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882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1980"/>
        <w:gridCol w:w="1602"/>
        <w:gridCol w:w="1720"/>
        <w:gridCol w:w="700"/>
        <w:gridCol w:w="760"/>
        <w:gridCol w:w="800"/>
        <w:gridCol w:w="800"/>
        <w:gridCol w:w="800"/>
        <w:gridCol w:w="800"/>
        <w:gridCol w:w="2560"/>
        <w:gridCol w:w="960"/>
      </w:tblGrid>
      <w:tr w:rsidR="00CB734B" w:rsidTr="00CB734B">
        <w:trPr>
          <w:trHeight w:val="402"/>
        </w:trPr>
        <w:tc>
          <w:tcPr>
            <w:tcW w:w="4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2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3520" w:type="dxa"/>
            <w:gridSpan w:val="2"/>
            <w:noWrap/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Załącznik numer 1b do SIWZ</w:t>
            </w:r>
          </w:p>
        </w:tc>
      </w:tr>
      <w:tr w:rsidR="00CB734B" w:rsidTr="00CB734B">
        <w:trPr>
          <w:trHeight w:val="402"/>
        </w:trPr>
        <w:tc>
          <w:tcPr>
            <w:tcW w:w="4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2522" w:type="dxa"/>
            <w:gridSpan w:val="10"/>
            <w:noWrap/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WYKAZ PUNKTÓW POBORU - OŚWIETLENIE DROGOWE </w:t>
            </w:r>
          </w:p>
        </w:tc>
        <w:tc>
          <w:tcPr>
            <w:tcW w:w="96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</w:tr>
      <w:tr w:rsidR="00CB734B" w:rsidTr="00CB734B">
        <w:trPr>
          <w:trHeight w:val="402"/>
        </w:trPr>
        <w:tc>
          <w:tcPr>
            <w:tcW w:w="4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2" w:type="dxa"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6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</w:tr>
      <w:tr w:rsidR="00CB734B" w:rsidTr="00CB734B">
        <w:trPr>
          <w:trHeight w:val="402"/>
        </w:trPr>
        <w:tc>
          <w:tcPr>
            <w:tcW w:w="4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POCZĄTEK DOSTAW: </w:t>
            </w:r>
          </w:p>
        </w:tc>
        <w:tc>
          <w:tcPr>
            <w:tcW w:w="1602" w:type="dxa"/>
            <w:noWrap/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2013-01-01</w:t>
            </w:r>
          </w:p>
        </w:tc>
        <w:tc>
          <w:tcPr>
            <w:tcW w:w="1720" w:type="dxa"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6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</w:tr>
      <w:tr w:rsidR="00CB734B" w:rsidTr="00CB734B">
        <w:trPr>
          <w:trHeight w:val="402"/>
        </w:trPr>
        <w:tc>
          <w:tcPr>
            <w:tcW w:w="4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ZAKOŃCZENIE DOSTAW: </w:t>
            </w:r>
          </w:p>
        </w:tc>
        <w:tc>
          <w:tcPr>
            <w:tcW w:w="1602" w:type="dxa"/>
            <w:noWrap/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2013-12-31</w:t>
            </w:r>
          </w:p>
        </w:tc>
        <w:tc>
          <w:tcPr>
            <w:tcW w:w="172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6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</w:tr>
      <w:tr w:rsidR="00CB734B" w:rsidTr="00CB734B">
        <w:trPr>
          <w:trHeight w:val="402"/>
        </w:trPr>
        <w:tc>
          <w:tcPr>
            <w:tcW w:w="4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ILOŚĆ MIESIĘCY: </w:t>
            </w:r>
          </w:p>
        </w:tc>
        <w:tc>
          <w:tcPr>
            <w:tcW w:w="1602" w:type="dxa"/>
            <w:noWrap/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2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6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</w:tr>
      <w:tr w:rsidR="00CB734B" w:rsidTr="00CB734B">
        <w:trPr>
          <w:trHeight w:val="402"/>
        </w:trPr>
        <w:tc>
          <w:tcPr>
            <w:tcW w:w="4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2" w:type="dxa"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6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</w:tr>
      <w:tr w:rsidR="00CB734B" w:rsidTr="00CB734B">
        <w:trPr>
          <w:trHeight w:val="402"/>
        </w:trPr>
        <w:tc>
          <w:tcPr>
            <w:tcW w:w="4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ZAMAWIAJĄCY: </w:t>
            </w:r>
          </w:p>
        </w:tc>
        <w:tc>
          <w:tcPr>
            <w:tcW w:w="1602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Gmina Chełmno</w:t>
            </w:r>
          </w:p>
        </w:tc>
        <w:tc>
          <w:tcPr>
            <w:tcW w:w="1720" w:type="dxa"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6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</w:tr>
      <w:tr w:rsidR="00CB734B" w:rsidTr="00CB734B">
        <w:trPr>
          <w:trHeight w:val="402"/>
        </w:trPr>
        <w:tc>
          <w:tcPr>
            <w:tcW w:w="4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NIP: </w:t>
            </w:r>
          </w:p>
        </w:tc>
        <w:tc>
          <w:tcPr>
            <w:tcW w:w="1602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8751064832</w:t>
            </w:r>
          </w:p>
        </w:tc>
        <w:tc>
          <w:tcPr>
            <w:tcW w:w="1720" w:type="dxa"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6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</w:tr>
      <w:tr w:rsidR="00CB734B" w:rsidTr="00CB734B">
        <w:trPr>
          <w:trHeight w:val="402"/>
        </w:trPr>
        <w:tc>
          <w:tcPr>
            <w:tcW w:w="4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SIEDZIBA:  </w:t>
            </w:r>
          </w:p>
        </w:tc>
        <w:tc>
          <w:tcPr>
            <w:tcW w:w="3322" w:type="dxa"/>
            <w:gridSpan w:val="2"/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Urząd Gminy Chełmno</w:t>
            </w:r>
          </w:p>
        </w:tc>
        <w:tc>
          <w:tcPr>
            <w:tcW w:w="7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6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</w:tr>
      <w:tr w:rsidR="00CB734B" w:rsidTr="00CB734B">
        <w:trPr>
          <w:trHeight w:val="402"/>
        </w:trPr>
        <w:tc>
          <w:tcPr>
            <w:tcW w:w="4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2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ul. Dworcowa 1</w:t>
            </w:r>
          </w:p>
        </w:tc>
        <w:tc>
          <w:tcPr>
            <w:tcW w:w="1720" w:type="dxa"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6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</w:tr>
      <w:tr w:rsidR="00CB734B" w:rsidTr="00CB734B">
        <w:trPr>
          <w:trHeight w:val="402"/>
        </w:trPr>
        <w:tc>
          <w:tcPr>
            <w:tcW w:w="4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2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86-200 Chełmno</w:t>
            </w:r>
          </w:p>
        </w:tc>
        <w:tc>
          <w:tcPr>
            <w:tcW w:w="1720" w:type="dxa"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6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</w:tr>
      <w:tr w:rsidR="00CB734B" w:rsidTr="00CB734B">
        <w:trPr>
          <w:trHeight w:val="600"/>
        </w:trPr>
        <w:tc>
          <w:tcPr>
            <w:tcW w:w="400" w:type="dxa"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  <w:vAlign w:val="center"/>
            <w:hideMark/>
          </w:tcPr>
          <w:p w:rsidR="00CB734B" w:rsidRDefault="00CB734B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Parametry </w:t>
            </w:r>
          </w:p>
        </w:tc>
        <w:tc>
          <w:tcPr>
            <w:tcW w:w="3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Szacunkowe zużycie energii elektrycznej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br/>
              <w:t>w okresie trwania umowy [MWh]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CB734B" w:rsidTr="00CB734B">
        <w:trPr>
          <w:trHeight w:val="600"/>
        </w:trPr>
        <w:tc>
          <w:tcPr>
            <w:tcW w:w="4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Nazwa obiektu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Adres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Numer PPE 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Moc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br/>
              <w:t>umowna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Grupa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br/>
              <w:t>taryfowa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Strefa I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Strefa II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Strefa III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Płatnik bez podziału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Zmiana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br/>
              <w:t>sprzedawcy</w:t>
            </w:r>
          </w:p>
        </w:tc>
      </w:tr>
      <w:tr w:rsidR="00CB734B" w:rsidTr="00CB734B">
        <w:trPr>
          <w:trHeight w:val="40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AC090"/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87,50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AC090"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50,63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AC090"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97,30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AC090"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C090"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147,93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Borówno I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PL0037920015932021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4,22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5,56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Borówno 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PL0037920015932122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1,81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2,38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Borówno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PL0037920031239025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0,29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1,19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Bieńkówka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PL0037920015930809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12,50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7,23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9,53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Bieńkówka STA 6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PL0037920034326756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4,52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5,96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lastRenderedPageBreak/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Dorposz Chełmiński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PL0037920047041840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1,59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Dorposz Chełmiński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PL0037920015931516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1,63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5,12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6,75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Dorposz Chełmiński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PL0037920037033460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1,19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Górne Wymiary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PL0037920045845306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1,19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Górne Wymiary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PL0037920046724568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0,79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0,79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Górne Wymiary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PL0037920015929896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3,18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Górne Wymiary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PL0037920015929795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3,18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Górne Wymiary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PL0037920045847831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0,79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0,79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Górne Wymiary 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PL0037920045847629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1,19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Górne Wymiary 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PL0037920045833380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1,59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1,59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Kałdus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PL0037920015931213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0,48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1,51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1,99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Kałdus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PL0037920015931112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0,48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1,51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1,99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Kałdus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PL0037920015931011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0,67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2,78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Kałdus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PL0037920015930910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0,38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1,59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lastRenderedPageBreak/>
              <w:t>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Kiełp STA 3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PL0037920034903605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1,19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Klamry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PL0037920047051237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0,79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0,79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Kolno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PL0037920046724770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3,97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3,97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Kolno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PL0037920045841969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0,79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0,79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Łęg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PL0037920037033157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1,19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Łęg STA 1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PL0037920037657391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0,38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1,59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Łęg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PL0037920046514000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1,63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5,12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6,75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Łęg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PL0037920042704829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1,81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2,38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Nowe Dobra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PL0037920015929900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0,48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1,51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1,99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Nowe Dobra 1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PL0037920015930001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0,48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1,51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1,99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Nowe Dobra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PL0037920015930203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3,62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4,77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Nowe Dobra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PL0037920043287536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3,57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3,57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Nowa Wieś, Chełmińska STA  8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PL0037920037657795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0,79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Nowa Wieś, Chełmińska 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PL0037920031220837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0,40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lastRenderedPageBreak/>
              <w:t>34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Nowa Wieś, Chełmińska 1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PL0037920045845205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0,40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Osnowo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PL0037920015931718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3,92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5,16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Osnowo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PL0037920015931819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3,18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Ostrów Świecki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PL0037920015930102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0,40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Podwiesk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PL0037920042260750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1,19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Podwiesk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PL0037920015931314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0,67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2,78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Podwiesk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PL0037920015931415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1,81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2,38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Podwiesk 4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PL0037920030430689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0,86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2,71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3,57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Rożnowo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PL0037920031221039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0,40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Rożnowo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PL0037920015931920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1,19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Starogród Dolny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PL0037920031220635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0,96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3,97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Starogród Dolny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PL0037920031219221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3,18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Starogród Dolny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PL0037920031219928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3,62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4,77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Starogród Górny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PL0037920015930607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4,36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lastRenderedPageBreak/>
              <w:t>48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Starogród Górny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PL0037920015930708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1,19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Starogród Górny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PL0037920031220231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11,00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2,41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3,18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Starogród Górny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PL0037920015930506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1,82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5,72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7,54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Starogród Górny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PL0037920015930405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0,19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0,79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Wielkie Łunawy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PL0037920015931617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1,82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5,72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7,54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Łęg STA 4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PL0037920047502386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1,19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CB734B" w:rsidTr="00CB734B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Oświetlenie drogowe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Dolne Wymiary dz. 88/1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PL0037920048311328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B734B" w:rsidRDefault="00CB734B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CB734B" w:rsidRDefault="00CB734B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734B" w:rsidRDefault="00CB734B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pierwsza</w:t>
            </w:r>
          </w:p>
        </w:tc>
      </w:tr>
    </w:tbl>
    <w:p w:rsidR="00CB734B" w:rsidRDefault="00CB734B" w:rsidP="00CB734B">
      <w:pPr>
        <w:rPr>
          <w:rFonts w:ascii="Times New Roman" w:hAnsi="Times New Roman"/>
        </w:rPr>
      </w:pPr>
    </w:p>
    <w:p w:rsidR="00CB734B" w:rsidRDefault="00CB734B" w:rsidP="00CB734B">
      <w:pPr>
        <w:rPr>
          <w:rFonts w:ascii="Times New Roman" w:hAnsi="Times New Roman"/>
        </w:rPr>
      </w:pPr>
    </w:p>
    <w:p w:rsidR="00CB734B" w:rsidRDefault="00CB734B" w:rsidP="00CB734B">
      <w:pPr>
        <w:rPr>
          <w:rFonts w:ascii="Times New Roman" w:hAnsi="Times New Roman"/>
        </w:rPr>
      </w:pPr>
    </w:p>
    <w:p w:rsidR="00735D9F" w:rsidRDefault="00735D9F">
      <w:bookmarkStart w:id="0" w:name="_GoBack"/>
      <w:bookmarkEnd w:id="0"/>
    </w:p>
    <w:sectPr w:rsidR="00735D9F" w:rsidSect="00CB734B">
      <w:pgSz w:w="16838" w:h="11906" w:orient="landscape"/>
      <w:pgMar w:top="567" w:right="851" w:bottom="851" w:left="1418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1CE"/>
    <w:rsid w:val="000D0112"/>
    <w:rsid w:val="004C31CE"/>
    <w:rsid w:val="00551BF3"/>
    <w:rsid w:val="00735D9F"/>
    <w:rsid w:val="00C548F9"/>
    <w:rsid w:val="00CB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734B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551BF3"/>
    <w:pPr>
      <w:jc w:val="left"/>
    </w:pPr>
    <w:rPr>
      <w:rFonts w:asciiTheme="majorHAnsi" w:eastAsiaTheme="majorEastAsia" w:hAnsiTheme="majorHAnsi" w:cstheme="majorBidi"/>
      <w:sz w:val="20"/>
      <w:szCs w:val="20"/>
    </w:rPr>
  </w:style>
  <w:style w:type="paragraph" w:styleId="Nagwek">
    <w:name w:val="header"/>
    <w:basedOn w:val="Normalny"/>
    <w:link w:val="NagwekZnak"/>
    <w:semiHidden/>
    <w:unhideWhenUsed/>
    <w:rsid w:val="00CB73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CB734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CB73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B734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734B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551BF3"/>
    <w:pPr>
      <w:jc w:val="left"/>
    </w:pPr>
    <w:rPr>
      <w:rFonts w:asciiTheme="majorHAnsi" w:eastAsiaTheme="majorEastAsia" w:hAnsiTheme="majorHAnsi" w:cstheme="majorBidi"/>
      <w:sz w:val="20"/>
      <w:szCs w:val="20"/>
    </w:rPr>
  </w:style>
  <w:style w:type="paragraph" w:styleId="Nagwek">
    <w:name w:val="header"/>
    <w:basedOn w:val="Normalny"/>
    <w:link w:val="NagwekZnak"/>
    <w:semiHidden/>
    <w:unhideWhenUsed/>
    <w:rsid w:val="00CB73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CB734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CB73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B734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1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1284</Words>
  <Characters>7710</Characters>
  <Application>Microsoft Office Word</Application>
  <DocSecurity>0</DocSecurity>
  <Lines>64</Lines>
  <Paragraphs>17</Paragraphs>
  <ScaleCrop>false</ScaleCrop>
  <Company/>
  <LinksUpToDate>false</LinksUpToDate>
  <CharactersWithSpaces>8977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Jankiewicz</dc:creator>
  <cp:keywords/>
  <dc:description/>
  <cp:lastModifiedBy>Danuta Jankiewicz</cp:lastModifiedBy>
  <cp:revision>2</cp:revision>
  <dcterms:created xsi:type="dcterms:W3CDTF">2012-10-22T06:51:00Z</dcterms:created>
  <dcterms:modified xsi:type="dcterms:W3CDTF">2012-10-22T06:51:00Z</dcterms:modified>
</cp:coreProperties>
</file>