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2E" w:rsidRDefault="00E3772E" w:rsidP="00E3772E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Chełmno, dnia </w:t>
      </w:r>
      <w:r w:rsidR="00ED4707">
        <w:rPr>
          <w:rFonts w:ascii="Times New Roman" w:hAnsi="Times New Roman" w:cs="Times New Roman"/>
          <w:b w:val="0"/>
          <w:sz w:val="24"/>
          <w:szCs w:val="24"/>
        </w:rPr>
        <w:t>1</w:t>
      </w:r>
      <w:r w:rsidR="00334C43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>.02.2012 r.</w:t>
      </w:r>
    </w:p>
    <w:p w:rsidR="00E3772E" w:rsidRDefault="00E3772E" w:rsidP="00E3772E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RBG.271.2.2013.KZ</w:t>
      </w: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MODYFIKACJA</w:t>
      </w: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treści SIWZ</w:t>
      </w: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 w:val="0"/>
          <w:sz w:val="24"/>
          <w:szCs w:val="24"/>
        </w:rPr>
        <w:t>postępowania o udzielenie zamówienia publicznego w trybie przetargu nieograniczonego na  Rozbudowę stacji uzdatniania wody w miejscowości Kałdus wraz z modernizacją sieci wodociągowej rozdzielczej przyłączami do budynków we wsi Kałdus.</w:t>
      </w: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Gmina Chełmno działając zgodnie z art. 38 ust.  4 ustawy z dnia 29 stycznia 2004r. – Prawo zamówień publicznych (Dz. U. z 2010 r., Nr 113, poz. 759 z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zm.), wyjaśnia i modyfikuje treść Specyfikacji Istotnych Warunków Zamówienia sporządzonej w postępowaniu o udzielenie zamówienia publicznego na Rozbudowę stacji uzdatniania wody w miejscowości Kałdus wraz z modernizacją sieci wodociągowej rozdzielczej z przyłączami do budynków we wsi Kałdus.</w:t>
      </w:r>
    </w:p>
    <w:p w:rsidR="008E5D37" w:rsidRPr="00334C43" w:rsidRDefault="00E3772E" w:rsidP="00BA6F55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1F77">
        <w:rPr>
          <w:rFonts w:ascii="Times New Roman" w:hAnsi="Times New Roman" w:cs="Times New Roman"/>
          <w:sz w:val="24"/>
          <w:szCs w:val="24"/>
        </w:rPr>
        <w:t xml:space="preserve">Zakres modyfikacji jest następujący: </w:t>
      </w:r>
      <w:r w:rsidR="00334C43">
        <w:rPr>
          <w:rFonts w:ascii="Times New Roman" w:hAnsi="Times New Roman" w:cs="Times New Roman"/>
          <w:b w:val="0"/>
          <w:sz w:val="24"/>
          <w:szCs w:val="24"/>
        </w:rPr>
        <w:t>Przy ustalaniu ceny ofertowej w kosztorysie ofertowym Wykonawca zobowiązany jest uwzględnić montaż odwodnienia budynku SUW Kałdus na bazie 4 wpustów liniowych długości 1 m oraz niezbędnej instalacji z rur PCV długości 9 m.</w:t>
      </w:r>
    </w:p>
    <w:sectPr w:rsidR="008E5D37" w:rsidRPr="00334C43" w:rsidSect="008E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39" w:rsidRDefault="00FC0B39" w:rsidP="00334C43">
      <w:pPr>
        <w:spacing w:after="0" w:line="240" w:lineRule="auto"/>
      </w:pPr>
      <w:r>
        <w:separator/>
      </w:r>
    </w:p>
  </w:endnote>
  <w:endnote w:type="continuationSeparator" w:id="0">
    <w:p w:rsidR="00FC0B39" w:rsidRDefault="00FC0B39" w:rsidP="0033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39" w:rsidRDefault="00FC0B39" w:rsidP="00334C43">
      <w:pPr>
        <w:spacing w:after="0" w:line="240" w:lineRule="auto"/>
      </w:pPr>
      <w:r>
        <w:separator/>
      </w:r>
    </w:p>
  </w:footnote>
  <w:footnote w:type="continuationSeparator" w:id="0">
    <w:p w:rsidR="00FC0B39" w:rsidRDefault="00FC0B39" w:rsidP="0033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53E6"/>
    <w:multiLevelType w:val="hybridMultilevel"/>
    <w:tmpl w:val="67827406"/>
    <w:lvl w:ilvl="0" w:tplc="762E29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72E"/>
    <w:rsid w:val="00097F7A"/>
    <w:rsid w:val="000C1F77"/>
    <w:rsid w:val="0027134B"/>
    <w:rsid w:val="00334C43"/>
    <w:rsid w:val="00713D37"/>
    <w:rsid w:val="008E5D37"/>
    <w:rsid w:val="00A625CA"/>
    <w:rsid w:val="00BA6F55"/>
    <w:rsid w:val="00E37469"/>
    <w:rsid w:val="00E3772E"/>
    <w:rsid w:val="00EA2A27"/>
    <w:rsid w:val="00ED4707"/>
    <w:rsid w:val="00EF3260"/>
    <w:rsid w:val="00F02D1F"/>
    <w:rsid w:val="00FC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D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C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C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C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KomputerTu.pl</cp:lastModifiedBy>
  <cp:revision>10</cp:revision>
  <cp:lastPrinted>2013-02-14T09:01:00Z</cp:lastPrinted>
  <dcterms:created xsi:type="dcterms:W3CDTF">2013-02-08T07:33:00Z</dcterms:created>
  <dcterms:modified xsi:type="dcterms:W3CDTF">2013-02-14T09:02:00Z</dcterms:modified>
</cp:coreProperties>
</file>