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8F2" w:rsidRPr="00AB5C4B" w:rsidRDefault="000758F2" w:rsidP="000758F2">
      <w:pPr>
        <w:widowControl w:val="0"/>
        <w:tabs>
          <w:tab w:val="left" w:pos="3640"/>
        </w:tabs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l-PL"/>
        </w:rPr>
      </w:pPr>
      <w:r w:rsidRPr="00AB5C4B">
        <w:rPr>
          <w:rFonts w:ascii="Arial Narrow" w:hAnsi="Arial Narrow" w:cs="Arial Narrow"/>
          <w:sz w:val="32"/>
          <w:szCs w:val="32"/>
          <w:u w:val="single"/>
          <w:lang w:val="pl-PL"/>
        </w:rPr>
        <w:t>INWESTOR:</w:t>
      </w:r>
      <w:r w:rsidRPr="00AB5C4B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AB5C4B">
        <w:rPr>
          <w:rFonts w:ascii="Arial Narrow" w:hAnsi="Arial Narrow" w:cs="Arial Narrow"/>
          <w:b/>
          <w:bCs/>
          <w:sz w:val="32"/>
          <w:szCs w:val="32"/>
          <w:lang w:val="pl-PL"/>
        </w:rPr>
        <w:t xml:space="preserve">Gmina </w:t>
      </w:r>
      <w:r>
        <w:rPr>
          <w:rFonts w:ascii="Arial Narrow" w:hAnsi="Arial Narrow" w:cs="Arial Narrow"/>
          <w:b/>
          <w:bCs/>
          <w:sz w:val="32"/>
          <w:szCs w:val="32"/>
          <w:lang w:val="pl-PL"/>
        </w:rPr>
        <w:t>Chełmno</w:t>
      </w: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44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ind w:left="366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Arial Narrow" w:hAnsi="Arial Narrow" w:cs="Arial Narrow"/>
          <w:b/>
          <w:bCs/>
          <w:sz w:val="32"/>
          <w:szCs w:val="32"/>
          <w:lang w:val="pl-PL"/>
        </w:rPr>
        <w:t>ul. Dworcowa 1</w:t>
      </w:r>
      <w:r w:rsidRPr="00AB5C4B">
        <w:rPr>
          <w:rFonts w:ascii="Arial Narrow" w:hAnsi="Arial Narrow" w:cs="Arial Narrow"/>
          <w:b/>
          <w:bCs/>
          <w:sz w:val="32"/>
          <w:szCs w:val="32"/>
          <w:lang w:val="pl-PL"/>
        </w:rPr>
        <w:t xml:space="preserve"> </w:t>
      </w: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ind w:left="366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Arial Narrow" w:hAnsi="Arial Narrow" w:cs="Arial Narrow"/>
          <w:b/>
          <w:bCs/>
          <w:sz w:val="32"/>
          <w:szCs w:val="32"/>
          <w:lang w:val="pl-PL"/>
        </w:rPr>
        <w:t>86-20</w:t>
      </w:r>
      <w:r w:rsidRPr="00AB5C4B">
        <w:rPr>
          <w:rFonts w:ascii="Arial Narrow" w:hAnsi="Arial Narrow" w:cs="Arial Narrow"/>
          <w:b/>
          <w:bCs/>
          <w:sz w:val="32"/>
          <w:szCs w:val="32"/>
          <w:lang w:val="pl-PL"/>
        </w:rPr>
        <w:t xml:space="preserve">0 </w:t>
      </w:r>
      <w:r>
        <w:rPr>
          <w:rFonts w:ascii="Arial Narrow" w:hAnsi="Arial Narrow" w:cs="Arial Narrow"/>
          <w:b/>
          <w:bCs/>
          <w:sz w:val="32"/>
          <w:szCs w:val="32"/>
          <w:lang w:val="pl-PL"/>
        </w:rPr>
        <w:t>Chełmno</w:t>
      </w: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tabs>
          <w:tab w:val="left" w:pos="5480"/>
        </w:tabs>
        <w:autoSpaceDE w:val="0"/>
        <w:autoSpaceDN w:val="0"/>
        <w:adjustRightInd w:val="0"/>
        <w:spacing w:after="0" w:line="240" w:lineRule="auto"/>
        <w:ind w:left="3320"/>
        <w:rPr>
          <w:rFonts w:ascii="Times New Roman" w:hAnsi="Times New Roman" w:cs="Times New Roman"/>
          <w:sz w:val="24"/>
          <w:szCs w:val="24"/>
          <w:lang w:val="pl-PL"/>
        </w:rPr>
      </w:pPr>
      <w:r w:rsidRPr="00AB5C4B">
        <w:rPr>
          <w:rFonts w:ascii="Arial Narrow" w:hAnsi="Arial Narrow" w:cs="Arial Narrow"/>
          <w:b/>
          <w:bCs/>
          <w:sz w:val="48"/>
          <w:szCs w:val="48"/>
          <w:lang w:val="pl-PL"/>
        </w:rPr>
        <w:t>PROJEKT</w:t>
      </w:r>
      <w:r w:rsidRPr="00AB5C4B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AB5C4B">
        <w:rPr>
          <w:rFonts w:ascii="Arial Narrow" w:hAnsi="Arial Narrow" w:cs="Arial Narrow"/>
          <w:b/>
          <w:bCs/>
          <w:sz w:val="48"/>
          <w:szCs w:val="48"/>
          <w:lang w:val="pl-PL"/>
        </w:rPr>
        <w:t>STAŁEJ</w:t>
      </w: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ind w:left="3040"/>
        <w:rPr>
          <w:rFonts w:ascii="Times New Roman" w:hAnsi="Times New Roman" w:cs="Times New Roman"/>
          <w:sz w:val="24"/>
          <w:szCs w:val="24"/>
          <w:lang w:val="pl-PL"/>
        </w:rPr>
      </w:pPr>
      <w:r w:rsidRPr="00AB5C4B">
        <w:rPr>
          <w:rFonts w:ascii="Arial Narrow" w:hAnsi="Arial Narrow" w:cs="Arial Narrow"/>
          <w:b/>
          <w:bCs/>
          <w:sz w:val="48"/>
          <w:szCs w:val="48"/>
          <w:lang w:val="pl-PL"/>
        </w:rPr>
        <w:t>ORGANIZACJI RUCHU</w:t>
      </w: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tabs>
          <w:tab w:val="left" w:pos="2520"/>
        </w:tabs>
        <w:autoSpaceDE w:val="0"/>
        <w:autoSpaceDN w:val="0"/>
        <w:adjustRightInd w:val="0"/>
        <w:spacing w:after="0" w:line="240" w:lineRule="auto"/>
        <w:ind w:left="2410" w:hanging="2268"/>
        <w:rPr>
          <w:rFonts w:ascii="Arial Narrow" w:hAnsi="Arial Narrow" w:cs="Arial Narrow"/>
          <w:b/>
          <w:bCs/>
          <w:sz w:val="32"/>
          <w:szCs w:val="32"/>
          <w:lang w:val="pl-PL"/>
        </w:rPr>
      </w:pPr>
      <w:r w:rsidRPr="00AB5C4B">
        <w:rPr>
          <w:rFonts w:ascii="Arial Narrow" w:hAnsi="Arial Narrow" w:cs="Arial Narrow"/>
          <w:sz w:val="32"/>
          <w:szCs w:val="32"/>
          <w:u w:val="single"/>
          <w:lang w:val="pl-PL"/>
        </w:rPr>
        <w:t>TEMAT:</w:t>
      </w:r>
      <w:r w:rsidRPr="00AB5C4B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AB5C4B">
        <w:rPr>
          <w:rFonts w:ascii="Arial Narrow" w:hAnsi="Arial Narrow" w:cs="Arial Narrow"/>
          <w:b/>
          <w:bCs/>
          <w:sz w:val="32"/>
          <w:szCs w:val="32"/>
          <w:lang w:val="pl-PL"/>
        </w:rPr>
        <w:t>”P</w:t>
      </w:r>
      <w:r>
        <w:rPr>
          <w:rFonts w:ascii="Arial Narrow" w:hAnsi="Arial Narrow" w:cs="Arial Narrow"/>
          <w:b/>
          <w:bCs/>
          <w:sz w:val="32"/>
          <w:szCs w:val="32"/>
          <w:lang w:val="pl-PL"/>
        </w:rPr>
        <w:t>rzeb</w:t>
      </w:r>
      <w:r w:rsidRPr="00AB5C4B">
        <w:rPr>
          <w:rFonts w:ascii="Arial Narrow" w:hAnsi="Arial Narrow" w:cs="Arial Narrow"/>
          <w:b/>
          <w:bCs/>
          <w:sz w:val="32"/>
          <w:szCs w:val="32"/>
          <w:lang w:val="pl-PL"/>
        </w:rPr>
        <w:t>udowa</w:t>
      </w:r>
      <w:r>
        <w:rPr>
          <w:rFonts w:ascii="Arial Narrow" w:hAnsi="Arial Narrow" w:cs="Arial Narrow"/>
          <w:b/>
          <w:bCs/>
          <w:sz w:val="32"/>
          <w:szCs w:val="32"/>
          <w:lang w:val="pl-PL"/>
        </w:rPr>
        <w:t xml:space="preserve"> drogi gminnej w miejscowości Ostrów Świecki  na </w:t>
      </w:r>
      <w:r w:rsidRPr="00AB5C4B">
        <w:rPr>
          <w:rFonts w:ascii="Arial Narrow" w:hAnsi="Arial Narrow" w:cs="Arial Narrow"/>
          <w:b/>
          <w:bCs/>
          <w:sz w:val="32"/>
          <w:szCs w:val="32"/>
          <w:lang w:val="pl-PL"/>
        </w:rPr>
        <w:t xml:space="preserve"> </w:t>
      </w:r>
      <w:r>
        <w:rPr>
          <w:rFonts w:ascii="Arial Narrow" w:hAnsi="Arial Narrow" w:cs="Arial Narrow"/>
          <w:b/>
          <w:bCs/>
          <w:sz w:val="32"/>
          <w:szCs w:val="32"/>
          <w:lang w:val="pl-PL"/>
        </w:rPr>
        <w:t>działce nr 234/11 o długości od 0+1,00km</w:t>
      </w:r>
      <w:r w:rsidRPr="00AB5C4B">
        <w:rPr>
          <w:rFonts w:ascii="Arial Narrow" w:hAnsi="Arial Narrow" w:cs="Arial Narrow"/>
          <w:b/>
          <w:bCs/>
          <w:sz w:val="32"/>
          <w:szCs w:val="32"/>
          <w:lang w:val="pl-PL"/>
        </w:rPr>
        <w:t>”</w:t>
      </w: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ind w:left="2552" w:hanging="2410"/>
        <w:rPr>
          <w:rFonts w:ascii="Times New Roman" w:hAnsi="Times New Roman" w:cs="Times New Roman"/>
          <w:sz w:val="24"/>
          <w:szCs w:val="24"/>
          <w:lang w:val="pl-PL"/>
        </w:rPr>
      </w:pPr>
      <w:r w:rsidRPr="00AB5C4B">
        <w:rPr>
          <w:rFonts w:ascii="Arial Narrow" w:hAnsi="Arial Narrow" w:cs="Arial Narrow"/>
          <w:sz w:val="32"/>
          <w:szCs w:val="32"/>
          <w:u w:val="single"/>
          <w:lang w:val="pl-PL"/>
        </w:rPr>
        <w:t>ADRES OBIEKTU:</w:t>
      </w:r>
      <w:r>
        <w:rPr>
          <w:rFonts w:ascii="Arial Narrow" w:hAnsi="Arial Narrow" w:cs="Arial Narrow"/>
          <w:sz w:val="32"/>
          <w:szCs w:val="32"/>
          <w:lang w:val="pl-PL"/>
        </w:rPr>
        <w:t xml:space="preserve">   Pas drogowy położony</w:t>
      </w:r>
      <w:r w:rsidRPr="00AB5C4B">
        <w:rPr>
          <w:rFonts w:ascii="Arial Narrow" w:hAnsi="Arial Narrow" w:cs="Arial Narrow"/>
          <w:sz w:val="32"/>
          <w:szCs w:val="32"/>
          <w:lang w:val="pl-PL"/>
        </w:rPr>
        <w:t xml:space="preserve"> w </w:t>
      </w:r>
      <w:r>
        <w:rPr>
          <w:rFonts w:ascii="Arial Narrow" w:hAnsi="Arial Narrow" w:cs="Arial Narrow"/>
          <w:sz w:val="32"/>
          <w:szCs w:val="32"/>
          <w:lang w:val="pl-PL"/>
        </w:rPr>
        <w:t xml:space="preserve">miejscowości Ostrów Świecki </w:t>
      </w:r>
      <w:r w:rsidRPr="00AB5C4B">
        <w:rPr>
          <w:rFonts w:ascii="Arial Narrow" w:hAnsi="Arial Narrow" w:cs="Arial Narrow"/>
          <w:sz w:val="32"/>
          <w:szCs w:val="32"/>
          <w:lang w:val="pl-PL"/>
        </w:rPr>
        <w:t>stanowi</w:t>
      </w:r>
      <w:r>
        <w:rPr>
          <w:rFonts w:ascii="Arial Narrow" w:hAnsi="Arial Narrow" w:cs="Arial Narrow"/>
          <w:sz w:val="32"/>
          <w:szCs w:val="32"/>
          <w:lang w:val="pl-PL"/>
        </w:rPr>
        <w:t>ąca drogę gminną działka Nr 234</w:t>
      </w:r>
      <w:r w:rsidRPr="00AB5C4B">
        <w:rPr>
          <w:rFonts w:ascii="Arial Narrow" w:hAnsi="Arial Narrow" w:cs="Arial Narrow"/>
          <w:sz w:val="32"/>
          <w:szCs w:val="32"/>
          <w:lang w:val="pl-PL"/>
        </w:rPr>
        <w:t>/</w:t>
      </w:r>
      <w:r>
        <w:rPr>
          <w:rFonts w:ascii="Arial Narrow" w:hAnsi="Arial Narrow" w:cs="Arial Narrow"/>
          <w:sz w:val="32"/>
          <w:szCs w:val="32"/>
          <w:lang w:val="pl-PL"/>
        </w:rPr>
        <w:t>1</w:t>
      </w:r>
      <w:r w:rsidRPr="00AB5C4B">
        <w:rPr>
          <w:rFonts w:ascii="Arial Narrow" w:hAnsi="Arial Narrow" w:cs="Arial Narrow"/>
          <w:sz w:val="32"/>
          <w:szCs w:val="32"/>
          <w:lang w:val="pl-PL"/>
        </w:rPr>
        <w:t xml:space="preserve">1 </w:t>
      </w: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80"/>
        <w:gridCol w:w="6900"/>
      </w:tblGrid>
      <w:tr w:rsidR="000758F2" w:rsidRPr="000610A7" w:rsidTr="0076176A">
        <w:trPr>
          <w:trHeight w:val="367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Pr="00AB5C4B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Pr="00AB5C4B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0758F2" w:rsidRPr="000610A7" w:rsidTr="0076176A">
        <w:trPr>
          <w:trHeight w:val="734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32"/>
                <w:szCs w:val="32"/>
                <w:u w:val="single"/>
              </w:rPr>
              <w:t>OBIEKT: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w w:val="99"/>
                <w:sz w:val="32"/>
                <w:szCs w:val="32"/>
                <w:lang w:val="pl-PL"/>
              </w:rPr>
            </w:pPr>
          </w:p>
          <w:p w:rsidR="000758F2" w:rsidRPr="00AB5C4B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Arial Narrow" w:hAnsi="Arial Narrow" w:cs="Arial Narrow"/>
                <w:w w:val="99"/>
                <w:sz w:val="32"/>
                <w:szCs w:val="32"/>
                <w:lang w:val="pl-PL"/>
              </w:rPr>
              <w:t xml:space="preserve">Droga gminna w miejscowości Ostrów Świecki </w:t>
            </w:r>
            <w:r w:rsidRPr="00FB6FD6">
              <w:rPr>
                <w:rFonts w:ascii="Arial" w:hAnsi="Arial" w:cs="Arial"/>
                <w:sz w:val="28"/>
                <w:szCs w:val="28"/>
                <w:lang w:val="pl-PL"/>
              </w:rPr>
              <w:t xml:space="preserve">nr </w:t>
            </w:r>
            <w:r w:rsidRPr="00FB6FD6">
              <w:rPr>
                <w:sz w:val="28"/>
                <w:szCs w:val="28"/>
                <w:lang w:val="pl-PL"/>
              </w:rPr>
              <w:t>060169C</w:t>
            </w:r>
          </w:p>
        </w:tc>
      </w:tr>
      <w:tr w:rsidR="000758F2" w:rsidRPr="000610A7" w:rsidTr="0076176A">
        <w:trPr>
          <w:trHeight w:val="367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Pr="00AB5C4B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Pr="00AB5C4B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0758F2" w:rsidTr="0076176A">
        <w:trPr>
          <w:trHeight w:val="734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32"/>
                <w:szCs w:val="32"/>
                <w:u w:val="single"/>
              </w:rPr>
              <w:t>BRANŻA:</w:t>
            </w:r>
          </w:p>
        </w:tc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32"/>
                <w:szCs w:val="32"/>
              </w:rPr>
              <w:t>INŻYNIERIA RUCHU</w:t>
            </w:r>
          </w:p>
        </w:tc>
      </w:tr>
    </w:tbl>
    <w:p w:rsidR="000758F2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758F2" w:rsidRDefault="000758F2" w:rsidP="000758F2">
      <w:pPr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20"/>
        <w:gridCol w:w="3300"/>
        <w:gridCol w:w="3300"/>
        <w:gridCol w:w="280"/>
      </w:tblGrid>
      <w:tr w:rsidR="000758F2" w:rsidTr="0076176A">
        <w:trPr>
          <w:trHeight w:val="282"/>
        </w:trPr>
        <w:tc>
          <w:tcPr>
            <w:tcW w:w="3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sz w:val="24"/>
                <w:szCs w:val="24"/>
              </w:rPr>
              <w:t>Funkcja</w:t>
            </w:r>
            <w:proofErr w:type="spellEnd"/>
          </w:p>
        </w:tc>
        <w:tc>
          <w:tcPr>
            <w:tcW w:w="3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sz w:val="24"/>
                <w:szCs w:val="24"/>
              </w:rPr>
              <w:t>Imię</w:t>
            </w:r>
            <w:proofErr w:type="spellEnd"/>
            <w:r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4"/>
                <w:szCs w:val="24"/>
              </w:rPr>
              <w:t>i</w:t>
            </w:r>
            <w:proofErr w:type="spellEnd"/>
            <w:r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4"/>
                <w:szCs w:val="24"/>
              </w:rPr>
              <w:t>nazwisko</w:t>
            </w:r>
            <w:proofErr w:type="spellEnd"/>
          </w:p>
        </w:tc>
        <w:tc>
          <w:tcPr>
            <w:tcW w:w="3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sz w:val="24"/>
                <w:szCs w:val="24"/>
              </w:rPr>
              <w:t>Podpis</w:t>
            </w:r>
            <w:proofErr w:type="spell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8F2" w:rsidTr="0076176A">
        <w:trPr>
          <w:trHeight w:val="262"/>
        </w:trPr>
        <w:tc>
          <w:tcPr>
            <w:tcW w:w="33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sz w:val="24"/>
                <w:szCs w:val="24"/>
              </w:rPr>
              <w:t>Projektant</w:t>
            </w:r>
            <w:proofErr w:type="spellEnd"/>
          </w:p>
        </w:tc>
        <w:tc>
          <w:tcPr>
            <w:tcW w:w="3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 xml:space="preserve">mgr </w:t>
            </w:r>
            <w:proofErr w:type="spellStart"/>
            <w:r>
              <w:rPr>
                <w:rFonts w:ascii="Arial Narrow" w:hAnsi="Arial Narrow" w:cs="Arial Narrow"/>
                <w:sz w:val="24"/>
                <w:szCs w:val="24"/>
              </w:rPr>
              <w:t>inż</w:t>
            </w:r>
            <w:proofErr w:type="spellEnd"/>
            <w:r>
              <w:rPr>
                <w:rFonts w:ascii="Arial Narrow" w:hAnsi="Arial Narrow" w:cs="Arial Narrow"/>
                <w:sz w:val="24"/>
                <w:szCs w:val="24"/>
              </w:rPr>
              <w:t xml:space="preserve">. </w:t>
            </w:r>
            <w:proofErr w:type="spellStart"/>
            <w:r w:rsidR="000610A7">
              <w:rPr>
                <w:rFonts w:ascii="Arial Narrow" w:hAnsi="Arial Narrow" w:cs="Arial Narrow"/>
                <w:sz w:val="24"/>
                <w:szCs w:val="24"/>
              </w:rPr>
              <w:t>Lucyna</w:t>
            </w:r>
            <w:proofErr w:type="spellEnd"/>
            <w:r w:rsidR="000610A7"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  <w:proofErr w:type="spellStart"/>
            <w:r w:rsidR="000610A7">
              <w:rPr>
                <w:rFonts w:ascii="Arial Narrow" w:hAnsi="Arial Narrow" w:cs="Arial Narrow"/>
                <w:sz w:val="24"/>
                <w:szCs w:val="24"/>
              </w:rPr>
              <w:t>Grzędzicka</w:t>
            </w:r>
            <w:proofErr w:type="spellEnd"/>
            <w:r w:rsidR="000610A7"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58F2" w:rsidTr="0076176A">
        <w:trPr>
          <w:trHeight w:val="483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8F2" w:rsidTr="0076176A">
        <w:trPr>
          <w:trHeight w:val="53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537" w:lineRule="exact"/>
              <w:ind w:left="24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b/>
                <w:bCs/>
                <w:w w:val="98"/>
                <w:sz w:val="48"/>
                <w:szCs w:val="48"/>
              </w:rPr>
              <w:t>Egz</w:t>
            </w:r>
            <w:proofErr w:type="spellEnd"/>
            <w:r>
              <w:rPr>
                <w:rFonts w:ascii="Arial Narrow" w:hAnsi="Arial Narrow" w:cs="Arial Narrow"/>
                <w:b/>
                <w:bCs/>
                <w:w w:val="98"/>
                <w:sz w:val="48"/>
                <w:szCs w:val="48"/>
              </w:rPr>
              <w:t>. 1</w:t>
            </w:r>
          </w:p>
        </w:tc>
      </w:tr>
    </w:tbl>
    <w:p w:rsidR="000758F2" w:rsidRDefault="000758F2" w:rsidP="000758F2">
      <w:pPr>
        <w:widowControl w:val="0"/>
        <w:autoSpaceDE w:val="0"/>
        <w:autoSpaceDN w:val="0"/>
        <w:adjustRightInd w:val="0"/>
        <w:spacing w:after="0" w:line="236" w:lineRule="auto"/>
        <w:ind w:left="37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Arial Narrow" w:hAnsi="Arial Narrow" w:cs="Arial Narrow"/>
          <w:i/>
          <w:iCs/>
          <w:sz w:val="32"/>
          <w:szCs w:val="32"/>
        </w:rPr>
        <w:t>Chełmża</w:t>
      </w:r>
      <w:proofErr w:type="spellEnd"/>
      <w:r>
        <w:rPr>
          <w:rFonts w:ascii="Arial Narrow" w:hAnsi="Arial Narrow" w:cs="Arial Narrow"/>
          <w:i/>
          <w:iCs/>
          <w:sz w:val="32"/>
          <w:szCs w:val="32"/>
        </w:rPr>
        <w:t xml:space="preserve">, </w:t>
      </w:r>
      <w:proofErr w:type="spellStart"/>
      <w:r>
        <w:rPr>
          <w:rFonts w:ascii="Arial Narrow" w:hAnsi="Arial Narrow" w:cs="Arial Narrow"/>
          <w:i/>
          <w:iCs/>
          <w:sz w:val="32"/>
          <w:szCs w:val="32"/>
        </w:rPr>
        <w:t>maj</w:t>
      </w:r>
      <w:proofErr w:type="spellEnd"/>
      <w:r>
        <w:rPr>
          <w:rFonts w:ascii="Arial Narrow" w:hAnsi="Arial Narrow" w:cs="Arial Narrow"/>
          <w:i/>
          <w:iCs/>
          <w:sz w:val="32"/>
          <w:szCs w:val="32"/>
        </w:rPr>
        <w:t xml:space="preserve"> 2016 r.</w:t>
      </w:r>
    </w:p>
    <w:p w:rsidR="000758F2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758F2" w:rsidSect="000758F2">
          <w:type w:val="continuous"/>
          <w:pgSz w:w="11900" w:h="16840"/>
          <w:pgMar w:top="1440" w:right="740" w:bottom="1440" w:left="960" w:header="720" w:footer="720" w:gutter="0"/>
          <w:cols w:space="720" w:equalWidth="0">
            <w:col w:w="10200"/>
          </w:cols>
          <w:noEndnote/>
        </w:sectPr>
      </w:pPr>
    </w:p>
    <w:p w:rsidR="000758F2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ind w:left="4980"/>
        <w:rPr>
          <w:rFonts w:ascii="Times New Roman" w:hAnsi="Times New Roman" w:cs="Times New Roman"/>
          <w:sz w:val="24"/>
          <w:szCs w:val="24"/>
        </w:rPr>
      </w:pPr>
      <w:bookmarkStart w:id="0" w:name="page3"/>
      <w:bookmarkEnd w:id="0"/>
      <w:r>
        <w:rPr>
          <w:rFonts w:ascii="Arial Narrow" w:hAnsi="Arial Narrow" w:cs="Arial Narrow"/>
          <w:sz w:val="24"/>
          <w:szCs w:val="24"/>
        </w:rPr>
        <w:lastRenderedPageBreak/>
        <w:t>1</w:t>
      </w:r>
    </w:p>
    <w:p w:rsidR="000758F2" w:rsidRDefault="000758F2" w:rsidP="000758F2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</w:rPr>
      </w:pPr>
    </w:p>
    <w:p w:rsidR="000758F2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ind w:left="3920"/>
        <w:rPr>
          <w:rFonts w:ascii="Times New Roman" w:hAnsi="Times New Roman" w:cs="Times New Roman"/>
          <w:sz w:val="24"/>
          <w:szCs w:val="24"/>
        </w:rPr>
      </w:pPr>
      <w:r>
        <w:rPr>
          <w:rFonts w:ascii="Arial Narrow" w:hAnsi="Arial Narrow" w:cs="Arial Narrow"/>
          <w:sz w:val="32"/>
          <w:szCs w:val="32"/>
        </w:rPr>
        <w:t>PROJEKT STAŁEJ</w:t>
      </w:r>
    </w:p>
    <w:p w:rsidR="000758F2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ind w:left="3640"/>
        <w:rPr>
          <w:rFonts w:ascii="Times New Roman" w:hAnsi="Times New Roman" w:cs="Times New Roman"/>
          <w:sz w:val="24"/>
          <w:szCs w:val="24"/>
        </w:rPr>
      </w:pPr>
      <w:r>
        <w:rPr>
          <w:rFonts w:ascii="Arial Narrow" w:hAnsi="Arial Narrow" w:cs="Arial Narrow"/>
          <w:sz w:val="32"/>
          <w:szCs w:val="32"/>
        </w:rPr>
        <w:t>ORGANIZACJI  RUCHU</w:t>
      </w:r>
    </w:p>
    <w:p w:rsidR="000758F2" w:rsidRDefault="000758F2" w:rsidP="000758F2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 w:cs="Times New Roman"/>
          <w:sz w:val="24"/>
          <w:szCs w:val="24"/>
        </w:rPr>
      </w:pPr>
    </w:p>
    <w:p w:rsidR="000758F2" w:rsidRPr="00AB5C4B" w:rsidRDefault="000758F2" w:rsidP="000758F2">
      <w:pPr>
        <w:widowControl w:val="0"/>
        <w:overflowPunct w:val="0"/>
        <w:autoSpaceDE w:val="0"/>
        <w:autoSpaceDN w:val="0"/>
        <w:adjustRightInd w:val="0"/>
        <w:spacing w:after="0" w:line="218" w:lineRule="auto"/>
        <w:ind w:left="1134" w:right="2120"/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Arial Narrow" w:hAnsi="Arial Narrow" w:cs="Arial Narrow"/>
          <w:b/>
          <w:bCs/>
          <w:sz w:val="28"/>
          <w:szCs w:val="28"/>
          <w:lang w:val="pl-PL"/>
        </w:rPr>
        <w:t>Przebudowa drogi gminnej w miejscowości Ostrów Świecki na działce nr 234/11 o długości od 0+1,00km</w:t>
      </w: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B5C4B">
        <w:rPr>
          <w:rFonts w:ascii="Arial Narrow" w:hAnsi="Arial Narrow" w:cs="Arial Narrow"/>
          <w:b/>
          <w:bCs/>
          <w:sz w:val="24"/>
          <w:szCs w:val="24"/>
          <w:u w:val="single"/>
          <w:lang w:val="pl-PL"/>
        </w:rPr>
        <w:t>W  OBRĘBIE  PASA  DROGOWEGO:</w:t>
      </w: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375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Default="000758F2" w:rsidP="000758F2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2580" w:hanging="2572"/>
        <w:rPr>
          <w:rFonts w:ascii="Arial Narrow" w:hAnsi="Arial Narrow" w:cs="Arial Narrow"/>
          <w:sz w:val="24"/>
          <w:szCs w:val="24"/>
          <w:lang w:val="pl-PL"/>
        </w:rPr>
      </w:pPr>
      <w:r w:rsidRPr="00AB5C4B">
        <w:rPr>
          <w:rFonts w:ascii="Arial Narrow" w:hAnsi="Arial Narrow" w:cs="Arial Narrow"/>
          <w:sz w:val="24"/>
          <w:szCs w:val="24"/>
          <w:lang w:val="pl-PL"/>
        </w:rPr>
        <w:t>-</w:t>
      </w:r>
      <w:r>
        <w:rPr>
          <w:rFonts w:ascii="Arial Narrow" w:hAnsi="Arial Narrow" w:cs="Arial Narrow"/>
          <w:sz w:val="24"/>
          <w:szCs w:val="24"/>
          <w:lang w:val="pl-PL"/>
        </w:rPr>
        <w:t>ISTNIEJĄCA</w:t>
      </w:r>
      <w:r w:rsidRPr="00AB5C4B">
        <w:rPr>
          <w:rFonts w:ascii="Arial Narrow" w:hAnsi="Arial Narrow" w:cs="Arial Narrow"/>
          <w:sz w:val="24"/>
          <w:szCs w:val="24"/>
          <w:lang w:val="pl-PL"/>
        </w:rPr>
        <w:t xml:space="preserve"> DROGA POWIATOWA:</w:t>
      </w:r>
      <w:r w:rsidRPr="00D32DA1">
        <w:rPr>
          <w:rFonts w:ascii="Arial" w:hAnsi="Arial" w:cs="Arial"/>
          <w:lang w:val="pl-PL"/>
        </w:rPr>
        <w:t xml:space="preserve"> nr1605C</w:t>
      </w:r>
      <w:r w:rsidRPr="00AB5C4B">
        <w:rPr>
          <w:rFonts w:ascii="Arial Narrow" w:hAnsi="Arial Narrow" w:cs="Arial Narrow"/>
          <w:sz w:val="24"/>
          <w:szCs w:val="24"/>
          <w:lang w:val="pl-PL"/>
        </w:rPr>
        <w:t xml:space="preserve"> „</w:t>
      </w:r>
      <w:r>
        <w:rPr>
          <w:rFonts w:ascii="Arial Narrow" w:hAnsi="Arial Narrow" w:cs="Arial Narrow"/>
          <w:sz w:val="24"/>
          <w:szCs w:val="24"/>
          <w:lang w:val="pl-PL"/>
        </w:rPr>
        <w:t>Ostrów Świecki” (działka Nr 193</w:t>
      </w:r>
      <w:r w:rsidRPr="00AB5C4B">
        <w:rPr>
          <w:rFonts w:ascii="Arial Narrow" w:hAnsi="Arial Narrow" w:cs="Arial Narrow"/>
          <w:sz w:val="24"/>
          <w:szCs w:val="24"/>
          <w:lang w:val="pl-PL"/>
        </w:rPr>
        <w:t>/1)</w:t>
      </w:r>
    </w:p>
    <w:p w:rsidR="000758F2" w:rsidRDefault="000758F2" w:rsidP="000758F2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2580" w:hanging="2572"/>
        <w:rPr>
          <w:rFonts w:ascii="Arial Narrow" w:hAnsi="Arial Narrow" w:cs="Arial Narrow"/>
          <w:sz w:val="24"/>
          <w:szCs w:val="24"/>
          <w:lang w:val="pl-PL"/>
        </w:rPr>
      </w:pPr>
      <w:r w:rsidRPr="00AB5C4B">
        <w:rPr>
          <w:rFonts w:ascii="Arial Narrow" w:hAnsi="Arial Narrow" w:cs="Arial Narrow"/>
          <w:sz w:val="24"/>
          <w:szCs w:val="24"/>
          <w:lang w:val="pl-PL"/>
        </w:rPr>
        <w:t>-</w:t>
      </w:r>
      <w:r>
        <w:rPr>
          <w:rFonts w:ascii="Arial Narrow" w:hAnsi="Arial Narrow" w:cs="Arial Narrow"/>
          <w:sz w:val="24"/>
          <w:szCs w:val="24"/>
          <w:lang w:val="pl-PL"/>
        </w:rPr>
        <w:t>PROJEKTOWANA</w:t>
      </w:r>
      <w:r w:rsidRPr="00AB5C4B">
        <w:rPr>
          <w:rFonts w:ascii="Arial Narrow" w:hAnsi="Arial Narrow" w:cs="Arial Narrow"/>
          <w:sz w:val="24"/>
          <w:szCs w:val="24"/>
          <w:lang w:val="pl-PL"/>
        </w:rPr>
        <w:t xml:space="preserve"> </w:t>
      </w:r>
      <w:r>
        <w:rPr>
          <w:rFonts w:ascii="Arial Narrow" w:hAnsi="Arial Narrow" w:cs="Arial Narrow"/>
          <w:sz w:val="24"/>
          <w:szCs w:val="24"/>
          <w:lang w:val="pl-PL"/>
        </w:rPr>
        <w:t>DROGA GMINNA</w:t>
      </w:r>
      <w:r w:rsidRPr="00AB5C4B">
        <w:rPr>
          <w:rFonts w:ascii="Arial Narrow" w:hAnsi="Arial Narrow" w:cs="Arial Narrow"/>
          <w:sz w:val="24"/>
          <w:szCs w:val="24"/>
          <w:lang w:val="pl-PL"/>
        </w:rPr>
        <w:t xml:space="preserve">: </w:t>
      </w:r>
      <w:r w:rsidRPr="00D32DA1">
        <w:rPr>
          <w:rFonts w:ascii="Arial" w:hAnsi="Arial" w:cs="Arial"/>
          <w:sz w:val="24"/>
          <w:szCs w:val="24"/>
          <w:lang w:val="pl-PL"/>
        </w:rPr>
        <w:t xml:space="preserve">nr </w:t>
      </w:r>
      <w:r w:rsidRPr="00D32DA1">
        <w:rPr>
          <w:sz w:val="24"/>
          <w:szCs w:val="24"/>
          <w:lang w:val="pl-PL"/>
        </w:rPr>
        <w:t>060169C</w:t>
      </w:r>
      <w:r>
        <w:rPr>
          <w:sz w:val="24"/>
          <w:szCs w:val="24"/>
          <w:lang w:val="pl-PL"/>
        </w:rPr>
        <w:t xml:space="preserve"> </w:t>
      </w:r>
      <w:r w:rsidRPr="00AB5C4B">
        <w:rPr>
          <w:rFonts w:ascii="Arial Narrow" w:hAnsi="Arial Narrow" w:cs="Arial Narrow"/>
          <w:sz w:val="24"/>
          <w:szCs w:val="24"/>
          <w:lang w:val="pl-PL"/>
        </w:rPr>
        <w:t>„</w:t>
      </w:r>
      <w:r>
        <w:rPr>
          <w:rFonts w:ascii="Arial Narrow" w:hAnsi="Arial Narrow" w:cs="Arial Narrow"/>
          <w:sz w:val="24"/>
          <w:szCs w:val="24"/>
          <w:lang w:val="pl-PL"/>
        </w:rPr>
        <w:t>Ostrów Świecki” (działka Nr 234/11</w:t>
      </w:r>
      <w:r w:rsidRPr="00AB5C4B">
        <w:rPr>
          <w:rFonts w:ascii="Arial Narrow" w:hAnsi="Arial Narrow" w:cs="Arial Narrow"/>
          <w:sz w:val="24"/>
          <w:szCs w:val="24"/>
          <w:lang w:val="pl-PL"/>
        </w:rPr>
        <w:t>/1)</w:t>
      </w:r>
    </w:p>
    <w:p w:rsidR="000758F2" w:rsidRPr="00AB5C4B" w:rsidRDefault="000758F2" w:rsidP="000758F2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2580" w:hanging="2572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B5C4B">
        <w:rPr>
          <w:rFonts w:ascii="Arial Narrow" w:hAnsi="Arial Narrow" w:cs="Arial Narrow"/>
          <w:b/>
          <w:bCs/>
          <w:sz w:val="24"/>
          <w:szCs w:val="24"/>
          <w:lang w:val="pl-PL"/>
        </w:rPr>
        <w:t>TERMIN  WPROWADZENIA  ZMIAN:</w:t>
      </w: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Arial Narrow" w:hAnsi="Arial Narrow" w:cs="Arial Narrow"/>
          <w:b/>
          <w:bCs/>
          <w:i/>
          <w:iCs/>
          <w:sz w:val="24"/>
          <w:szCs w:val="24"/>
          <w:lang w:val="pl-PL"/>
        </w:rPr>
        <w:t>w okresie od ……………….</w:t>
      </w:r>
      <w:r w:rsidRPr="00AB5C4B">
        <w:rPr>
          <w:rFonts w:ascii="Arial Narrow" w:hAnsi="Arial Narrow" w:cs="Arial Narrow"/>
          <w:b/>
          <w:bCs/>
          <w:i/>
          <w:iCs/>
          <w:sz w:val="24"/>
          <w:szCs w:val="24"/>
          <w:lang w:val="pl-PL"/>
        </w:rPr>
        <w:t xml:space="preserve"> </w:t>
      </w:r>
      <w:proofErr w:type="spellStart"/>
      <w:r w:rsidRPr="00AB5C4B">
        <w:rPr>
          <w:rFonts w:ascii="Arial Narrow" w:hAnsi="Arial Narrow" w:cs="Arial Narrow"/>
          <w:b/>
          <w:bCs/>
          <w:i/>
          <w:iCs/>
          <w:sz w:val="24"/>
          <w:szCs w:val="24"/>
          <w:lang w:val="pl-PL"/>
        </w:rPr>
        <w:t>r</w:t>
      </w:r>
      <w:proofErr w:type="spellEnd"/>
      <w:r w:rsidRPr="00AB5C4B">
        <w:rPr>
          <w:rFonts w:ascii="Arial Narrow" w:hAnsi="Arial Narrow" w:cs="Arial Narrow"/>
          <w:b/>
          <w:bCs/>
          <w:i/>
          <w:iCs/>
          <w:sz w:val="24"/>
          <w:szCs w:val="24"/>
          <w:lang w:val="pl-PL"/>
        </w:rPr>
        <w:t xml:space="preserve">. do </w:t>
      </w:r>
      <w:r>
        <w:rPr>
          <w:rFonts w:ascii="Arial Narrow" w:hAnsi="Arial Narrow" w:cs="Arial Narrow"/>
          <w:b/>
          <w:bCs/>
          <w:i/>
          <w:iCs/>
          <w:sz w:val="24"/>
          <w:szCs w:val="24"/>
          <w:lang w:val="pl-PL"/>
        </w:rPr>
        <w:t>……………….</w:t>
      </w:r>
      <w:proofErr w:type="spellStart"/>
      <w:r w:rsidRPr="00AB5C4B">
        <w:rPr>
          <w:rFonts w:ascii="Arial Narrow" w:hAnsi="Arial Narrow" w:cs="Arial Narrow"/>
          <w:b/>
          <w:bCs/>
          <w:i/>
          <w:iCs/>
          <w:sz w:val="24"/>
          <w:szCs w:val="24"/>
          <w:lang w:val="pl-PL"/>
        </w:rPr>
        <w:t>r</w:t>
      </w:r>
      <w:proofErr w:type="spellEnd"/>
      <w:r w:rsidRPr="00AB5C4B">
        <w:rPr>
          <w:rFonts w:ascii="Arial Narrow" w:hAnsi="Arial Narrow" w:cs="Arial Narrow"/>
          <w:b/>
          <w:bCs/>
          <w:i/>
          <w:iCs/>
          <w:sz w:val="24"/>
          <w:szCs w:val="24"/>
          <w:lang w:val="pl-PL"/>
        </w:rPr>
        <w:t>.</w:t>
      </w: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B5C4B">
        <w:rPr>
          <w:rFonts w:ascii="Arial Narrow" w:hAnsi="Arial Narrow" w:cs="Arial Narrow"/>
          <w:b/>
          <w:bCs/>
          <w:sz w:val="24"/>
          <w:szCs w:val="24"/>
          <w:lang w:val="pl-PL"/>
        </w:rPr>
        <w:t>OPINIA:</w:t>
      </w: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322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B5C4B">
        <w:rPr>
          <w:rFonts w:ascii="Arial Narrow" w:hAnsi="Arial Narrow" w:cs="Arial Narrow"/>
          <w:sz w:val="24"/>
          <w:szCs w:val="24"/>
          <w:lang w:val="pl-PL"/>
        </w:rPr>
        <w:t>1. Zarządcy drogi</w:t>
      </w: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B5C4B">
        <w:rPr>
          <w:rFonts w:ascii="Arial Narrow" w:hAnsi="Arial Narrow" w:cs="Arial Narrow"/>
          <w:sz w:val="24"/>
          <w:szCs w:val="24"/>
          <w:lang w:val="pl-PL"/>
        </w:rPr>
        <w:t>.......................................................................</w:t>
      </w: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B5C4B">
        <w:rPr>
          <w:rFonts w:ascii="Arial Narrow" w:hAnsi="Arial Narrow" w:cs="Arial Narrow"/>
          <w:sz w:val="24"/>
          <w:szCs w:val="24"/>
          <w:lang w:val="pl-PL"/>
        </w:rPr>
        <w:t>.......................................................................</w:t>
      </w: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B5C4B">
        <w:rPr>
          <w:rFonts w:ascii="Arial Narrow" w:hAnsi="Arial Narrow" w:cs="Arial Narrow"/>
          <w:sz w:val="24"/>
          <w:szCs w:val="24"/>
          <w:lang w:val="pl-PL"/>
        </w:rPr>
        <w:t xml:space="preserve">2. Komenda  Powiatowa Policji w </w:t>
      </w:r>
      <w:r>
        <w:rPr>
          <w:rFonts w:ascii="Arial Narrow" w:hAnsi="Arial Narrow" w:cs="Arial Narrow"/>
          <w:sz w:val="24"/>
          <w:szCs w:val="24"/>
          <w:lang w:val="pl-PL"/>
        </w:rPr>
        <w:t>…………..</w:t>
      </w: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B5C4B">
        <w:rPr>
          <w:rFonts w:ascii="Arial Narrow" w:hAnsi="Arial Narrow" w:cs="Arial Narrow"/>
          <w:sz w:val="24"/>
          <w:szCs w:val="24"/>
          <w:lang w:val="pl-PL"/>
        </w:rPr>
        <w:t>.......................................................................</w:t>
      </w: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B5C4B">
        <w:rPr>
          <w:rFonts w:ascii="Arial Narrow" w:hAnsi="Arial Narrow" w:cs="Arial Narrow"/>
          <w:sz w:val="24"/>
          <w:szCs w:val="24"/>
          <w:lang w:val="pl-PL"/>
        </w:rPr>
        <w:t>.......................................................................</w:t>
      </w: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ind w:left="4280"/>
        <w:rPr>
          <w:rFonts w:ascii="Times New Roman" w:hAnsi="Times New Roman" w:cs="Times New Roman"/>
          <w:sz w:val="24"/>
          <w:szCs w:val="24"/>
          <w:lang w:val="pl-PL"/>
        </w:rPr>
      </w:pPr>
      <w:r w:rsidRPr="00AB5C4B">
        <w:rPr>
          <w:rFonts w:ascii="Arial Narrow" w:hAnsi="Arial Narrow" w:cs="Arial Narrow"/>
          <w:b/>
          <w:bCs/>
          <w:sz w:val="24"/>
          <w:szCs w:val="24"/>
          <w:lang w:val="pl-PL"/>
        </w:rPr>
        <w:t>ZATWIERDZAM:</w:t>
      </w: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AB5C4B">
        <w:rPr>
          <w:rFonts w:ascii="Arial Narrow" w:hAnsi="Arial Narrow" w:cs="Arial Narrow"/>
          <w:sz w:val="24"/>
          <w:szCs w:val="24"/>
          <w:lang w:val="pl-PL"/>
        </w:rPr>
        <w:t>....................................................</w:t>
      </w: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……..</w:t>
      </w:r>
      <w:r w:rsidRPr="00AB5C4B">
        <w:rPr>
          <w:rFonts w:ascii="Arial Narrow" w:hAnsi="Arial Narrow" w:cs="Arial Narrow"/>
          <w:sz w:val="24"/>
          <w:szCs w:val="24"/>
          <w:lang w:val="pl-PL"/>
        </w:rPr>
        <w:t>, dnia ..............................</w:t>
      </w: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  <w:sectPr w:rsidR="000758F2" w:rsidRPr="00AB5C4B">
          <w:pgSz w:w="11900" w:h="16840"/>
          <w:pgMar w:top="893" w:right="1020" w:bottom="1440" w:left="1080" w:header="720" w:footer="720" w:gutter="0"/>
          <w:cols w:space="720" w:equalWidth="0">
            <w:col w:w="9800"/>
          </w:cols>
          <w:noEndnote/>
        </w:sectPr>
      </w:pPr>
    </w:p>
    <w:p w:rsidR="000758F2" w:rsidRPr="007D0F9C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ind w:left="5080"/>
        <w:rPr>
          <w:rFonts w:ascii="Times New Roman" w:hAnsi="Times New Roman" w:cs="Times New Roman"/>
          <w:sz w:val="18"/>
          <w:szCs w:val="18"/>
          <w:lang w:val="pl-PL"/>
        </w:rPr>
      </w:pPr>
      <w:bookmarkStart w:id="1" w:name="page5"/>
      <w:bookmarkEnd w:id="1"/>
      <w:r w:rsidRPr="007D0F9C">
        <w:rPr>
          <w:rFonts w:ascii="Arial Narrow" w:hAnsi="Arial Narrow" w:cs="Arial Narrow"/>
          <w:sz w:val="18"/>
          <w:szCs w:val="18"/>
          <w:lang w:val="pl-PL"/>
        </w:rPr>
        <w:lastRenderedPageBreak/>
        <w:t>2</w:t>
      </w:r>
    </w:p>
    <w:p w:rsidR="000758F2" w:rsidRPr="007D0F9C" w:rsidRDefault="000758F2" w:rsidP="000758F2">
      <w:pPr>
        <w:widowControl w:val="0"/>
        <w:autoSpaceDE w:val="0"/>
        <w:autoSpaceDN w:val="0"/>
        <w:adjustRightInd w:val="0"/>
        <w:spacing w:after="0" w:line="27" w:lineRule="exact"/>
        <w:rPr>
          <w:rFonts w:ascii="Times New Roman" w:hAnsi="Times New Roman" w:cs="Times New Roman"/>
          <w:sz w:val="18"/>
          <w:szCs w:val="18"/>
          <w:lang w:val="pl-PL"/>
        </w:rPr>
      </w:pPr>
    </w:p>
    <w:p w:rsidR="000758F2" w:rsidRPr="007D0F9C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Arial Narrow" w:hAnsi="Arial Narrow" w:cs="Arial Narrow"/>
          <w:sz w:val="18"/>
          <w:szCs w:val="18"/>
          <w:lang w:val="pl-PL"/>
        </w:rPr>
      </w:pPr>
      <w:r w:rsidRPr="007D0F9C">
        <w:rPr>
          <w:rFonts w:ascii="Arial Narrow" w:hAnsi="Arial Narrow" w:cs="Arial Narrow"/>
          <w:sz w:val="18"/>
          <w:szCs w:val="18"/>
          <w:lang w:val="pl-PL"/>
        </w:rPr>
        <w:t>Biuro Projektów Budowlanych,</w:t>
      </w:r>
    </w:p>
    <w:p w:rsidR="000758F2" w:rsidRPr="007D0F9C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  <w:lang w:val="pl-PL"/>
        </w:rPr>
      </w:pPr>
      <w:r w:rsidRPr="007D0F9C">
        <w:rPr>
          <w:rFonts w:ascii="Arial Narrow" w:hAnsi="Arial Narrow" w:cs="Arial Narrow"/>
          <w:sz w:val="18"/>
          <w:szCs w:val="18"/>
          <w:lang w:val="pl-PL"/>
        </w:rPr>
        <w:t>Trakt 31, 87-140 Chełmża bpb@onet.eu</w:t>
      </w:r>
    </w:p>
    <w:p w:rsidR="000758F2" w:rsidRPr="00AB5C4B" w:rsidRDefault="002A20CA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  <w:r w:rsidRPr="002A20CA">
        <w:rPr>
          <w:noProof/>
        </w:rPr>
        <w:pict>
          <v:line id="_x0000_s1026" style="position:absolute;z-index:-251656192" from="462.05pt,15.3pt" to="462.05pt,717.8pt" o:allowincell="f" strokeweight=".76197mm"/>
        </w:pict>
      </w:r>
      <w:r w:rsidRPr="002A20CA">
        <w:rPr>
          <w:noProof/>
        </w:rPr>
        <w:pict>
          <v:line id="_x0000_s1027" style="position:absolute;z-index:-251655168" from=".4pt,16.4pt" to="463.15pt,16.4pt" o:allowincell="f" strokeweight="2.16pt"/>
        </w:pict>
      </w:r>
      <w:r w:rsidRPr="002A20CA">
        <w:rPr>
          <w:noProof/>
        </w:rPr>
        <w:pict>
          <v:line id="_x0000_s1028" style="position:absolute;z-index:-251654144" from="1.5pt,15.3pt" to="1.5pt,717.8pt" o:allowincell="f" strokeweight=".76197mm"/>
        </w:pict>
      </w: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AB5C4B" w:rsidRDefault="000758F2" w:rsidP="000758F2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80"/>
        <w:gridCol w:w="3760"/>
        <w:gridCol w:w="2980"/>
        <w:gridCol w:w="1840"/>
      </w:tblGrid>
      <w:tr w:rsidR="000758F2" w:rsidRPr="007D0F9C" w:rsidTr="0076176A">
        <w:trPr>
          <w:trHeight w:val="367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Pr="00AB5C4B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Pr="007D0F9C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6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D0F9C">
              <w:rPr>
                <w:rFonts w:ascii="Arial Narrow" w:hAnsi="Arial Narrow" w:cs="Arial Narrow"/>
                <w:b/>
                <w:bCs/>
                <w:i/>
                <w:iCs/>
                <w:sz w:val="32"/>
                <w:szCs w:val="32"/>
                <w:lang w:val="pl-PL"/>
              </w:rPr>
              <w:t>SPIS ZAWARTOŚCI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Pr="007D0F9C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D0F9C">
              <w:rPr>
                <w:rFonts w:ascii="Arial Narrow" w:hAnsi="Arial Narrow" w:cs="Arial Narrow"/>
                <w:b/>
                <w:bCs/>
                <w:i/>
                <w:iCs/>
                <w:sz w:val="32"/>
                <w:szCs w:val="32"/>
                <w:lang w:val="pl-PL"/>
              </w:rPr>
              <w:t>PROJEKTU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Pr="007D0F9C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0758F2" w:rsidRPr="007D0F9C" w:rsidTr="0076176A">
        <w:trPr>
          <w:trHeight w:val="305"/>
        </w:trPr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758F2" w:rsidRPr="007D0F9C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758F2" w:rsidRPr="007D0F9C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758F2" w:rsidRPr="007D0F9C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758F2" w:rsidRPr="007D0F9C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0758F2" w:rsidRPr="007D0F9C" w:rsidTr="0076176A">
        <w:trPr>
          <w:trHeight w:val="275"/>
        </w:trPr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758F2" w:rsidRPr="007D0F9C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22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D0F9C">
              <w:rPr>
                <w:rFonts w:ascii="Arial Narrow" w:hAnsi="Arial Narrow" w:cs="Arial Narrow"/>
                <w:sz w:val="24"/>
                <w:szCs w:val="24"/>
                <w:lang w:val="pl-PL"/>
              </w:rPr>
              <w:t>Lp.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758F2" w:rsidRPr="007D0F9C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46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D0F9C">
              <w:rPr>
                <w:rFonts w:ascii="Arial Narrow" w:hAnsi="Arial Narrow" w:cs="Arial Narrow"/>
                <w:sz w:val="24"/>
                <w:szCs w:val="24"/>
                <w:lang w:val="pl-PL"/>
              </w:rPr>
              <w:t>Wyszczególnienie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758F2" w:rsidRPr="007D0F9C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747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D0F9C">
              <w:rPr>
                <w:rFonts w:ascii="Arial Narrow" w:hAnsi="Arial Narrow" w:cs="Arial Narrow"/>
                <w:sz w:val="24"/>
                <w:szCs w:val="24"/>
                <w:lang w:val="pl-PL"/>
              </w:rPr>
              <w:t>Skala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758F2" w:rsidRPr="007D0F9C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71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D0F9C">
              <w:rPr>
                <w:rFonts w:ascii="Arial Narrow" w:hAnsi="Arial Narrow" w:cs="Arial Narrow"/>
                <w:sz w:val="24"/>
                <w:szCs w:val="24"/>
                <w:lang w:val="pl-PL"/>
              </w:rPr>
              <w:t>Str. lub nr rys.</w:t>
            </w:r>
          </w:p>
        </w:tc>
      </w:tr>
      <w:tr w:rsidR="000758F2" w:rsidRPr="007D0F9C" w:rsidTr="0076176A">
        <w:trPr>
          <w:trHeight w:val="293"/>
        </w:trPr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758F2" w:rsidRPr="007D0F9C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26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D0F9C">
              <w:rPr>
                <w:rFonts w:ascii="Arial Narrow" w:hAnsi="Arial Narrow" w:cs="Arial Narrow"/>
                <w:sz w:val="24"/>
                <w:szCs w:val="24"/>
                <w:lang w:val="pl-PL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758F2" w:rsidRPr="007D0F9C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216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D0F9C">
              <w:rPr>
                <w:rFonts w:ascii="Arial Narrow" w:hAnsi="Arial Narrow" w:cs="Arial Narrow"/>
                <w:sz w:val="24"/>
                <w:szCs w:val="24"/>
                <w:lang w:val="pl-PL"/>
              </w:rPr>
              <w:t>2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758F2" w:rsidRPr="007D0F9C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right="347"/>
              <w:jc w:val="right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D0F9C">
              <w:rPr>
                <w:rFonts w:ascii="Arial Narrow" w:hAnsi="Arial Narrow" w:cs="Arial Narrow"/>
                <w:sz w:val="24"/>
                <w:szCs w:val="24"/>
                <w:lang w:val="pl-PL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758F2" w:rsidRPr="007D0F9C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right="700"/>
              <w:jc w:val="right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D0F9C">
              <w:rPr>
                <w:rFonts w:ascii="Arial Narrow" w:hAnsi="Arial Narrow" w:cs="Arial Narrow"/>
                <w:sz w:val="24"/>
                <w:szCs w:val="24"/>
                <w:lang w:val="pl-PL"/>
              </w:rPr>
              <w:t>4</w:t>
            </w:r>
          </w:p>
        </w:tc>
      </w:tr>
      <w:tr w:rsidR="000758F2" w:rsidTr="0076176A">
        <w:trPr>
          <w:trHeight w:val="547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Pr="007D0F9C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D0F9C">
              <w:rPr>
                <w:rFonts w:ascii="Arial Narrow" w:hAnsi="Arial Narrow" w:cs="Arial Narrow"/>
                <w:sz w:val="24"/>
                <w:szCs w:val="24"/>
                <w:lang w:val="pl-PL"/>
              </w:rPr>
              <w:t>1.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7D0F9C">
              <w:rPr>
                <w:rFonts w:ascii="Arial Narrow" w:hAnsi="Arial Narrow" w:cs="Arial Narrow"/>
                <w:sz w:val="24"/>
                <w:szCs w:val="24"/>
                <w:lang w:val="pl-PL"/>
              </w:rPr>
              <w:t xml:space="preserve">Spis zawartości </w:t>
            </w:r>
            <w:proofErr w:type="spellStart"/>
            <w:r>
              <w:rPr>
                <w:rFonts w:ascii="Arial Narrow" w:hAnsi="Arial Narrow" w:cs="Arial Narrow"/>
                <w:sz w:val="24"/>
                <w:szCs w:val="24"/>
              </w:rPr>
              <w:t>projektu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Pr="000F0F65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003E">
              <w:rPr>
                <w:rFonts w:ascii="Arial Narrow" w:hAnsi="Arial Narrow" w:cs="Arial Narrow"/>
                <w:w w:val="97"/>
                <w:sz w:val="24"/>
                <w:szCs w:val="24"/>
              </w:rPr>
              <w:t>Str. 3</w:t>
            </w:r>
          </w:p>
        </w:tc>
      </w:tr>
      <w:tr w:rsidR="000758F2" w:rsidTr="0076176A">
        <w:trPr>
          <w:trHeight w:val="55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2.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sz w:val="24"/>
                <w:szCs w:val="24"/>
              </w:rPr>
              <w:t>Wykaz</w:t>
            </w:r>
            <w:proofErr w:type="spellEnd"/>
            <w:r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4"/>
                <w:szCs w:val="24"/>
              </w:rPr>
              <w:t>załączników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Pr="000F0F65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003E">
              <w:rPr>
                <w:rFonts w:ascii="Arial Narrow" w:hAnsi="Arial Narrow" w:cs="Arial Narrow"/>
                <w:w w:val="97"/>
                <w:sz w:val="24"/>
                <w:szCs w:val="24"/>
              </w:rPr>
              <w:t>Str. 3</w:t>
            </w:r>
          </w:p>
        </w:tc>
      </w:tr>
      <w:tr w:rsidR="000758F2" w:rsidTr="0076176A">
        <w:trPr>
          <w:trHeight w:val="55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3.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sz w:val="24"/>
                <w:szCs w:val="24"/>
              </w:rPr>
              <w:t>Załączniki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Pr="000F0F65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003E">
              <w:rPr>
                <w:rFonts w:ascii="Arial Narrow" w:hAnsi="Arial Narrow" w:cs="Arial Narrow"/>
                <w:w w:val="97"/>
                <w:sz w:val="24"/>
                <w:szCs w:val="24"/>
              </w:rPr>
              <w:t>Str. 4</w:t>
            </w:r>
          </w:p>
        </w:tc>
      </w:tr>
      <w:tr w:rsidR="000758F2" w:rsidTr="0076176A">
        <w:trPr>
          <w:trHeight w:val="55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4.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sz w:val="24"/>
                <w:szCs w:val="24"/>
              </w:rPr>
              <w:t>Opis</w:t>
            </w:r>
            <w:proofErr w:type="spellEnd"/>
            <w:r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4"/>
                <w:szCs w:val="24"/>
              </w:rPr>
              <w:t>techniczny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Pr="000F0F65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003E">
              <w:rPr>
                <w:rFonts w:ascii="Arial Narrow" w:hAnsi="Arial Narrow" w:cs="Arial Narrow"/>
                <w:w w:val="98"/>
                <w:sz w:val="24"/>
                <w:szCs w:val="24"/>
              </w:rPr>
              <w:t>Str. 5÷6</w:t>
            </w:r>
          </w:p>
        </w:tc>
      </w:tr>
    </w:tbl>
    <w:p w:rsidR="000758F2" w:rsidRDefault="002A20CA" w:rsidP="000758F2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  <w:r w:rsidRPr="002A20CA">
        <w:rPr>
          <w:noProof/>
        </w:rPr>
        <w:pict>
          <v:line id="_x0000_s1029" style="position:absolute;z-index:-251653120;mso-position-horizontal-relative:text;mso-position-vertical-relative:text" from="32pt,-142.4pt" to="32pt,511.9pt" o:allowincell="f" strokeweight=".16931mm"/>
        </w:pict>
      </w:r>
      <w:r w:rsidRPr="002A20CA">
        <w:rPr>
          <w:noProof/>
        </w:rPr>
        <w:pict>
          <v:line id="_x0000_s1030" style="position:absolute;z-index:-251652096;mso-position-horizontal-relative:text;mso-position-vertical-relative:text" from="311pt,-142.4pt" to="311pt,511.9pt" o:allowincell="f" strokeweight=".16931mm"/>
        </w:pict>
      </w:r>
      <w:r w:rsidRPr="002A20CA">
        <w:rPr>
          <w:noProof/>
        </w:rPr>
        <w:pict>
          <v:line id="_x0000_s1031" style="position:absolute;z-index:-251651072;mso-position-horizontal-relative:text;mso-position-vertical-relative:text" from="383pt,-142.4pt" to="383pt,511.9pt" o:allowincell="f" strokeweight=".16931mm"/>
        </w:pict>
      </w:r>
      <w:r w:rsidRPr="002A20CA">
        <w:rPr>
          <w:noProof/>
        </w:rPr>
        <w:pict>
          <v:rect id="_x0000_s1032" style="position:absolute;margin-left:31.5pt;margin-top:-110.35pt;width:.95pt;height:1.05pt;z-index:-251650048;mso-position-horizontal-relative:text;mso-position-vertical-relative:text" o:allowincell="f" fillcolor="black" stroked="f"/>
        </w:pict>
      </w:r>
      <w:r w:rsidRPr="002A20CA">
        <w:rPr>
          <w:noProof/>
        </w:rPr>
        <w:pict>
          <v:rect id="_x0000_s1033" style="position:absolute;margin-left:310.5pt;margin-top:-110.35pt;width:.95pt;height:1.05pt;z-index:-251649024;mso-position-horizontal-relative:text;mso-position-vertical-relative:text" o:allowincell="f" fillcolor="black" stroked="f"/>
        </w:pict>
      </w:r>
      <w:r w:rsidRPr="002A20CA">
        <w:rPr>
          <w:noProof/>
        </w:rPr>
        <w:pict>
          <v:rect id="_x0000_s1034" style="position:absolute;margin-left:382.5pt;margin-top:-110.35pt;width:.95pt;height:1.05pt;z-index:-251648000;mso-position-horizontal-relative:text;mso-position-vertical-relative:text" o:allowincell="f" fillcolor="black" stroked="f"/>
        </w:pict>
      </w:r>
    </w:p>
    <w:p w:rsidR="000758F2" w:rsidRDefault="000758F2" w:rsidP="000758F2">
      <w:pPr>
        <w:widowControl w:val="0"/>
        <w:numPr>
          <w:ilvl w:val="0"/>
          <w:numId w:val="1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880" w:hanging="629"/>
        <w:jc w:val="both"/>
        <w:rPr>
          <w:rFonts w:ascii="Arial Narrow" w:hAnsi="Arial Narrow" w:cs="Arial Narrow"/>
          <w:sz w:val="24"/>
          <w:szCs w:val="24"/>
        </w:rPr>
      </w:pPr>
      <w:proofErr w:type="spellStart"/>
      <w:r>
        <w:rPr>
          <w:rFonts w:ascii="Arial Narrow" w:hAnsi="Arial Narrow" w:cs="Arial Narrow"/>
          <w:sz w:val="24"/>
          <w:szCs w:val="24"/>
        </w:rPr>
        <w:t>Część</w:t>
      </w:r>
      <w:proofErr w:type="spellEnd"/>
      <w:r>
        <w:rPr>
          <w:rFonts w:ascii="Arial Narrow" w:hAnsi="Arial Narrow" w:cs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 w:cs="Arial Narrow"/>
          <w:sz w:val="24"/>
          <w:szCs w:val="24"/>
        </w:rPr>
        <w:t>rysunkowa</w:t>
      </w:r>
      <w:proofErr w:type="spellEnd"/>
      <w:r>
        <w:rPr>
          <w:rFonts w:ascii="Arial Narrow" w:hAnsi="Arial Narrow" w:cs="Arial Narrow"/>
          <w:sz w:val="24"/>
          <w:szCs w:val="24"/>
        </w:rPr>
        <w:t xml:space="preserve"> </w:t>
      </w:r>
    </w:p>
    <w:p w:rsidR="000758F2" w:rsidRDefault="000758F2" w:rsidP="000758F2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8113" w:type="dxa"/>
        <w:tblInd w:w="9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"/>
        <w:gridCol w:w="4734"/>
        <w:gridCol w:w="1559"/>
        <w:gridCol w:w="1540"/>
      </w:tblGrid>
      <w:tr w:rsidR="000758F2" w:rsidTr="0026003E">
        <w:trPr>
          <w:trHeight w:val="27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w w:val="97"/>
                <w:sz w:val="24"/>
                <w:szCs w:val="24"/>
              </w:rPr>
              <w:t>1.</w:t>
            </w:r>
          </w:p>
        </w:tc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sz w:val="24"/>
                <w:szCs w:val="24"/>
              </w:rPr>
              <w:t>Orientacja</w:t>
            </w:r>
            <w:proofErr w:type="spellEnd"/>
            <w:r>
              <w:rPr>
                <w:rFonts w:ascii="Arial Narrow" w:hAnsi="Arial Narrow" w:cs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4"/>
                <w:szCs w:val="24"/>
              </w:rPr>
              <w:t>terenu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 : 10 000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Pr="000F0F65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26003E">
              <w:rPr>
                <w:rFonts w:ascii="Arial Narrow" w:hAnsi="Arial Narrow" w:cs="Arial Narrow"/>
                <w:w w:val="99"/>
                <w:sz w:val="24"/>
                <w:szCs w:val="24"/>
              </w:rPr>
              <w:t>Rys</w:t>
            </w:r>
            <w:proofErr w:type="spellEnd"/>
            <w:r w:rsidRPr="0026003E">
              <w:rPr>
                <w:rFonts w:ascii="Arial Narrow" w:hAnsi="Arial Narrow" w:cs="Arial Narrow"/>
                <w:w w:val="99"/>
                <w:sz w:val="24"/>
                <w:szCs w:val="24"/>
              </w:rPr>
              <w:t>. Nr 1</w:t>
            </w:r>
          </w:p>
        </w:tc>
      </w:tr>
      <w:tr w:rsidR="000758F2" w:rsidTr="0026003E">
        <w:trPr>
          <w:trHeight w:val="51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26003E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w w:val="97"/>
                <w:sz w:val="24"/>
                <w:szCs w:val="24"/>
              </w:rPr>
              <w:t xml:space="preserve"> </w:t>
            </w:r>
            <w:r w:rsidR="000758F2">
              <w:rPr>
                <w:rFonts w:ascii="Arial Narrow" w:hAnsi="Arial Narrow" w:cs="Arial Narrow"/>
                <w:w w:val="97"/>
                <w:sz w:val="24"/>
                <w:szCs w:val="24"/>
              </w:rPr>
              <w:t>2.</w:t>
            </w:r>
          </w:p>
        </w:tc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003E" w:rsidRPr="0026003E" w:rsidRDefault="0026003E" w:rsidP="00260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-283"/>
              <w:rPr>
                <w:rFonts w:ascii="Arial Narrow" w:hAnsi="Arial Narrow" w:cs="Arial Narrow"/>
                <w:sz w:val="24"/>
                <w:szCs w:val="24"/>
                <w:lang w:val="pl-PL"/>
              </w:rPr>
            </w:pPr>
            <w:r w:rsidRPr="0026003E">
              <w:rPr>
                <w:rFonts w:ascii="Arial Narrow" w:hAnsi="Arial Narrow" w:cs="Arial Narrow"/>
                <w:sz w:val="24"/>
                <w:szCs w:val="24"/>
                <w:lang w:val="pl-PL"/>
              </w:rPr>
              <w:t>Orientacja terenu “</w:t>
            </w:r>
            <w:r>
              <w:rPr>
                <w:rFonts w:ascii="Arial Narrow" w:hAnsi="Arial Narrow" w:cs="Arial Narrow"/>
                <w:sz w:val="24"/>
                <w:szCs w:val="24"/>
                <w:lang w:val="pl-PL"/>
              </w:rPr>
              <w:t xml:space="preserve">Znaki drogowe </w:t>
            </w:r>
            <w:r w:rsidRPr="0026003E">
              <w:rPr>
                <w:rFonts w:ascii="Arial Narrow" w:hAnsi="Arial Narrow" w:cs="Arial Narrow"/>
                <w:sz w:val="24"/>
                <w:szCs w:val="24"/>
                <w:lang w:val="pl-PL"/>
              </w:rPr>
              <w:t>istniejące</w:t>
            </w:r>
            <w:r>
              <w:rPr>
                <w:rFonts w:ascii="Arial Narrow" w:hAnsi="Arial Narrow" w:cs="Arial Narrow"/>
                <w:sz w:val="24"/>
                <w:szCs w:val="24"/>
                <w:lang w:val="pl-PL"/>
              </w:rPr>
              <w:t>”</w:t>
            </w:r>
            <w:r w:rsidRPr="0026003E">
              <w:rPr>
                <w:rFonts w:ascii="Arial Narrow" w:hAnsi="Arial Narrow" w:cs="Arial Narrow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26003E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 : 10</w:t>
            </w:r>
            <w:r w:rsidR="000758F2">
              <w:rPr>
                <w:rFonts w:ascii="Arial Narrow" w:hAnsi="Arial Narrow" w:cs="Arial Narrow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Pr="000F0F65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26003E">
              <w:rPr>
                <w:rFonts w:ascii="Arial Narrow" w:hAnsi="Arial Narrow" w:cs="Arial Narrow"/>
                <w:sz w:val="24"/>
                <w:szCs w:val="24"/>
              </w:rPr>
              <w:t>Rys</w:t>
            </w:r>
            <w:proofErr w:type="spellEnd"/>
            <w:r w:rsidRPr="0026003E">
              <w:rPr>
                <w:rFonts w:ascii="Arial Narrow" w:hAnsi="Arial Narrow" w:cs="Arial Narrow"/>
                <w:sz w:val="24"/>
                <w:szCs w:val="24"/>
              </w:rPr>
              <w:t>. Nr 2</w:t>
            </w:r>
          </w:p>
        </w:tc>
      </w:tr>
    </w:tbl>
    <w:p w:rsidR="000758F2" w:rsidRDefault="002A20CA" w:rsidP="000758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758F2">
          <w:pgSz w:w="11900" w:h="16840"/>
          <w:pgMar w:top="893" w:right="1660" w:bottom="1440" w:left="980" w:header="720" w:footer="720" w:gutter="0"/>
          <w:cols w:space="720" w:equalWidth="0">
            <w:col w:w="9260"/>
          </w:cols>
          <w:noEndnote/>
        </w:sectPr>
      </w:pPr>
      <w:r w:rsidRPr="002A20CA">
        <w:rPr>
          <w:noProof/>
        </w:rPr>
        <w:pict>
          <v:line id="_x0000_s1035" style="position:absolute;z-index:-251646976;mso-position-horizontal-relative:text;mso-position-vertical-relative:text" from=".4pt,428.15pt" to="463.15pt,428.15pt" o:allowincell="f" strokeweight=".76197mm"/>
        </w:pict>
      </w:r>
    </w:p>
    <w:tbl>
      <w:tblPr>
        <w:tblW w:w="8344" w:type="dxa"/>
        <w:tblInd w:w="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5205"/>
        <w:gridCol w:w="20"/>
        <w:gridCol w:w="1539"/>
        <w:gridCol w:w="20"/>
        <w:gridCol w:w="1520"/>
        <w:gridCol w:w="20"/>
      </w:tblGrid>
      <w:tr w:rsidR="0026003E" w:rsidRPr="0026003E" w:rsidTr="0026003E">
        <w:trPr>
          <w:trHeight w:val="107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003E" w:rsidRDefault="0026003E" w:rsidP="00B42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ge7"/>
            <w:bookmarkEnd w:id="2"/>
          </w:p>
        </w:tc>
        <w:tc>
          <w:tcPr>
            <w:tcW w:w="52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003E" w:rsidRPr="0026003E" w:rsidRDefault="0026003E" w:rsidP="00260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firstLine="284"/>
              <w:rPr>
                <w:rFonts w:ascii="Arial Narrow" w:hAnsi="Arial Narrow" w:cs="Arial Narrow"/>
                <w:sz w:val="24"/>
                <w:szCs w:val="24"/>
                <w:lang w:val="pl-PL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val="pl-PL"/>
              </w:rPr>
              <w:t xml:space="preserve">3. Projektowana organizacja ruchu na mapie do celów projektowych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003E" w:rsidRPr="0026003E" w:rsidRDefault="0026003E" w:rsidP="00260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26003E">
              <w:rPr>
                <w:rFonts w:ascii="Arial Narrow" w:hAnsi="Arial Narrow" w:cs="Arial Narrow"/>
                <w:sz w:val="24"/>
                <w:szCs w:val="24"/>
                <w:lang w:val="pl-PL"/>
              </w:rPr>
              <w:t>1 : 1000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003E" w:rsidRPr="0026003E" w:rsidRDefault="0026003E" w:rsidP="00260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  <w:highlight w:val="yellow"/>
                <w:lang w:val="pl-PL"/>
              </w:rPr>
            </w:pPr>
            <w:r w:rsidRPr="0026003E">
              <w:rPr>
                <w:rFonts w:ascii="Arial Narrow" w:hAnsi="Arial Narrow" w:cs="Arial Narrow"/>
                <w:sz w:val="24"/>
                <w:szCs w:val="24"/>
                <w:lang w:val="pl-PL"/>
              </w:rPr>
              <w:t>Rys. Nr 3</w:t>
            </w:r>
          </w:p>
        </w:tc>
      </w:tr>
      <w:tr w:rsidR="0026003E" w:rsidRPr="0026003E" w:rsidTr="00B42455">
        <w:trPr>
          <w:gridAfter w:val="1"/>
          <w:wAfter w:w="20" w:type="dxa"/>
          <w:trHeight w:val="1077"/>
        </w:trPr>
        <w:tc>
          <w:tcPr>
            <w:tcW w:w="52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003E" w:rsidRDefault="0026003E" w:rsidP="00260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firstLine="284"/>
              <w:rPr>
                <w:rFonts w:ascii="Arial Narrow" w:hAnsi="Arial Narrow" w:cs="Arial Narrow"/>
                <w:sz w:val="24"/>
                <w:szCs w:val="24"/>
                <w:lang w:val="pl-PL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val="pl-PL"/>
              </w:rPr>
              <w:t xml:space="preserve">4. Projektowane oznaczenie pionowe drogi gminnej na </w:t>
            </w:r>
          </w:p>
          <w:p w:rsidR="0026003E" w:rsidRPr="0026003E" w:rsidRDefault="0026003E" w:rsidP="002600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firstLine="284"/>
              <w:rPr>
                <w:rFonts w:ascii="Arial Narrow" w:hAnsi="Arial Narrow" w:cs="Arial Narrow"/>
                <w:sz w:val="24"/>
                <w:szCs w:val="24"/>
                <w:lang w:val="pl-PL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val="pl-PL"/>
              </w:rPr>
              <w:t>Mapie do celów projektowych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003E" w:rsidRPr="0026003E" w:rsidRDefault="0026003E" w:rsidP="00B42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val="pl-PL"/>
              </w:rPr>
              <w:t>1 : 5</w:t>
            </w:r>
            <w:r w:rsidRPr="0026003E">
              <w:rPr>
                <w:rFonts w:ascii="Arial Narrow" w:hAnsi="Arial Narrow" w:cs="Arial Narrow"/>
                <w:sz w:val="24"/>
                <w:szCs w:val="24"/>
                <w:lang w:val="pl-PL"/>
              </w:rPr>
              <w:t>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003E" w:rsidRPr="0026003E" w:rsidRDefault="0026003E" w:rsidP="00B42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  <w:highlight w:val="yellow"/>
                <w:lang w:val="pl-PL"/>
              </w:rPr>
            </w:pPr>
            <w:r w:rsidRPr="0026003E">
              <w:rPr>
                <w:rFonts w:ascii="Arial Narrow" w:hAnsi="Arial Narrow" w:cs="Arial Narrow"/>
                <w:sz w:val="24"/>
                <w:szCs w:val="24"/>
                <w:lang w:val="pl-PL"/>
              </w:rPr>
              <w:t>Rys. Nr 4</w:t>
            </w:r>
          </w:p>
        </w:tc>
      </w:tr>
    </w:tbl>
    <w:p w:rsidR="000758F2" w:rsidRPr="0026003E" w:rsidRDefault="000758F2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26003E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26003E" w:rsidRDefault="000758F2" w:rsidP="000758F2">
      <w:pPr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7D0F9C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Arial Narrow" w:hAnsi="Arial Narrow" w:cs="Arial Narrow"/>
          <w:sz w:val="18"/>
          <w:szCs w:val="18"/>
          <w:lang w:val="pl-PL"/>
        </w:rPr>
      </w:pPr>
      <w:r w:rsidRPr="007D0F9C">
        <w:rPr>
          <w:rFonts w:ascii="Arial Narrow" w:hAnsi="Arial Narrow" w:cs="Arial Narrow"/>
          <w:sz w:val="18"/>
          <w:szCs w:val="18"/>
          <w:lang w:val="pl-PL"/>
        </w:rPr>
        <w:t>Biuro Projektów Budowlanych,</w:t>
      </w:r>
    </w:p>
    <w:p w:rsidR="000758F2" w:rsidRPr="007D0F9C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18"/>
          <w:szCs w:val="18"/>
          <w:lang w:val="pl-PL"/>
        </w:rPr>
      </w:pPr>
      <w:r w:rsidRPr="007D0F9C">
        <w:rPr>
          <w:rFonts w:ascii="Arial Narrow" w:hAnsi="Arial Narrow" w:cs="Arial Narrow"/>
          <w:sz w:val="18"/>
          <w:szCs w:val="18"/>
          <w:lang w:val="pl-PL"/>
        </w:rPr>
        <w:t>Trakt 31, 87-140 Chełmża bpb@onet.eu</w:t>
      </w:r>
    </w:p>
    <w:p w:rsidR="00A424ED" w:rsidRPr="0026003E" w:rsidRDefault="00A424ED" w:rsidP="000758F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Pr="0026003E" w:rsidRDefault="000758F2" w:rsidP="000758F2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  <w:lang w:val="pl-PL"/>
        </w:rPr>
      </w:pPr>
    </w:p>
    <w:p w:rsidR="000758F2" w:rsidRDefault="000758F2" w:rsidP="000758F2">
      <w:pPr>
        <w:widowControl w:val="0"/>
        <w:autoSpaceDE w:val="0"/>
        <w:autoSpaceDN w:val="0"/>
        <w:adjustRightInd w:val="0"/>
        <w:spacing w:after="0" w:line="240" w:lineRule="auto"/>
        <w:ind w:left="2460"/>
        <w:rPr>
          <w:rFonts w:ascii="Times New Roman" w:hAnsi="Times New Roman" w:cs="Times New Roman"/>
          <w:sz w:val="24"/>
          <w:szCs w:val="24"/>
        </w:rPr>
      </w:pPr>
      <w:r w:rsidRPr="0026003E">
        <w:rPr>
          <w:rFonts w:ascii="Arial Narrow" w:hAnsi="Arial Narrow" w:cs="Arial Narrow"/>
          <w:b/>
          <w:bCs/>
          <w:i/>
          <w:iCs/>
          <w:sz w:val="32"/>
          <w:szCs w:val="32"/>
          <w:lang w:val="pl-PL"/>
        </w:rPr>
        <w:t>WYKAZ  ZAŁ</w:t>
      </w:r>
      <w:r>
        <w:rPr>
          <w:rFonts w:ascii="Arial Narrow" w:hAnsi="Arial Narrow" w:cs="Arial Narrow"/>
          <w:b/>
          <w:bCs/>
          <w:i/>
          <w:iCs/>
          <w:sz w:val="32"/>
          <w:szCs w:val="32"/>
        </w:rPr>
        <w:t>ĄCZNIKÓW</w:t>
      </w:r>
    </w:p>
    <w:p w:rsidR="000758F2" w:rsidRDefault="002A20CA" w:rsidP="000758F2">
      <w:pPr>
        <w:widowControl w:val="0"/>
        <w:autoSpaceDE w:val="0"/>
        <w:autoSpaceDN w:val="0"/>
        <w:adjustRightInd w:val="0"/>
        <w:spacing w:after="0" w:line="262" w:lineRule="exact"/>
        <w:rPr>
          <w:rFonts w:ascii="Times New Roman" w:hAnsi="Times New Roman" w:cs="Times New Roman"/>
          <w:sz w:val="24"/>
          <w:szCs w:val="24"/>
        </w:rPr>
      </w:pPr>
      <w:r w:rsidRPr="002A20CA">
        <w:rPr>
          <w:noProof/>
        </w:rPr>
        <w:pict>
          <v:line id="_x0000_s1038" style="position:absolute;z-index:-251643904" from="1.9pt,10.7pt" to="1.9pt,520.35pt" o:allowincell="f" strokeweight=".76197mm"/>
        </w:pict>
      </w:r>
      <w:r w:rsidRPr="002A20CA">
        <w:rPr>
          <w:noProof/>
        </w:rPr>
        <w:pict>
          <v:line id="_x0000_s1036" style="position:absolute;z-index:-251645952" from="464.65pt,10.7pt" to="464.65pt,520.35pt" o:allowincell="f" strokeweight=".76197mm"/>
        </w:pict>
      </w:r>
    </w:p>
    <w:tbl>
      <w:tblPr>
        <w:tblW w:w="9201" w:type="dxa"/>
        <w:tblLayout w:type="fixed"/>
        <w:tblCellMar>
          <w:left w:w="0" w:type="dxa"/>
          <w:right w:w="0" w:type="dxa"/>
        </w:tblCellMar>
        <w:tblLook w:val="0000"/>
      </w:tblPr>
      <w:tblGrid>
        <w:gridCol w:w="656"/>
        <w:gridCol w:w="6796"/>
        <w:gridCol w:w="1749"/>
      </w:tblGrid>
      <w:tr w:rsidR="000758F2" w:rsidTr="00A424ED">
        <w:trPr>
          <w:trHeight w:val="246"/>
        </w:trPr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758F2" w:rsidRDefault="002A20CA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2A20CA">
              <w:rPr>
                <w:noProof/>
              </w:rPr>
              <w:pict>
                <v:line id="_x0000_s1037" style="position:absolute;left:0;text-align:left;z-index:-251644928" from="1.9pt,-2.4pt" to="464.65pt,-2.4pt" o:allowincell="f" strokeweight="2.16pt"/>
              </w:pict>
            </w:r>
            <w:proofErr w:type="spellStart"/>
            <w:r w:rsidR="000758F2">
              <w:rPr>
                <w:rFonts w:ascii="Arial Narrow" w:hAnsi="Arial Narrow" w:cs="Arial Narrow"/>
                <w:sz w:val="24"/>
                <w:szCs w:val="24"/>
              </w:rPr>
              <w:t>Lp</w:t>
            </w:r>
            <w:proofErr w:type="spellEnd"/>
            <w:r w:rsidR="000758F2">
              <w:rPr>
                <w:rFonts w:ascii="Arial Narrow" w:hAnsi="Arial Narrow" w:cs="Arial Narrow"/>
                <w:sz w:val="24"/>
                <w:szCs w:val="24"/>
              </w:rPr>
              <w:t>.</w:t>
            </w:r>
          </w:p>
        </w:tc>
        <w:tc>
          <w:tcPr>
            <w:tcW w:w="6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 Narrow"/>
                <w:w w:val="99"/>
                <w:sz w:val="24"/>
                <w:szCs w:val="24"/>
              </w:rPr>
              <w:t>Wyszczególnienie</w:t>
            </w:r>
            <w:proofErr w:type="spellEnd"/>
          </w:p>
        </w:tc>
        <w:tc>
          <w:tcPr>
            <w:tcW w:w="17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w w:val="99"/>
                <w:sz w:val="24"/>
                <w:szCs w:val="24"/>
              </w:rPr>
              <w:t xml:space="preserve">Nr </w:t>
            </w:r>
            <w:proofErr w:type="spellStart"/>
            <w:r>
              <w:rPr>
                <w:rFonts w:ascii="Arial Narrow" w:hAnsi="Arial Narrow" w:cs="Arial Narrow"/>
                <w:w w:val="99"/>
                <w:sz w:val="24"/>
                <w:szCs w:val="24"/>
              </w:rPr>
              <w:t>załącznika</w:t>
            </w:r>
            <w:proofErr w:type="spellEnd"/>
          </w:p>
        </w:tc>
      </w:tr>
      <w:tr w:rsidR="000758F2" w:rsidTr="00A424ED">
        <w:trPr>
          <w:trHeight w:val="227"/>
        </w:trPr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  <w:tc>
          <w:tcPr>
            <w:tcW w:w="6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right="44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2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right="7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3</w:t>
            </w:r>
          </w:p>
        </w:tc>
      </w:tr>
      <w:tr w:rsidR="000758F2" w:rsidTr="00A424ED">
        <w:trPr>
          <w:trHeight w:val="424"/>
        </w:trPr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</w:rPr>
              <w:t>1.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758F2" w:rsidRPr="0070514A" w:rsidRDefault="009F452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 Narrow" w:hAnsi="Arial Narrow" w:cs="Arial Narrow"/>
                <w:sz w:val="24"/>
                <w:szCs w:val="24"/>
                <w:lang w:val="pl-PL"/>
              </w:rPr>
            </w:pPr>
            <w:r w:rsidRPr="0070514A">
              <w:rPr>
                <w:rFonts w:ascii="Arial Narrow" w:hAnsi="Arial Narrow" w:cs="Arial Narrow"/>
                <w:sz w:val="24"/>
                <w:szCs w:val="24"/>
                <w:lang w:val="pl-PL"/>
              </w:rPr>
              <w:t xml:space="preserve">Wniosek o zatwierdzenie projektu organizacji ruchu </w:t>
            </w:r>
            <w:proofErr w:type="spellStart"/>
            <w:r w:rsidRPr="0070514A">
              <w:rPr>
                <w:rFonts w:ascii="Arial Narrow" w:hAnsi="Arial Narrow" w:cs="Arial Narrow"/>
                <w:sz w:val="24"/>
                <w:szCs w:val="24"/>
                <w:lang w:val="pl-PL"/>
              </w:rPr>
              <w:t>dotyczy:parametrów</w:t>
            </w:r>
            <w:proofErr w:type="spellEnd"/>
            <w:r w:rsidRPr="0070514A">
              <w:rPr>
                <w:rFonts w:ascii="Arial Narrow" w:hAnsi="Arial Narrow" w:cs="Arial Narrow"/>
                <w:sz w:val="24"/>
                <w:szCs w:val="24"/>
                <w:lang w:val="pl-PL"/>
              </w:rPr>
              <w:t xml:space="preserve"> technicznych skrzyżowania przebudowanej drogi gminnej nr 060169C</w:t>
            </w:r>
            <w:r w:rsidR="0003528D" w:rsidRPr="0070514A">
              <w:rPr>
                <w:rFonts w:ascii="Arial Narrow" w:hAnsi="Arial Narrow" w:cs="Arial Narrow"/>
                <w:sz w:val="24"/>
                <w:szCs w:val="24"/>
                <w:lang w:val="pl-PL"/>
              </w:rPr>
              <w:t xml:space="preserve"> z drogą powiatową nr 1605C Ostrów Świecki – Górne Wymiary w miejscowości Ostrów Świecki.</w:t>
            </w:r>
          </w:p>
          <w:p w:rsidR="0003528D" w:rsidRPr="007D0F9C" w:rsidRDefault="0003528D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  <w:highlight w:val="yellow"/>
                <w:lang w:val="pl-PL"/>
              </w:rPr>
            </w:pPr>
            <w:r w:rsidRPr="0070514A">
              <w:rPr>
                <w:rFonts w:ascii="Arial Narrow" w:hAnsi="Arial Narrow" w:cs="Arial Narrow"/>
                <w:sz w:val="24"/>
                <w:szCs w:val="24"/>
                <w:lang w:val="pl-PL"/>
              </w:rPr>
              <w:t>Znak:PZD.DT.4052.4.2.2016.KŻ z dnia 30.05.2016r. wydane przez Powiatowy Zarząd Dróg w Chełmnie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Default="0003528D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 Narrow" w:hAnsi="Arial Narrow" w:cs="Arial Narrow"/>
                <w:sz w:val="24"/>
                <w:szCs w:val="24"/>
                <w:lang w:val="pl-PL"/>
              </w:rPr>
              <w:t xml:space="preserve"> </w:t>
            </w:r>
            <w:r w:rsidR="000758F2">
              <w:rPr>
                <w:rFonts w:ascii="Arial Narrow" w:hAnsi="Arial Narrow" w:cs="Arial Narrow"/>
                <w:sz w:val="24"/>
                <w:szCs w:val="24"/>
              </w:rPr>
              <w:t>1</w:t>
            </w:r>
          </w:p>
        </w:tc>
      </w:tr>
      <w:tr w:rsidR="000758F2" w:rsidRPr="0026003E" w:rsidTr="00A424ED">
        <w:trPr>
          <w:trHeight w:val="212"/>
        </w:trPr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758F2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758F2" w:rsidRPr="007D0F9C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40"/>
              <w:rPr>
                <w:rFonts w:ascii="Times New Roman" w:hAnsi="Times New Roman" w:cs="Times New Roman"/>
                <w:sz w:val="24"/>
                <w:szCs w:val="24"/>
                <w:highlight w:val="yellow"/>
                <w:lang w:val="pl-PL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Pr="00AB5C4B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  <w:lang w:val="pl-PL"/>
              </w:rPr>
            </w:pPr>
          </w:p>
        </w:tc>
      </w:tr>
      <w:tr w:rsidR="000758F2" w:rsidRPr="0026003E" w:rsidTr="00A424ED">
        <w:trPr>
          <w:trHeight w:val="214"/>
        </w:trPr>
        <w:tc>
          <w:tcPr>
            <w:tcW w:w="65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758F2" w:rsidRPr="00AB5C4B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758F2" w:rsidRPr="007D0F9C" w:rsidRDefault="000758F2" w:rsidP="009F4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pl-PL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58F2" w:rsidRPr="00AB5C4B" w:rsidRDefault="000758F2" w:rsidP="00761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:rsidR="00A424ED" w:rsidRDefault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70514A" w:rsidRDefault="00705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70514A" w:rsidRDefault="00705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70514A" w:rsidRDefault="00705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70514A" w:rsidRDefault="00705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70514A" w:rsidRDefault="00705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70514A" w:rsidRDefault="00705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70514A" w:rsidRDefault="00705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70514A" w:rsidRDefault="00705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70514A" w:rsidRDefault="00705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70514A" w:rsidRDefault="00705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70514A" w:rsidRDefault="00705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70514A" w:rsidRDefault="00705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70514A" w:rsidRDefault="00705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70514A" w:rsidRDefault="00705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70514A" w:rsidRDefault="00705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70514A" w:rsidRDefault="00705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70514A" w:rsidRDefault="00705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70514A" w:rsidRDefault="00705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70514A" w:rsidRDefault="00705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70514A" w:rsidRDefault="007051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Default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Default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Default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Default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Default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Default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Default="00A424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Default="00A424ED" w:rsidP="00A424ED">
      <w:pPr>
        <w:widowControl w:val="0"/>
        <w:autoSpaceDE w:val="0"/>
        <w:autoSpaceDN w:val="0"/>
        <w:adjustRightInd w:val="0"/>
        <w:spacing w:after="0" w:line="240" w:lineRule="auto"/>
        <w:ind w:left="3540"/>
        <w:rPr>
          <w:rFonts w:ascii="Arial Narrow" w:hAnsi="Arial Narrow" w:cs="Arial Narrow"/>
          <w:b/>
          <w:bCs/>
          <w:sz w:val="40"/>
          <w:szCs w:val="40"/>
          <w:lang w:val="pl-PL"/>
        </w:rPr>
      </w:pP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 w:right="-2214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6062B2">
        <w:rPr>
          <w:rFonts w:ascii="Times New Roman" w:hAnsi="Times New Roman" w:cs="Times New Roman"/>
          <w:b/>
          <w:bCs/>
          <w:sz w:val="28"/>
          <w:szCs w:val="28"/>
          <w:lang w:val="pl-PL"/>
        </w:rPr>
        <w:t>OPIS TECHNICZNY</w:t>
      </w: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:rsidR="00A424ED" w:rsidRPr="006062B2" w:rsidRDefault="00A424ED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 w:right="-88"/>
        <w:jc w:val="center"/>
        <w:rPr>
          <w:rFonts w:ascii="Times New Roman" w:hAnsi="Times New Roman" w:cs="Times New Roman"/>
          <w:sz w:val="28"/>
          <w:szCs w:val="28"/>
          <w:lang w:val="pl-PL"/>
        </w:rPr>
      </w:pPr>
      <w:r w:rsidRPr="006062B2">
        <w:rPr>
          <w:rFonts w:ascii="Times New Roman" w:hAnsi="Times New Roman" w:cs="Times New Roman"/>
          <w:b/>
          <w:bCs/>
          <w:sz w:val="28"/>
          <w:szCs w:val="28"/>
          <w:lang w:val="pl-PL"/>
        </w:rPr>
        <w:t>Przebudowa drogi gminnej w miejscowości Ostrów Świecki na działce nr 234/11 o długości od 0+1,00km</w:t>
      </w:r>
    </w:p>
    <w:p w:rsidR="00A424ED" w:rsidRPr="00FB1FEB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0"/>
          <w:szCs w:val="20"/>
          <w:lang w:val="pl-PL"/>
        </w:rPr>
      </w:pPr>
    </w:p>
    <w:p w:rsidR="00A424ED" w:rsidRPr="00FB1FEB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0"/>
          <w:szCs w:val="20"/>
          <w:lang w:val="pl-PL"/>
        </w:rPr>
      </w:pPr>
    </w:p>
    <w:p w:rsidR="00A424ED" w:rsidRPr="00FB1FEB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0"/>
          <w:szCs w:val="20"/>
          <w:lang w:val="pl-PL"/>
        </w:rPr>
      </w:pPr>
    </w:p>
    <w:p w:rsidR="00571307" w:rsidRPr="006062B2" w:rsidRDefault="00571307" w:rsidP="00BB0C0A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567" w:hanging="284"/>
        <w:rPr>
          <w:rFonts w:ascii="Times New Roman" w:hAnsi="Times New Roman" w:cs="Times New Roman"/>
          <w:i/>
          <w:iCs/>
          <w:sz w:val="24"/>
          <w:szCs w:val="24"/>
        </w:rPr>
      </w:pPr>
      <w:r w:rsidRPr="006062B2">
        <w:rPr>
          <w:rFonts w:ascii="Times New Roman" w:hAnsi="Times New Roman" w:cs="Times New Roman"/>
          <w:i/>
          <w:iCs/>
          <w:sz w:val="24"/>
          <w:szCs w:val="24"/>
        </w:rPr>
        <w:t xml:space="preserve">Karta </w:t>
      </w:r>
      <w:proofErr w:type="spellStart"/>
      <w:r w:rsidRPr="006062B2">
        <w:rPr>
          <w:rFonts w:ascii="Times New Roman" w:hAnsi="Times New Roman" w:cs="Times New Roman"/>
          <w:i/>
          <w:iCs/>
          <w:sz w:val="24"/>
          <w:szCs w:val="24"/>
        </w:rPr>
        <w:t>informacyjna</w:t>
      </w:r>
      <w:proofErr w:type="spellEnd"/>
      <w:r w:rsidRPr="006062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571307" w:rsidRPr="006062B2" w:rsidRDefault="00571307" w:rsidP="00BB0C0A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i/>
          <w:iCs/>
          <w:sz w:val="24"/>
          <w:szCs w:val="24"/>
        </w:rPr>
      </w:pPr>
    </w:p>
    <w:p w:rsidR="00571307" w:rsidRPr="006062B2" w:rsidRDefault="00571307" w:rsidP="00BB0C0A">
      <w:pPr>
        <w:pStyle w:val="Akapitzlist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6062B2">
        <w:rPr>
          <w:rFonts w:ascii="Times New Roman" w:hAnsi="Times New Roman" w:cs="Times New Roman"/>
          <w:i/>
          <w:iCs/>
          <w:sz w:val="24"/>
          <w:szCs w:val="24"/>
        </w:rPr>
        <w:t>Inwestor</w:t>
      </w:r>
      <w:proofErr w:type="spellEnd"/>
      <w:r w:rsidRPr="006062B2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6062B2">
        <w:rPr>
          <w:rFonts w:ascii="Times New Roman" w:hAnsi="Times New Roman" w:cs="Times New Roman"/>
          <w:i/>
          <w:iCs/>
          <w:sz w:val="24"/>
          <w:szCs w:val="24"/>
        </w:rPr>
        <w:t>Gmina</w:t>
      </w:r>
      <w:proofErr w:type="spellEnd"/>
      <w:r w:rsidRPr="006062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062B2">
        <w:rPr>
          <w:rFonts w:ascii="Times New Roman" w:hAnsi="Times New Roman" w:cs="Times New Roman"/>
          <w:i/>
          <w:iCs/>
          <w:sz w:val="24"/>
          <w:szCs w:val="24"/>
        </w:rPr>
        <w:t>Chełmno</w:t>
      </w:r>
      <w:proofErr w:type="spellEnd"/>
      <w:r w:rsidRPr="006062B2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6062B2">
        <w:rPr>
          <w:rFonts w:ascii="Times New Roman" w:hAnsi="Times New Roman" w:cs="Times New Roman"/>
          <w:i/>
          <w:iCs/>
          <w:sz w:val="24"/>
          <w:szCs w:val="24"/>
        </w:rPr>
        <w:t>Dworcowa</w:t>
      </w:r>
      <w:proofErr w:type="spellEnd"/>
      <w:r w:rsidRPr="006062B2">
        <w:rPr>
          <w:rFonts w:ascii="Times New Roman" w:hAnsi="Times New Roman" w:cs="Times New Roman"/>
          <w:i/>
          <w:iCs/>
          <w:sz w:val="24"/>
          <w:szCs w:val="24"/>
        </w:rPr>
        <w:t xml:space="preserve"> 1, 86-200 </w:t>
      </w:r>
      <w:proofErr w:type="spellStart"/>
      <w:r w:rsidRPr="006062B2">
        <w:rPr>
          <w:rFonts w:ascii="Times New Roman" w:hAnsi="Times New Roman" w:cs="Times New Roman"/>
          <w:i/>
          <w:iCs/>
          <w:sz w:val="24"/>
          <w:szCs w:val="24"/>
        </w:rPr>
        <w:t>Chełmno</w:t>
      </w:r>
      <w:proofErr w:type="spellEnd"/>
    </w:p>
    <w:p w:rsidR="00571307" w:rsidRPr="006062B2" w:rsidRDefault="00927A2D" w:rsidP="00BB0C0A">
      <w:pPr>
        <w:pStyle w:val="Akapitzlist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Przebudowa </w:t>
      </w:r>
      <w:r w:rsidRPr="006062B2">
        <w:rPr>
          <w:rFonts w:ascii="Times New Roman" w:hAnsi="Times New Roman" w:cs="Times New Roman"/>
          <w:bCs/>
          <w:i/>
          <w:sz w:val="24"/>
          <w:szCs w:val="24"/>
          <w:lang w:val="pl-PL"/>
        </w:rPr>
        <w:t>drogi gminnej w miejscowości Ostrów Świecki na działce nr 234/11 o długości od 0+1,00km</w:t>
      </w:r>
    </w:p>
    <w:p w:rsidR="00927A2D" w:rsidRPr="006062B2" w:rsidRDefault="00927A2D" w:rsidP="00BB0C0A">
      <w:pPr>
        <w:pStyle w:val="Akapitzlist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bCs/>
          <w:i/>
          <w:sz w:val="24"/>
          <w:szCs w:val="24"/>
          <w:lang w:val="pl-PL"/>
        </w:rPr>
        <w:t>Rodzaj opracowania: projekt stałej organizacji ruchu</w:t>
      </w:r>
    </w:p>
    <w:p w:rsidR="00927A2D" w:rsidRPr="006062B2" w:rsidRDefault="00927A2D" w:rsidP="00BB0C0A">
      <w:pPr>
        <w:pStyle w:val="Akapitzlist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bCs/>
          <w:i/>
          <w:sz w:val="24"/>
          <w:szCs w:val="24"/>
          <w:lang w:val="pl-PL"/>
        </w:rPr>
        <w:t>Obiekt: Droga gminna</w:t>
      </w:r>
    </w:p>
    <w:p w:rsidR="00927A2D" w:rsidRPr="006062B2" w:rsidRDefault="00927A2D" w:rsidP="00BB0C0A">
      <w:pPr>
        <w:pStyle w:val="Akapitzlist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bCs/>
          <w:i/>
          <w:sz w:val="24"/>
          <w:szCs w:val="24"/>
          <w:lang w:val="pl-PL"/>
        </w:rPr>
        <w:t xml:space="preserve">Termin </w:t>
      </w:r>
      <w:r w:rsidR="00A5086C">
        <w:rPr>
          <w:rFonts w:ascii="Times New Roman" w:hAnsi="Times New Roman" w:cs="Times New Roman"/>
          <w:bCs/>
          <w:i/>
          <w:sz w:val="24"/>
          <w:szCs w:val="24"/>
          <w:lang w:val="pl-PL"/>
        </w:rPr>
        <w:t>opracowania: czerwiec</w:t>
      </w:r>
      <w:r w:rsidRPr="006062B2">
        <w:rPr>
          <w:rFonts w:ascii="Times New Roman" w:hAnsi="Times New Roman" w:cs="Times New Roman"/>
          <w:bCs/>
          <w:i/>
          <w:sz w:val="24"/>
          <w:szCs w:val="24"/>
          <w:lang w:val="pl-PL"/>
        </w:rPr>
        <w:t xml:space="preserve"> 2016r.</w:t>
      </w:r>
    </w:p>
    <w:p w:rsidR="00927A2D" w:rsidRPr="006062B2" w:rsidRDefault="00927A2D" w:rsidP="00BB0C0A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A424ED" w:rsidRPr="006062B2" w:rsidRDefault="00927A2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062B2">
        <w:rPr>
          <w:rFonts w:ascii="Times New Roman" w:hAnsi="Times New Roman" w:cs="Times New Roman"/>
          <w:i/>
          <w:iCs/>
          <w:sz w:val="24"/>
          <w:szCs w:val="24"/>
        </w:rPr>
        <w:t>II</w:t>
      </w:r>
      <w:r w:rsidR="00A424ED" w:rsidRPr="006062B2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="00A424ED" w:rsidRPr="006062B2">
        <w:rPr>
          <w:rFonts w:ascii="Times New Roman" w:hAnsi="Times New Roman" w:cs="Times New Roman"/>
          <w:i/>
          <w:iCs/>
          <w:sz w:val="24"/>
          <w:szCs w:val="24"/>
        </w:rPr>
        <w:t>Podstawa</w:t>
      </w:r>
      <w:proofErr w:type="spellEnd"/>
      <w:r w:rsidR="00A424ED" w:rsidRPr="006062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424ED" w:rsidRPr="006062B2">
        <w:rPr>
          <w:rFonts w:ascii="Times New Roman" w:hAnsi="Times New Roman" w:cs="Times New Roman"/>
          <w:i/>
          <w:iCs/>
          <w:sz w:val="24"/>
          <w:szCs w:val="24"/>
        </w:rPr>
        <w:t>opracowania</w:t>
      </w:r>
      <w:proofErr w:type="spellEnd"/>
      <w:r w:rsidR="00A424ED" w:rsidRPr="006062B2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A424ED" w:rsidRPr="006062B2" w:rsidRDefault="00A424ED" w:rsidP="00BB0C0A">
      <w:pPr>
        <w:widowControl w:val="0"/>
        <w:numPr>
          <w:ilvl w:val="0"/>
          <w:numId w:val="2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360" w:lineRule="auto"/>
        <w:ind w:left="567" w:hanging="2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2B2">
        <w:rPr>
          <w:rFonts w:ascii="Times New Roman" w:hAnsi="Times New Roman" w:cs="Times New Roman"/>
          <w:sz w:val="24"/>
          <w:szCs w:val="24"/>
        </w:rPr>
        <w:t>Zlecenie</w:t>
      </w:r>
      <w:proofErr w:type="spellEnd"/>
      <w:r w:rsidRPr="006062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2B2">
        <w:rPr>
          <w:rFonts w:ascii="Times New Roman" w:hAnsi="Times New Roman" w:cs="Times New Roman"/>
          <w:sz w:val="24"/>
          <w:szCs w:val="24"/>
        </w:rPr>
        <w:t>opracowania</w:t>
      </w:r>
      <w:proofErr w:type="spellEnd"/>
      <w:r w:rsidRPr="006062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2B2">
        <w:rPr>
          <w:rFonts w:ascii="Times New Roman" w:hAnsi="Times New Roman" w:cs="Times New Roman"/>
          <w:sz w:val="24"/>
          <w:szCs w:val="24"/>
        </w:rPr>
        <w:t>dokumentacji</w:t>
      </w:r>
      <w:proofErr w:type="spellEnd"/>
      <w:r w:rsidRPr="006062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1307" w:rsidRPr="006062B2" w:rsidRDefault="00571307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A424ED" w:rsidRPr="006062B2" w:rsidRDefault="00A424ED" w:rsidP="00BB0C0A">
      <w:pPr>
        <w:widowControl w:val="0"/>
        <w:numPr>
          <w:ilvl w:val="0"/>
          <w:numId w:val="2"/>
        </w:numPr>
        <w:tabs>
          <w:tab w:val="clear" w:pos="720"/>
          <w:tab w:val="num" w:pos="292"/>
        </w:tabs>
        <w:overflowPunct w:val="0"/>
        <w:autoSpaceDE w:val="0"/>
        <w:autoSpaceDN w:val="0"/>
        <w:adjustRightInd w:val="0"/>
        <w:spacing w:after="0" w:line="360" w:lineRule="auto"/>
        <w:ind w:left="567" w:hanging="28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Rozporządzenie Ministra Infrastruktury z dnia 23 września 2003 </w:t>
      </w:r>
      <w:proofErr w:type="spellStart"/>
      <w:r w:rsidRPr="006062B2">
        <w:rPr>
          <w:rFonts w:ascii="Times New Roman" w:hAnsi="Times New Roman" w:cs="Times New Roman"/>
          <w:sz w:val="24"/>
          <w:szCs w:val="24"/>
          <w:lang w:val="pl-PL"/>
        </w:rPr>
        <w:t>r</w:t>
      </w:r>
      <w:proofErr w:type="spellEnd"/>
      <w:r w:rsidRPr="006062B2">
        <w:rPr>
          <w:rFonts w:ascii="Times New Roman" w:hAnsi="Times New Roman" w:cs="Times New Roman"/>
          <w:sz w:val="24"/>
          <w:szCs w:val="24"/>
          <w:lang w:val="pl-PL"/>
        </w:rPr>
        <w:t>. w sprawie szczegółowych warunków zarządzania ruchem na drogach oraz wykonywania nadzoru nad tym zarządzaniem (</w:t>
      </w:r>
      <w:proofErr w:type="spellStart"/>
      <w:r w:rsidRPr="006062B2">
        <w:rPr>
          <w:rFonts w:ascii="Times New Roman" w:hAnsi="Times New Roman" w:cs="Times New Roman"/>
          <w:sz w:val="24"/>
          <w:szCs w:val="24"/>
          <w:lang w:val="pl-PL"/>
        </w:rPr>
        <w:t>Dz.U</w:t>
      </w:r>
      <w:proofErr w:type="spellEnd"/>
      <w:r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. z 2003 Nr 177 poz. 1729). </w:t>
      </w:r>
    </w:p>
    <w:p w:rsidR="000F0F65" w:rsidRPr="006062B2" w:rsidRDefault="000F0F65" w:rsidP="00BB0C0A">
      <w:pPr>
        <w:pStyle w:val="Akapitzlist"/>
        <w:spacing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0F0F65" w:rsidRPr="006062B2" w:rsidRDefault="000F0F65" w:rsidP="00BB0C0A">
      <w:pPr>
        <w:widowControl w:val="0"/>
        <w:numPr>
          <w:ilvl w:val="0"/>
          <w:numId w:val="2"/>
        </w:numPr>
        <w:tabs>
          <w:tab w:val="clear" w:pos="720"/>
          <w:tab w:val="num" w:pos="292"/>
        </w:tabs>
        <w:overflowPunct w:val="0"/>
        <w:autoSpaceDE w:val="0"/>
        <w:autoSpaceDN w:val="0"/>
        <w:adjustRightInd w:val="0"/>
        <w:spacing w:after="0" w:line="360" w:lineRule="auto"/>
        <w:ind w:left="567" w:hanging="28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Rozporządzenie Ministrów Infrastruktury </w:t>
      </w:r>
      <w:r w:rsidR="00571307" w:rsidRPr="006062B2">
        <w:rPr>
          <w:rFonts w:ascii="Times New Roman" w:hAnsi="Times New Roman" w:cs="Times New Roman"/>
          <w:sz w:val="24"/>
          <w:szCs w:val="24"/>
          <w:lang w:val="pl-PL"/>
        </w:rPr>
        <w:t>oraz  Spraw  Wewnętrznych  i  Administracji  z  dnia  31  lipca  2002r. w sprawie znaków i sygnałów drogowych. (D z. U. Nr 170 z 2002r. poz. 1393)</w:t>
      </w:r>
    </w:p>
    <w:p w:rsidR="00571307" w:rsidRPr="006062B2" w:rsidRDefault="00571307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A424ED" w:rsidP="00BB0C0A">
      <w:pPr>
        <w:widowControl w:val="0"/>
        <w:numPr>
          <w:ilvl w:val="0"/>
          <w:numId w:val="3"/>
        </w:numPr>
        <w:tabs>
          <w:tab w:val="clear" w:pos="720"/>
          <w:tab w:val="num" w:pos="232"/>
        </w:tabs>
        <w:overflowPunct w:val="0"/>
        <w:autoSpaceDE w:val="0"/>
        <w:autoSpaceDN w:val="0"/>
        <w:adjustRightInd w:val="0"/>
        <w:spacing w:after="0" w:line="360" w:lineRule="auto"/>
        <w:ind w:left="567" w:hanging="2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Rozporządzenie Ministra infrastruktury z dnia 3 lipca 2003 </w:t>
      </w:r>
      <w:proofErr w:type="spellStart"/>
      <w:r w:rsidRPr="006062B2">
        <w:rPr>
          <w:rFonts w:ascii="Times New Roman" w:hAnsi="Times New Roman" w:cs="Times New Roman"/>
          <w:sz w:val="24"/>
          <w:szCs w:val="24"/>
          <w:lang w:val="pl-PL"/>
        </w:rPr>
        <w:t>r</w:t>
      </w:r>
      <w:proofErr w:type="spellEnd"/>
      <w:r w:rsidRPr="006062B2">
        <w:rPr>
          <w:rFonts w:ascii="Times New Roman" w:hAnsi="Times New Roman" w:cs="Times New Roman"/>
          <w:sz w:val="24"/>
          <w:szCs w:val="24"/>
          <w:lang w:val="pl-PL"/>
        </w:rPr>
        <w:t>. w sprawie szczegółowych warunków technicznych dla znaków i sygnałów drogowych oraz urządzeń bezpieczeństwa ruchu drogowego i warunków ich umieszczania na drogach (</w:t>
      </w:r>
      <w:proofErr w:type="spellStart"/>
      <w:r w:rsidRPr="006062B2">
        <w:rPr>
          <w:rFonts w:ascii="Times New Roman" w:hAnsi="Times New Roman" w:cs="Times New Roman"/>
          <w:sz w:val="24"/>
          <w:szCs w:val="24"/>
          <w:lang w:val="pl-PL"/>
        </w:rPr>
        <w:t>Dz.U</w:t>
      </w:r>
      <w:proofErr w:type="spellEnd"/>
      <w:r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. z 2003 Nr 220 poz. 2181). </w:t>
      </w: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i/>
          <w:iCs/>
          <w:sz w:val="24"/>
          <w:szCs w:val="24"/>
          <w:lang w:val="pl-PL"/>
        </w:rPr>
        <w:t>I</w:t>
      </w:r>
      <w:r w:rsidR="00CB7F7F" w:rsidRPr="006062B2">
        <w:rPr>
          <w:rFonts w:ascii="Times New Roman" w:hAnsi="Times New Roman" w:cs="Times New Roman"/>
          <w:i/>
          <w:iCs/>
          <w:sz w:val="24"/>
          <w:szCs w:val="24"/>
          <w:lang w:val="pl-PL"/>
        </w:rPr>
        <w:t>I</w:t>
      </w:r>
      <w:r w:rsidRPr="006062B2">
        <w:rPr>
          <w:rFonts w:ascii="Times New Roman" w:hAnsi="Times New Roman" w:cs="Times New Roman"/>
          <w:i/>
          <w:iCs/>
          <w:sz w:val="24"/>
          <w:szCs w:val="24"/>
          <w:lang w:val="pl-PL"/>
        </w:rPr>
        <w:t>I. Zakres opracowania:</w:t>
      </w: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A424ED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 w:firstLine="708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>Przedmiotem niniejszego opracowania jest projekt stałej organizacji ruchu po zakończeniu budowy drogi gminnej  w miejscowości Ostrów Świecki na działce nr 234/11.</w:t>
      </w: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A424ED" w:rsidP="00BB0C0A">
      <w:pPr>
        <w:pStyle w:val="Akapitzlist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567" w:hanging="87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Charakterystyka drogi i warunków ruchu. </w:t>
      </w: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A424ED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 w:firstLine="70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>Droga powiatowa nr 1605C po</w:t>
      </w:r>
      <w:r w:rsidR="00E4305A">
        <w:rPr>
          <w:rFonts w:ascii="Times New Roman" w:hAnsi="Times New Roman" w:cs="Times New Roman"/>
          <w:sz w:val="24"/>
          <w:szCs w:val="24"/>
          <w:lang w:val="pl-PL"/>
        </w:rPr>
        <w:t>siada jezdnię szerokości 3,50 m.</w:t>
      </w: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3D0359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 w:firstLine="70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Droga powiatowa nr 1605C </w:t>
      </w:r>
      <w:r w:rsidR="00A424ED"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na przedmiotowym odcinku zlokalizowana jest na terenie </w:t>
      </w:r>
      <w:r w:rsidR="00360080" w:rsidRPr="006062B2">
        <w:rPr>
          <w:rFonts w:ascii="Times New Roman" w:hAnsi="Times New Roman" w:cs="Times New Roman"/>
          <w:sz w:val="24"/>
          <w:szCs w:val="24"/>
          <w:lang w:val="pl-PL"/>
        </w:rPr>
        <w:t>nie</w:t>
      </w:r>
      <w:r w:rsidR="00A424ED" w:rsidRPr="006062B2">
        <w:rPr>
          <w:rFonts w:ascii="Times New Roman" w:hAnsi="Times New Roman" w:cs="Times New Roman"/>
          <w:sz w:val="24"/>
          <w:szCs w:val="24"/>
          <w:lang w:val="pl-PL"/>
        </w:rPr>
        <w:t>zabudowanym. Widoczność na drodze powiatowej określa się jako dobrą. W strukturze ruchu można wyodrębnić wszystkie rodzaje pojazdów. Dominującym rodzajem pojazdów są samochody osobowe.</w:t>
      </w:r>
    </w:p>
    <w:p w:rsidR="00A424ED" w:rsidRPr="006062B2" w:rsidRDefault="00A424ED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 w:firstLine="708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A424ED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 w:firstLine="70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>Droga gminna nr 060169C jest drogą klasy D i posiada nawierzchnie żwirową o szerokości 6m (miejscowe zwężenia do szerokości 5,50 m). Początek</w:t>
      </w:r>
      <w:r w:rsidR="003D0359"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 planowanej inwestycji km 0+0</w:t>
      </w:r>
      <w:r w:rsidRPr="006062B2">
        <w:rPr>
          <w:rFonts w:ascii="Times New Roman" w:hAnsi="Times New Roman" w:cs="Times New Roman"/>
          <w:sz w:val="24"/>
          <w:szCs w:val="24"/>
          <w:lang w:val="pl-PL"/>
        </w:rPr>
        <w:t>00</w:t>
      </w:r>
      <w:r w:rsidR="00421F73">
        <w:rPr>
          <w:rFonts w:ascii="Times New Roman" w:hAnsi="Times New Roman" w:cs="Times New Roman"/>
          <w:sz w:val="24"/>
          <w:szCs w:val="24"/>
          <w:lang w:val="pl-PL"/>
        </w:rPr>
        <w:t>m</w:t>
      </w:r>
      <w:r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 (skrzyżowanie drogi gminnej i powiatowej). Koniec trasy</w:t>
      </w:r>
      <w:r w:rsidR="00D26E2F"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 pierwszego odcinka</w:t>
      </w:r>
      <w:r w:rsidR="006062B2">
        <w:rPr>
          <w:rFonts w:ascii="Times New Roman" w:hAnsi="Times New Roman" w:cs="Times New Roman"/>
          <w:sz w:val="24"/>
          <w:szCs w:val="24"/>
          <w:lang w:val="pl-PL"/>
        </w:rPr>
        <w:t xml:space="preserve"> zaprojektowano na</w:t>
      </w:r>
      <w:r w:rsidR="00421F73">
        <w:rPr>
          <w:rFonts w:ascii="Times New Roman" w:hAnsi="Times New Roman" w:cs="Times New Roman"/>
          <w:sz w:val="24"/>
          <w:szCs w:val="24"/>
          <w:lang w:val="pl-PL"/>
        </w:rPr>
        <w:t xml:space="preserve"> drodze gminnej na odcinku</w:t>
      </w:r>
      <w:r w:rsidR="003D0359"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6062B2">
        <w:rPr>
          <w:rFonts w:ascii="Times New Roman" w:hAnsi="Times New Roman" w:cs="Times New Roman"/>
          <w:sz w:val="24"/>
          <w:szCs w:val="24"/>
          <w:lang w:val="pl-PL"/>
        </w:rPr>
        <w:t>1</w:t>
      </w:r>
      <w:r w:rsidR="00421F73">
        <w:rPr>
          <w:rFonts w:ascii="Times New Roman" w:hAnsi="Times New Roman" w:cs="Times New Roman"/>
          <w:sz w:val="24"/>
          <w:szCs w:val="24"/>
          <w:lang w:val="pl-PL"/>
        </w:rPr>
        <w:t>+000</w:t>
      </w:r>
      <w:r w:rsidR="006062B2" w:rsidRPr="006062B2">
        <w:rPr>
          <w:rFonts w:ascii="Times New Roman" w:hAnsi="Times New Roman" w:cs="Times New Roman"/>
          <w:sz w:val="24"/>
          <w:szCs w:val="24"/>
          <w:lang w:val="pl-PL"/>
        </w:rPr>
        <w:t>m</w:t>
      </w:r>
      <w:r w:rsidRPr="006062B2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A424ED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 w:firstLine="70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>Projektowana nawierzchnia</w:t>
      </w:r>
      <w:r w:rsidR="00D26E2F"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 bitumiczna</w:t>
      </w:r>
      <w:r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 będzie miała szerokość</w:t>
      </w:r>
      <w:r w:rsidR="000F0F65"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 3,50</w:t>
      </w:r>
      <w:r w:rsidR="000F0F65" w:rsidRPr="006062B2">
        <w:rPr>
          <w:rFonts w:ascii="Times New Roman" w:hAnsi="Times New Roman" w:cs="Times New Roman"/>
          <w:sz w:val="24"/>
          <w:szCs w:val="24"/>
          <w:lang w:val="pl-PL"/>
        </w:rPr>
        <w:t>m</w:t>
      </w:r>
      <w:r w:rsidRPr="006062B2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:rsidR="00D26E2F" w:rsidRPr="006062B2" w:rsidRDefault="00D26E2F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 w:firstLine="708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A424ED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 w:firstLine="70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 Opaska tłuczniowa będzie mieć szerokość 0,75 m.</w:t>
      </w: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A424ED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 w:firstLine="708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>Droga gminna nr 060169C na przedmiotowym odcinku zlokalizowana jest na terenie niezabudowanym. Widoczność na drodze gminnej określa się jako dobrą. W strukturze ruchu można wyodrębnić wszystkie rodzaje pojazdów. Dominującym rodzajem pojazdów są samochody osobowe oraz ciągniki rolnicze.</w:t>
      </w:r>
    </w:p>
    <w:p w:rsidR="00DE762E" w:rsidRPr="006062B2" w:rsidRDefault="00DE762E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 w:firstLine="708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E762E" w:rsidRPr="006062B2" w:rsidRDefault="00DE762E" w:rsidP="00BB0C0A">
      <w:pPr>
        <w:pStyle w:val="Akapitzlist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left="567" w:hanging="22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Wielkość projektowanych nawierzchni </w:t>
      </w:r>
    </w:p>
    <w:p w:rsidR="00A424ED" w:rsidRPr="006062B2" w:rsidRDefault="00A424ED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 w:firstLine="708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DE762E" w:rsidRPr="006062B2" w:rsidRDefault="00DE762E" w:rsidP="00BB0C0A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- Nawierzchnia drogi gminnej                                                                           3500 m2 </w:t>
      </w:r>
    </w:p>
    <w:p w:rsidR="00DE762E" w:rsidRPr="006062B2" w:rsidRDefault="00DE762E" w:rsidP="00BB0C0A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- nawierzchnia pobocza utwardzonego                                                             1500 m2 </w:t>
      </w:r>
    </w:p>
    <w:p w:rsidR="00DE762E" w:rsidRPr="006062B2" w:rsidRDefault="00DE762E" w:rsidP="00BB0C0A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- nawierzchnia zjazdów indywidualnych                                                             320 m2 </w:t>
      </w:r>
    </w:p>
    <w:p w:rsidR="00DE762E" w:rsidRPr="006062B2" w:rsidRDefault="00DE762E" w:rsidP="00BB0C0A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- nawierzchnia humusowania                                                                           1500 m2 </w:t>
      </w:r>
    </w:p>
    <w:p w:rsidR="00DE762E" w:rsidRPr="00187D10" w:rsidRDefault="00DE762E" w:rsidP="00BB0C0A">
      <w:pPr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87D10">
        <w:rPr>
          <w:rFonts w:ascii="Times New Roman" w:hAnsi="Times New Roman" w:cs="Times New Roman"/>
          <w:sz w:val="24"/>
          <w:szCs w:val="24"/>
          <w:lang w:val="pl-PL"/>
        </w:rPr>
        <w:t>- długość drogi</w:t>
      </w:r>
      <w:r w:rsidRPr="00187D10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187D10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187D10">
        <w:rPr>
          <w:rFonts w:ascii="Times New Roman" w:hAnsi="Times New Roman" w:cs="Times New Roman"/>
          <w:sz w:val="24"/>
          <w:szCs w:val="24"/>
          <w:lang w:val="pl-PL"/>
        </w:rPr>
        <w:tab/>
      </w:r>
      <w:r w:rsidR="00421F73" w:rsidRPr="00187D10">
        <w:rPr>
          <w:rFonts w:ascii="Times New Roman" w:hAnsi="Times New Roman" w:cs="Times New Roman"/>
          <w:sz w:val="24"/>
          <w:szCs w:val="24"/>
          <w:lang w:val="pl-PL"/>
        </w:rPr>
        <w:t xml:space="preserve">    </w:t>
      </w:r>
      <w:r w:rsidRPr="00187D10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187D10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187D10">
        <w:rPr>
          <w:rFonts w:ascii="Times New Roman" w:hAnsi="Times New Roman" w:cs="Times New Roman"/>
          <w:sz w:val="24"/>
          <w:szCs w:val="24"/>
          <w:lang w:val="pl-PL"/>
        </w:rPr>
        <w:tab/>
      </w:r>
      <w:r w:rsidRPr="00187D10">
        <w:rPr>
          <w:rFonts w:ascii="Times New Roman" w:hAnsi="Times New Roman" w:cs="Times New Roman"/>
          <w:sz w:val="24"/>
          <w:szCs w:val="24"/>
          <w:lang w:val="pl-PL"/>
        </w:rPr>
        <w:tab/>
      </w:r>
      <w:r w:rsidR="00421F73" w:rsidRPr="00187D10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</w:t>
      </w:r>
      <w:r w:rsidRPr="00187D10">
        <w:rPr>
          <w:rFonts w:ascii="Times New Roman" w:hAnsi="Times New Roman" w:cs="Times New Roman"/>
          <w:sz w:val="24"/>
          <w:szCs w:val="24"/>
          <w:lang w:val="pl-PL"/>
        </w:rPr>
        <w:t xml:space="preserve">1000 m </w:t>
      </w: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i/>
          <w:iCs/>
          <w:sz w:val="24"/>
          <w:szCs w:val="24"/>
          <w:lang w:val="pl-PL"/>
        </w:rPr>
        <w:t>V</w:t>
      </w:r>
      <w:r w:rsidR="00DE762E" w:rsidRPr="006062B2">
        <w:rPr>
          <w:rFonts w:ascii="Times New Roman" w:hAnsi="Times New Roman" w:cs="Times New Roman"/>
          <w:i/>
          <w:iCs/>
          <w:sz w:val="24"/>
          <w:szCs w:val="24"/>
          <w:lang w:val="pl-PL"/>
        </w:rPr>
        <w:t>I</w:t>
      </w:r>
      <w:r w:rsidRPr="006062B2">
        <w:rPr>
          <w:rFonts w:ascii="Times New Roman" w:hAnsi="Times New Roman" w:cs="Times New Roman"/>
          <w:i/>
          <w:iCs/>
          <w:sz w:val="24"/>
          <w:szCs w:val="24"/>
          <w:lang w:val="pl-PL"/>
        </w:rPr>
        <w:t>. Organizacja ruchu:</w:t>
      </w: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A424ED" w:rsidP="00BB0C0A">
      <w:pPr>
        <w:widowControl w:val="0"/>
        <w:tabs>
          <w:tab w:val="left" w:pos="340"/>
        </w:tabs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>1.</w:t>
      </w:r>
      <w:r w:rsidRPr="006062B2">
        <w:rPr>
          <w:rFonts w:ascii="Times New Roman" w:hAnsi="Times New Roman" w:cs="Times New Roman"/>
          <w:sz w:val="24"/>
          <w:szCs w:val="24"/>
          <w:lang w:val="pl-PL"/>
        </w:rPr>
        <w:tab/>
      </w:r>
      <w:r w:rsidR="006A0C86">
        <w:rPr>
          <w:rFonts w:ascii="Times New Roman" w:hAnsi="Times New Roman" w:cs="Times New Roman"/>
          <w:sz w:val="24"/>
          <w:szCs w:val="24"/>
          <w:u w:val="single"/>
          <w:lang w:val="pl-PL"/>
        </w:rPr>
        <w:t xml:space="preserve">Wykaz  istniejącego </w:t>
      </w:r>
      <w:r w:rsidRPr="006062B2">
        <w:rPr>
          <w:rFonts w:ascii="Times New Roman" w:hAnsi="Times New Roman" w:cs="Times New Roman"/>
          <w:sz w:val="24"/>
          <w:szCs w:val="24"/>
          <w:u w:val="single"/>
          <w:lang w:val="pl-PL"/>
        </w:rPr>
        <w:t>oznakowania:</w:t>
      </w:r>
    </w:p>
    <w:p w:rsidR="00EF156F" w:rsidRPr="006062B2" w:rsidRDefault="00EF156F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360080" w:rsidRPr="006062B2" w:rsidRDefault="00F37822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>Na omawianym skrzyżowaniu</w:t>
      </w:r>
      <w:r w:rsidR="00EF156F"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drogi gminnej i powiatowej </w:t>
      </w:r>
      <w:r w:rsidR="00EF156F" w:rsidRPr="006062B2">
        <w:rPr>
          <w:rFonts w:ascii="Times New Roman" w:hAnsi="Times New Roman" w:cs="Times New Roman"/>
          <w:sz w:val="24"/>
          <w:szCs w:val="24"/>
          <w:lang w:val="pl-PL"/>
        </w:rPr>
        <w:t>występuje  następujące oznakowanie:</w:t>
      </w:r>
      <w:r w:rsidR="00360080"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:rsidR="00360080" w:rsidRPr="006062B2" w:rsidRDefault="00360080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EF156F" w:rsidRPr="006062B2" w:rsidRDefault="00360080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>Droga gminna</w:t>
      </w:r>
    </w:p>
    <w:p w:rsidR="00EF156F" w:rsidRPr="00596CDF" w:rsidRDefault="00EF156F" w:rsidP="00BB0C0A">
      <w:pPr>
        <w:widowControl w:val="0"/>
        <w:numPr>
          <w:ilvl w:val="0"/>
          <w:numId w:val="5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after="0" w:line="360" w:lineRule="auto"/>
        <w:ind w:left="567" w:hanging="200"/>
        <w:jc w:val="both"/>
        <w:rPr>
          <w:rStyle w:val="Pogrubienie"/>
          <w:rFonts w:ascii="Times New Roman" w:hAnsi="Times New Roman" w:cs="Times New Roman"/>
          <w:b w:val="0"/>
          <w:bCs w:val="0"/>
          <w:i/>
          <w:iCs/>
          <w:sz w:val="24"/>
          <w:szCs w:val="24"/>
          <w:lang w:val="pl-PL"/>
        </w:rPr>
      </w:pPr>
      <w:r w:rsidRPr="00187D10">
        <w:rPr>
          <w:rFonts w:ascii="Times New Roman" w:hAnsi="Times New Roman" w:cs="Times New Roman"/>
          <w:i/>
          <w:iCs/>
          <w:sz w:val="24"/>
          <w:szCs w:val="24"/>
          <w:lang w:val="pl-PL"/>
        </w:rPr>
        <w:t>oznakowanie pionowe (</w:t>
      </w:r>
      <w:r w:rsidR="00187D10" w:rsidRPr="00187D10">
        <w:rPr>
          <w:rFonts w:ascii="Times New Roman" w:hAnsi="Times New Roman" w:cs="Times New Roman"/>
          <w:i/>
          <w:iCs/>
          <w:sz w:val="24"/>
          <w:szCs w:val="24"/>
          <w:lang w:val="pl-PL"/>
        </w:rPr>
        <w:t>brak</w:t>
      </w:r>
      <w:r w:rsidR="00187D10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istniejącego oznakowania</w:t>
      </w:r>
      <w:r w:rsidR="00360080" w:rsidRPr="00596CDF">
        <w:rPr>
          <w:rStyle w:val="Pogrubienie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3"/>
          <w:lang w:val="pl-PL"/>
        </w:rPr>
        <w:t>)</w:t>
      </w:r>
    </w:p>
    <w:p w:rsidR="00EF156F" w:rsidRPr="006062B2" w:rsidRDefault="00EF156F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EF156F" w:rsidRPr="006062B2" w:rsidRDefault="00360080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Droga powiatowa </w:t>
      </w:r>
    </w:p>
    <w:p w:rsidR="00596CDF" w:rsidRPr="006062B2" w:rsidRDefault="00596CDF" w:rsidP="00596CDF">
      <w:pPr>
        <w:widowControl w:val="0"/>
        <w:numPr>
          <w:ilvl w:val="0"/>
          <w:numId w:val="5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after="0" w:line="360" w:lineRule="auto"/>
        <w:ind w:left="567" w:hanging="200"/>
        <w:jc w:val="both"/>
        <w:rPr>
          <w:rStyle w:val="Pogrubienie"/>
          <w:rFonts w:ascii="Times New Roman" w:hAnsi="Times New Roman" w:cs="Times New Roman"/>
          <w:b w:val="0"/>
          <w:bCs w:val="0"/>
          <w:i/>
          <w:iCs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i/>
          <w:iCs/>
          <w:sz w:val="24"/>
          <w:szCs w:val="24"/>
          <w:lang w:val="pl-PL"/>
        </w:rPr>
        <w:t>oznakowanie pionowe (</w:t>
      </w:r>
      <w:r>
        <w:rPr>
          <w:rFonts w:ascii="Times New Roman" w:hAnsi="Times New Roman" w:cs="Times New Roman"/>
          <w:i/>
          <w:iCs/>
          <w:sz w:val="24"/>
          <w:szCs w:val="24"/>
          <w:lang w:val="pl-PL"/>
        </w:rPr>
        <w:t>przystanek autobusowy</w:t>
      </w:r>
      <w:r w:rsidR="00827B1F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znak „D-15”</w:t>
      </w:r>
      <w:r w:rsidRPr="006062B2">
        <w:rPr>
          <w:rStyle w:val="Pogrubienie"/>
          <w:rFonts w:ascii="Times New Roman" w:hAnsi="Times New Roman" w:cs="Times New Roman"/>
          <w:b w:val="0"/>
          <w:i/>
          <w:color w:val="000000"/>
          <w:sz w:val="24"/>
          <w:szCs w:val="24"/>
          <w:shd w:val="clear" w:color="auto" w:fill="FFFFF3"/>
          <w:lang w:val="pl-PL"/>
        </w:rPr>
        <w:t>)</w:t>
      </w:r>
    </w:p>
    <w:p w:rsidR="00360080" w:rsidRPr="006062B2" w:rsidRDefault="00360080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3D0359" w:rsidRPr="006062B2" w:rsidRDefault="003D0359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3D0359" w:rsidRPr="006062B2" w:rsidRDefault="003D0359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u w:val="single"/>
          <w:lang w:val="pl-PL"/>
        </w:rPr>
        <w:t>2. Projektowane oznakowanie:</w:t>
      </w:r>
    </w:p>
    <w:p w:rsidR="003D0359" w:rsidRPr="006062B2" w:rsidRDefault="003D0359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F37822" w:rsidRPr="006062B2" w:rsidRDefault="00F37822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Na omawianym skrzyżowaniu </w:t>
      </w:r>
      <w:r w:rsidR="00DB0C17"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drogi gminnej i powiatowej projektuje się </w:t>
      </w:r>
      <w:r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następujące oznakowanie: </w:t>
      </w:r>
    </w:p>
    <w:p w:rsidR="003D0359" w:rsidRPr="006062B2" w:rsidRDefault="003D0359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DB0C17" w:rsidRPr="006062B2" w:rsidRDefault="00DB0C17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Droga gminna </w:t>
      </w:r>
    </w:p>
    <w:p w:rsidR="00A424ED" w:rsidRPr="006062B2" w:rsidRDefault="00A424ED" w:rsidP="00BB0C0A">
      <w:pPr>
        <w:widowControl w:val="0"/>
        <w:numPr>
          <w:ilvl w:val="0"/>
          <w:numId w:val="5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after="0" w:line="360" w:lineRule="auto"/>
        <w:ind w:left="567" w:hanging="200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oznakowanie pionowe </w:t>
      </w:r>
      <w:r w:rsidR="006D02EF" w:rsidRPr="006062B2">
        <w:rPr>
          <w:rFonts w:ascii="Times New Roman" w:hAnsi="Times New Roman" w:cs="Times New Roman"/>
          <w:i/>
          <w:iCs/>
          <w:sz w:val="24"/>
          <w:szCs w:val="24"/>
          <w:lang w:val="pl-PL"/>
        </w:rPr>
        <w:t>(A-7</w:t>
      </w:r>
      <w:r w:rsidR="00187D10">
        <w:rPr>
          <w:rFonts w:ascii="Times New Roman" w:hAnsi="Times New Roman" w:cs="Times New Roman"/>
          <w:i/>
          <w:iCs/>
          <w:sz w:val="24"/>
          <w:szCs w:val="24"/>
          <w:lang w:val="pl-PL"/>
        </w:rPr>
        <w:t>, B-33</w:t>
      </w:r>
      <w:r w:rsidR="00714EB6" w:rsidRPr="006062B2">
        <w:rPr>
          <w:rFonts w:ascii="Times New Roman" w:hAnsi="Times New Roman" w:cs="Times New Roman"/>
          <w:i/>
          <w:iCs/>
          <w:sz w:val="24"/>
          <w:szCs w:val="24"/>
          <w:lang w:val="pl-PL"/>
        </w:rPr>
        <w:t>),</w:t>
      </w:r>
    </w:p>
    <w:p w:rsidR="00CC6157" w:rsidRPr="006062B2" w:rsidRDefault="00CC6157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CC6157" w:rsidRPr="006062B2" w:rsidRDefault="00CC6157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iCs/>
          <w:sz w:val="24"/>
          <w:szCs w:val="24"/>
          <w:lang w:val="pl-PL"/>
        </w:rPr>
        <w:t xml:space="preserve">Droga powiatowa </w:t>
      </w:r>
    </w:p>
    <w:p w:rsidR="00CC6157" w:rsidRPr="006062B2" w:rsidRDefault="00CC6157" w:rsidP="00BB0C0A">
      <w:pPr>
        <w:widowControl w:val="0"/>
        <w:numPr>
          <w:ilvl w:val="0"/>
          <w:numId w:val="5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after="0" w:line="360" w:lineRule="auto"/>
        <w:ind w:left="567" w:hanging="200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i/>
          <w:iCs/>
          <w:sz w:val="24"/>
          <w:szCs w:val="24"/>
          <w:lang w:val="pl-PL"/>
        </w:rPr>
        <w:lastRenderedPageBreak/>
        <w:t>oznakowanie pionowe (A6B, A6C),</w:t>
      </w:r>
    </w:p>
    <w:p w:rsidR="00DE762E" w:rsidRPr="006062B2" w:rsidRDefault="00DE762E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:rsidR="00F20323" w:rsidRPr="006062B2" w:rsidRDefault="00F20323" w:rsidP="00BB0C0A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0323" w:rsidRPr="006062B2" w:rsidRDefault="00CC6157" w:rsidP="00BB0C0A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>Na drodze gminnej</w:t>
      </w:r>
      <w:r w:rsidR="00F20323"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 zaprojektowano oznaczenie:</w:t>
      </w:r>
    </w:p>
    <w:p w:rsidR="00F20323" w:rsidRPr="006062B2" w:rsidRDefault="00F20323" w:rsidP="00BB0C0A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F20323" w:rsidRPr="006062B2" w:rsidRDefault="00F20323" w:rsidP="00BB0C0A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>-</w:t>
      </w:r>
      <w:r w:rsidRPr="006062B2">
        <w:rPr>
          <w:rFonts w:ascii="Times New Roman" w:hAnsi="Times New Roman" w:cs="Times New Roman"/>
          <w:b/>
          <w:sz w:val="24"/>
          <w:szCs w:val="24"/>
          <w:lang w:val="pl-PL"/>
        </w:rPr>
        <w:t xml:space="preserve"> „Znak </w:t>
      </w:r>
      <w:r w:rsidRPr="006062B2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A-7, Ustąp pierwszeństwa” </w:t>
      </w:r>
    </w:p>
    <w:p w:rsidR="00F20323" w:rsidRDefault="00F20323" w:rsidP="00BB0C0A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pl-PL"/>
        </w:rPr>
      </w:pPr>
      <w:r w:rsidRPr="006062B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pl-PL"/>
        </w:rPr>
        <w:t>Ostrzega o skrzyżowaniu z drogą z pierwszeństwem.</w:t>
      </w:r>
      <w:r w:rsidRPr="006062B2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 </w:t>
      </w:r>
      <w:r w:rsidRPr="006062B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pl-PL"/>
        </w:rPr>
        <w:t>Znak A-7 znajdujący się w obrębie skrzyżowania dotyczy tylko najbliższej jezdni, przed którą został umieszczony.</w:t>
      </w:r>
    </w:p>
    <w:p w:rsidR="00187D10" w:rsidRDefault="00187D10" w:rsidP="00BB0C0A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pl-PL"/>
        </w:rPr>
      </w:pPr>
    </w:p>
    <w:p w:rsidR="00187D10" w:rsidRPr="00187D10" w:rsidRDefault="00187D10" w:rsidP="00187D10">
      <w:pPr>
        <w:pStyle w:val="Akapitzlist"/>
        <w:spacing w:line="360" w:lineRule="auto"/>
        <w:ind w:left="0" w:right="-1363"/>
        <w:jc w:val="both"/>
        <w:rPr>
          <w:rFonts w:ascii="Times New Roman" w:hAnsi="Times New Roman" w:cs="Times New Roman"/>
          <w:color w:val="000000" w:themeColor="text1"/>
          <w:lang w:val="pl-PL"/>
        </w:rPr>
      </w:pPr>
      <w:r>
        <w:rPr>
          <w:rFonts w:ascii="Arial Narrow" w:hAnsi="Arial Narrow"/>
          <w:color w:val="000000" w:themeColor="text1"/>
          <w:shd w:val="clear" w:color="auto" w:fill="FFFFFF"/>
          <w:lang w:val="pl-PL"/>
        </w:rPr>
        <w:t xml:space="preserve">            </w:t>
      </w:r>
      <w:r w:rsidRPr="00187D10">
        <w:rPr>
          <w:rFonts w:ascii="Times New Roman" w:hAnsi="Times New Roman" w:cs="Times New Roman"/>
          <w:color w:val="000000" w:themeColor="text1"/>
          <w:shd w:val="clear" w:color="auto" w:fill="FFFFFF"/>
          <w:lang w:val="pl-PL"/>
        </w:rPr>
        <w:t xml:space="preserve">-  </w:t>
      </w:r>
      <w:r w:rsidRPr="00187D10">
        <w:rPr>
          <w:rFonts w:ascii="Times New Roman" w:hAnsi="Times New Roman" w:cs="Times New Roman"/>
          <w:b/>
          <w:color w:val="000000" w:themeColor="text1"/>
          <w:shd w:val="clear" w:color="auto" w:fill="FFFFFF"/>
          <w:lang w:val="pl-PL"/>
        </w:rPr>
        <w:t xml:space="preserve"> </w:t>
      </w:r>
      <w:r w:rsidRPr="00187D10">
        <w:rPr>
          <w:rFonts w:ascii="Times New Roman" w:hAnsi="Times New Roman" w:cs="Times New Roman"/>
          <w:b/>
          <w:lang w:val="pl-PL"/>
        </w:rPr>
        <w:t xml:space="preserve">„Znak </w:t>
      </w:r>
      <w:r w:rsidRPr="00187D10">
        <w:rPr>
          <w:rFonts w:ascii="Times New Roman" w:hAnsi="Times New Roman" w:cs="Times New Roman"/>
          <w:b/>
          <w:color w:val="000000" w:themeColor="text1"/>
          <w:lang w:val="pl-PL"/>
        </w:rPr>
        <w:t>B-33, Ograniczenie prędkości do 50km/h”</w:t>
      </w:r>
      <w:r w:rsidRPr="00187D10">
        <w:rPr>
          <w:rFonts w:ascii="Times New Roman" w:hAnsi="Times New Roman" w:cs="Times New Roman"/>
          <w:color w:val="000000" w:themeColor="text1"/>
          <w:lang w:val="pl-PL"/>
        </w:rPr>
        <w:t xml:space="preserve">       </w:t>
      </w:r>
    </w:p>
    <w:p w:rsidR="00187D10" w:rsidRPr="00187D10" w:rsidRDefault="00187D10" w:rsidP="00187D10">
      <w:pPr>
        <w:pStyle w:val="Akapitzlist"/>
        <w:spacing w:line="360" w:lineRule="auto"/>
        <w:ind w:left="142" w:right="-6" w:firstLine="425"/>
        <w:jc w:val="both"/>
        <w:rPr>
          <w:rFonts w:ascii="Times New Roman" w:hAnsi="Times New Roman" w:cs="Times New Roman"/>
          <w:lang w:val="pl-PL"/>
        </w:rPr>
      </w:pPr>
      <w:r w:rsidRPr="00187D10">
        <w:rPr>
          <w:rFonts w:ascii="Times New Roman" w:hAnsi="Times New Roman" w:cs="Times New Roman"/>
          <w:color w:val="000000" w:themeColor="text1"/>
          <w:lang w:val="pl-PL"/>
        </w:rPr>
        <w:t xml:space="preserve"> Oznacza zakaz przekraczania prędkości określonej na znaku liczbą kilometrów na godzinę. Znak B-33 „ograniczenie prędkości” powinien być umieszczony tylko w tych przypadkach, gdy warunki drogowe, otoczenie drogi lub zastosowane oznakowanie ostrzegawcze i urządzenia bezpieczeństwa ruchu drogowego mogą w niedostateczny sposób wskazywać kierującym na konieczność zmniejszenia prędkości.</w:t>
      </w:r>
    </w:p>
    <w:p w:rsidR="00CC6157" w:rsidRPr="00187D10" w:rsidRDefault="00CC6157" w:rsidP="00187D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CC6157" w:rsidRPr="006062B2" w:rsidRDefault="00CC6157" w:rsidP="00BB0C0A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>Na drodze powiatowej zaprojektowano oznaczenie:</w:t>
      </w:r>
    </w:p>
    <w:p w:rsidR="00CC6157" w:rsidRPr="006062B2" w:rsidRDefault="00FB1FEB" w:rsidP="00BB0C0A">
      <w:pPr>
        <w:pStyle w:val="Nagwek1"/>
        <w:shd w:val="clear" w:color="auto" w:fill="FFFFFF"/>
        <w:spacing w:before="0" w:beforeAutospacing="0" w:after="0" w:afterAutospacing="0" w:line="360" w:lineRule="auto"/>
        <w:ind w:left="567"/>
        <w:textAlignment w:val="baseline"/>
        <w:rPr>
          <w:color w:val="000000" w:themeColor="text1"/>
          <w:sz w:val="24"/>
          <w:szCs w:val="24"/>
        </w:rPr>
      </w:pPr>
      <w:r w:rsidRPr="006062B2">
        <w:rPr>
          <w:color w:val="000000" w:themeColor="text1"/>
          <w:sz w:val="24"/>
          <w:szCs w:val="24"/>
        </w:rPr>
        <w:t>-„</w:t>
      </w:r>
      <w:r w:rsidR="00CC6157" w:rsidRPr="006062B2">
        <w:rPr>
          <w:color w:val="000000" w:themeColor="text1"/>
          <w:sz w:val="24"/>
          <w:szCs w:val="24"/>
        </w:rPr>
        <w:t>Znak drogowy A-6b – Skrzyżowanie z drogą podporządkowaną</w:t>
      </w:r>
      <w:r w:rsidRPr="006062B2">
        <w:rPr>
          <w:color w:val="000000" w:themeColor="text1"/>
          <w:sz w:val="24"/>
          <w:szCs w:val="24"/>
        </w:rPr>
        <w:t xml:space="preserve"> występujący po prawej stronie”</w:t>
      </w:r>
    </w:p>
    <w:p w:rsidR="00A424ED" w:rsidRDefault="00CC6157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pl-PL"/>
        </w:rPr>
      </w:pPr>
      <w:r w:rsidRPr="006062B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pl-PL"/>
        </w:rPr>
        <w:t xml:space="preserve"> Znak A-6b ostrzega o skrzyżowaniu z drogą podporządkowaną, występującą po stronie wskazanej na znaku.</w:t>
      </w:r>
    </w:p>
    <w:p w:rsidR="00BB0C0A" w:rsidRPr="006062B2" w:rsidRDefault="00BB0C0A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pl-PL"/>
        </w:rPr>
      </w:pPr>
    </w:p>
    <w:p w:rsidR="00FB1FEB" w:rsidRPr="006062B2" w:rsidRDefault="00FB1FEB" w:rsidP="00BB0C0A">
      <w:pPr>
        <w:pStyle w:val="Nagwek2"/>
        <w:shd w:val="clear" w:color="auto" w:fill="FFFFFF"/>
        <w:spacing w:before="0" w:line="360" w:lineRule="auto"/>
        <w:ind w:left="567"/>
        <w:rPr>
          <w:rFonts w:ascii="Times New Roman" w:hAnsi="Times New Roman" w:cs="Times New Roman"/>
          <w:bCs w:val="0"/>
          <w:color w:val="auto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pl-PL"/>
        </w:rPr>
        <w:t>-</w:t>
      </w:r>
      <w:r w:rsidRPr="006062B2">
        <w:rPr>
          <w:rFonts w:ascii="Times New Roman" w:hAnsi="Times New Roman" w:cs="Times New Roman"/>
          <w:bCs w:val="0"/>
          <w:color w:val="auto"/>
          <w:sz w:val="24"/>
          <w:szCs w:val="24"/>
          <w:lang w:val="pl-PL"/>
        </w:rPr>
        <w:t xml:space="preserve"> „Znak drogowy A6c - Skrzyżowanie z drogą podporządkowaną występującą po lewej stronie”</w:t>
      </w:r>
    </w:p>
    <w:p w:rsidR="00FB1FEB" w:rsidRPr="006062B2" w:rsidRDefault="00FB1FEB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pl-PL"/>
        </w:rPr>
        <w:t>Znak A-6c ostrzega o skrzyżowaniu z drogą podporządkowaną, występującą po stronie wskazanej na znaku.</w:t>
      </w:r>
    </w:p>
    <w:p w:rsidR="00CC6157" w:rsidRPr="006062B2" w:rsidRDefault="00CC6157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u w:val="single"/>
          <w:lang w:val="pl-PL"/>
        </w:rPr>
        <w:t>3. Zestawienie oznakowania</w:t>
      </w: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tbl>
      <w:tblPr>
        <w:tblW w:w="0" w:type="auto"/>
        <w:tblInd w:w="2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00"/>
        <w:gridCol w:w="2860"/>
      </w:tblGrid>
      <w:tr w:rsidR="00A424ED" w:rsidRPr="006062B2" w:rsidTr="0076176A">
        <w:trPr>
          <w:trHeight w:val="275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24ED" w:rsidRPr="006062B2" w:rsidRDefault="00A424ED" w:rsidP="00BB0C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567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062B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słupki do znaków drogowych z rur stalowych Ø 50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24ED" w:rsidRPr="006062B2" w:rsidRDefault="00187D10" w:rsidP="00BB0C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567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  <w:lang w:val="pl-PL"/>
              </w:rPr>
              <w:t>– 4</w:t>
            </w:r>
            <w:r w:rsidR="00DE762E" w:rsidRPr="006062B2">
              <w:rPr>
                <w:rFonts w:ascii="Times New Roman" w:hAnsi="Times New Roman" w:cs="Times New Roman"/>
                <w:w w:val="97"/>
                <w:sz w:val="24"/>
                <w:szCs w:val="24"/>
                <w:lang w:val="pl-PL"/>
              </w:rPr>
              <w:t>szt.</w:t>
            </w:r>
            <w:r w:rsidR="00A424ED" w:rsidRPr="006062B2">
              <w:rPr>
                <w:rFonts w:ascii="Times New Roman" w:hAnsi="Times New Roman" w:cs="Times New Roman"/>
                <w:w w:val="97"/>
                <w:sz w:val="24"/>
                <w:szCs w:val="24"/>
                <w:lang w:val="pl-PL"/>
              </w:rPr>
              <w:t xml:space="preserve"> </w:t>
            </w:r>
          </w:p>
        </w:tc>
      </w:tr>
      <w:tr w:rsidR="00A424ED" w:rsidRPr="006062B2" w:rsidTr="0076176A">
        <w:trPr>
          <w:trHeight w:val="276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24ED" w:rsidRPr="006062B2" w:rsidRDefault="00A424ED" w:rsidP="00BB0C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567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062B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znaki drogowe pionowe ogółem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24ED" w:rsidRPr="006062B2" w:rsidRDefault="00187D10" w:rsidP="00BB0C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567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  <w:lang w:val="pl-PL"/>
              </w:rPr>
              <w:t>– 4</w:t>
            </w:r>
            <w:r w:rsidR="00DE762E" w:rsidRPr="006062B2">
              <w:rPr>
                <w:rFonts w:ascii="Times New Roman" w:hAnsi="Times New Roman" w:cs="Times New Roman"/>
                <w:w w:val="97"/>
                <w:sz w:val="24"/>
                <w:szCs w:val="24"/>
                <w:lang w:val="pl-PL"/>
              </w:rPr>
              <w:t>szt.</w:t>
            </w:r>
            <w:r w:rsidR="00A424ED" w:rsidRPr="006062B2">
              <w:rPr>
                <w:rFonts w:ascii="Times New Roman" w:hAnsi="Times New Roman" w:cs="Times New Roman"/>
                <w:w w:val="97"/>
                <w:sz w:val="24"/>
                <w:szCs w:val="24"/>
                <w:lang w:val="pl-PL"/>
              </w:rPr>
              <w:t xml:space="preserve"> </w:t>
            </w:r>
          </w:p>
        </w:tc>
      </w:tr>
      <w:tr w:rsidR="00A424ED" w:rsidRPr="006062B2" w:rsidTr="0076176A">
        <w:trPr>
          <w:trHeight w:val="274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24ED" w:rsidRPr="006062B2" w:rsidRDefault="00A424ED" w:rsidP="00BB0C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567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062B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 tego: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24ED" w:rsidRPr="006062B2" w:rsidRDefault="00A424ED" w:rsidP="00BB0C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567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A424ED" w:rsidRPr="000610A7" w:rsidTr="0076176A">
        <w:trPr>
          <w:trHeight w:val="294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24ED" w:rsidRDefault="00187D10" w:rsidP="00A1767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567"/>
              <w:rPr>
                <w:rFonts w:ascii="Times New Roman" w:hAnsi="Times New Roman" w:cs="Times New Roman"/>
                <w:w w:val="97"/>
                <w:sz w:val="24"/>
                <w:szCs w:val="24"/>
                <w:lang w:val="pl-PL"/>
              </w:rPr>
            </w:pPr>
            <w:r w:rsidRPr="00A1767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lastRenderedPageBreak/>
              <w:t>Zastosować znaki z grupy wielkości „średnie”</w:t>
            </w:r>
            <w:r>
              <w:rPr>
                <w:rFonts w:ascii="Times New Roman" w:hAnsi="Times New Roman" w:cs="Times New Roman"/>
                <w:w w:val="97"/>
                <w:sz w:val="24"/>
                <w:szCs w:val="24"/>
                <w:lang w:val="pl-PL"/>
              </w:rPr>
              <w:t xml:space="preserve"> – 3</w:t>
            </w:r>
            <w:r w:rsidRPr="006062B2">
              <w:rPr>
                <w:rFonts w:ascii="Times New Roman" w:hAnsi="Times New Roman" w:cs="Times New Roman"/>
                <w:w w:val="97"/>
                <w:sz w:val="24"/>
                <w:szCs w:val="24"/>
                <w:lang w:val="pl-PL"/>
              </w:rPr>
              <w:t>szt</w:t>
            </w:r>
          </w:p>
          <w:p w:rsidR="00187D10" w:rsidRPr="006062B2" w:rsidRDefault="00187D10" w:rsidP="00A1767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567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Znak „B-33” zastosować z grupy wielkości „małe” -1szt  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24ED" w:rsidRPr="006062B2" w:rsidRDefault="00A424ED" w:rsidP="00BB0C0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567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062B2">
              <w:rPr>
                <w:rFonts w:ascii="Times New Roman" w:hAnsi="Times New Roman" w:cs="Times New Roman"/>
                <w:w w:val="97"/>
                <w:sz w:val="24"/>
                <w:szCs w:val="24"/>
                <w:lang w:val="pl-PL"/>
              </w:rPr>
              <w:t xml:space="preserve"> </w:t>
            </w:r>
          </w:p>
        </w:tc>
      </w:tr>
      <w:tr w:rsidR="00A424ED" w:rsidRPr="006062B2" w:rsidTr="0076176A">
        <w:trPr>
          <w:trHeight w:val="359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24ED" w:rsidRPr="00A17679" w:rsidRDefault="00A424ED" w:rsidP="00A1767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567" w:right="-108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24ED" w:rsidRDefault="00187D10" w:rsidP="00A1767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w w:val="97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  <w:lang w:val="pl-PL"/>
              </w:rPr>
              <w:t xml:space="preserve">           </w:t>
            </w:r>
            <w:r w:rsidR="00DE762E" w:rsidRPr="006062B2">
              <w:rPr>
                <w:rFonts w:ascii="Times New Roman" w:hAnsi="Times New Roman" w:cs="Times New Roman"/>
                <w:w w:val="97"/>
                <w:sz w:val="24"/>
                <w:szCs w:val="24"/>
                <w:lang w:val="pl-PL"/>
              </w:rPr>
              <w:t>.</w:t>
            </w:r>
            <w:r w:rsidR="00A424ED" w:rsidRPr="006062B2">
              <w:rPr>
                <w:rFonts w:ascii="Times New Roman" w:hAnsi="Times New Roman" w:cs="Times New Roman"/>
                <w:w w:val="97"/>
                <w:sz w:val="24"/>
                <w:szCs w:val="24"/>
                <w:lang w:val="pl-PL"/>
              </w:rPr>
              <w:t xml:space="preserve"> </w:t>
            </w:r>
          </w:p>
          <w:p w:rsidR="00187D10" w:rsidRPr="006062B2" w:rsidRDefault="00187D10" w:rsidP="00A17679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:rsidR="00A424ED" w:rsidRPr="006062B2" w:rsidRDefault="00A424ED" w:rsidP="00187D1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u w:val="single"/>
          <w:lang w:val="pl-PL"/>
        </w:rPr>
        <w:t>4. Sposób umieszczania znaków</w:t>
      </w: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DE762E" w:rsidRPr="006062B2" w:rsidRDefault="00A424ED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 w:right="-207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Odległość umieszczania znaków pionowych wynosi: </w:t>
      </w:r>
    </w:p>
    <w:p w:rsidR="00DE762E" w:rsidRPr="006062B2" w:rsidRDefault="00A424ED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 w:right="-207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a) Pozioma, od krawędzi jezdni od 0.5m do 2.0m, </w:t>
      </w:r>
    </w:p>
    <w:p w:rsidR="00A424ED" w:rsidRPr="006062B2" w:rsidRDefault="00A424ED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 w:right="-2072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>b) Pionowa spodu znaku od powierzchni</w:t>
      </w:r>
    </w:p>
    <w:p w:rsidR="00A424ED" w:rsidRPr="006062B2" w:rsidRDefault="00A424ED" w:rsidP="00BB0C0A">
      <w:pPr>
        <w:widowControl w:val="0"/>
        <w:tabs>
          <w:tab w:val="left" w:pos="1120"/>
        </w:tabs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lang w:val="pl-PL"/>
        </w:rPr>
        <w:t>-</w:t>
      </w:r>
      <w:r w:rsidRPr="006062B2">
        <w:rPr>
          <w:rFonts w:ascii="Times New Roman" w:hAnsi="Times New Roman" w:cs="Times New Roman"/>
          <w:sz w:val="24"/>
          <w:szCs w:val="24"/>
          <w:lang w:val="pl-PL"/>
        </w:rPr>
        <w:tab/>
        <w:t>pobocza – min. 2,0 m</w:t>
      </w: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714EB6" w:rsidRPr="006062B2" w:rsidRDefault="00714EB6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A424ED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 w:firstLine="708"/>
        <w:rPr>
          <w:rFonts w:ascii="Times New Roman" w:hAnsi="Times New Roman" w:cs="Times New Roman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b/>
          <w:bCs/>
          <w:sz w:val="24"/>
          <w:szCs w:val="24"/>
          <w:lang w:val="pl-PL"/>
        </w:rPr>
        <w:t>Powyższe oznakowanie należy wykonać po zakończeniu robót związanych z przebudową drogi gminnej w miejscowości Ostrów Świecki.</w:t>
      </w: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 w:right="-3773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A424ED" w:rsidP="00BB0C0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567" w:right="-6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sz w:val="24"/>
          <w:szCs w:val="24"/>
          <w:u w:val="single"/>
          <w:lang w:val="pl-PL"/>
        </w:rPr>
        <w:t>Droga gminna nr 060169C:</w:t>
      </w:r>
      <w:r w:rsidRPr="006062B2">
        <w:rPr>
          <w:rFonts w:ascii="Times New Roman" w:hAnsi="Times New Roman" w:cs="Times New Roman"/>
          <w:sz w:val="24"/>
          <w:szCs w:val="24"/>
          <w:lang w:val="pl-PL"/>
        </w:rPr>
        <w:t xml:space="preserve"> zastosować znaki o wymiarach i parametrach zbliżonych do podanych w opracowaniu  podlegającemu zatwierdzeniu przez Starostwo Powiatowe w Chełmnie</w:t>
      </w:r>
      <w:r w:rsidRPr="006062B2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.</w:t>
      </w:r>
      <w:r w:rsidR="00D06537" w:rsidRPr="006062B2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 </w:t>
      </w: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A424ED" w:rsidP="00BB0C0A">
      <w:pPr>
        <w:widowControl w:val="0"/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p w:rsidR="00A424ED" w:rsidRPr="006062B2" w:rsidRDefault="006062B2" w:rsidP="00BB0C0A">
      <w:pPr>
        <w:widowControl w:val="0"/>
        <w:autoSpaceDE w:val="0"/>
        <w:autoSpaceDN w:val="0"/>
        <w:adjustRightInd w:val="0"/>
        <w:spacing w:after="0" w:line="360" w:lineRule="auto"/>
        <w:ind w:left="567" w:right="-1931"/>
        <w:rPr>
          <w:rFonts w:ascii="Times New Roman" w:hAnsi="Times New Roman" w:cs="Times New Roman"/>
          <w:sz w:val="24"/>
          <w:szCs w:val="24"/>
        </w:rPr>
      </w:pPr>
      <w:r w:rsidRPr="0026003E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                                                                                             </w:t>
      </w:r>
      <w:r w:rsidR="00BB0C0A" w:rsidRPr="0026003E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     </w:t>
      </w:r>
      <w:r w:rsidRPr="0026003E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 </w:t>
      </w:r>
      <w:proofErr w:type="spellStart"/>
      <w:r w:rsidR="00A424ED" w:rsidRPr="006062B2">
        <w:rPr>
          <w:rFonts w:ascii="Times New Roman" w:hAnsi="Times New Roman" w:cs="Times New Roman"/>
          <w:i/>
          <w:iCs/>
          <w:sz w:val="24"/>
          <w:szCs w:val="24"/>
        </w:rPr>
        <w:t>Opracował</w:t>
      </w:r>
      <w:r w:rsidR="00421F73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spellEnd"/>
      <w:r w:rsidR="00A424ED" w:rsidRPr="006062B2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A424ED" w:rsidRPr="006062B2" w:rsidRDefault="00A424ED" w:rsidP="006062B2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pl-PL"/>
        </w:rPr>
      </w:pPr>
    </w:p>
    <w:sectPr w:rsidR="00A424ED" w:rsidRPr="006062B2" w:rsidSect="006062B2">
      <w:type w:val="continuous"/>
      <w:pgSz w:w="11900" w:h="16840"/>
      <w:pgMar w:top="1417" w:right="1417" w:bottom="1417" w:left="1417" w:header="720" w:footer="720" w:gutter="0"/>
      <w:cols w:space="720" w:equalWidth="0">
        <w:col w:w="9403"/>
      </w:cols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CD6"/>
    <w:multiLevelType w:val="hybridMultilevel"/>
    <w:tmpl w:val="000072AE"/>
    <w:lvl w:ilvl="0" w:tplc="0000695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5AF1"/>
    <w:multiLevelType w:val="hybridMultilevel"/>
    <w:tmpl w:val="000041BB"/>
    <w:lvl w:ilvl="0" w:tplc="000026E9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5F90"/>
    <w:multiLevelType w:val="hybridMultilevel"/>
    <w:tmpl w:val="00001649"/>
    <w:lvl w:ilvl="0" w:tplc="00006DF1">
      <w:start w:val="6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3175AAE"/>
    <w:multiLevelType w:val="multilevel"/>
    <w:tmpl w:val="4CCE1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4253222C"/>
    <w:multiLevelType w:val="hybridMultilevel"/>
    <w:tmpl w:val="F322FDC2"/>
    <w:lvl w:ilvl="0" w:tplc="A17EFFB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AA10A7B"/>
    <w:multiLevelType w:val="multilevel"/>
    <w:tmpl w:val="4516C0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61F01140"/>
    <w:multiLevelType w:val="hybridMultilevel"/>
    <w:tmpl w:val="0F1E37DC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DE95775"/>
    <w:multiLevelType w:val="hybridMultilevel"/>
    <w:tmpl w:val="B4AE12A8"/>
    <w:lvl w:ilvl="0" w:tplc="E27EBD4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67734C"/>
    <w:rsid w:val="0003528D"/>
    <w:rsid w:val="000610A7"/>
    <w:rsid w:val="000758F2"/>
    <w:rsid w:val="000F0F65"/>
    <w:rsid w:val="00187D10"/>
    <w:rsid w:val="002473D2"/>
    <w:rsid w:val="0026003E"/>
    <w:rsid w:val="002A20CA"/>
    <w:rsid w:val="002D7823"/>
    <w:rsid w:val="00300CBE"/>
    <w:rsid w:val="00360080"/>
    <w:rsid w:val="003D0359"/>
    <w:rsid w:val="00421F73"/>
    <w:rsid w:val="00427D2B"/>
    <w:rsid w:val="004A058E"/>
    <w:rsid w:val="00571307"/>
    <w:rsid w:val="00591E23"/>
    <w:rsid w:val="00596CDF"/>
    <w:rsid w:val="005A6665"/>
    <w:rsid w:val="006062B2"/>
    <w:rsid w:val="00607260"/>
    <w:rsid w:val="0067734C"/>
    <w:rsid w:val="006A0C86"/>
    <w:rsid w:val="006D02EF"/>
    <w:rsid w:val="006D25A7"/>
    <w:rsid w:val="006E3E0B"/>
    <w:rsid w:val="0070514A"/>
    <w:rsid w:val="00714EB6"/>
    <w:rsid w:val="007F02D0"/>
    <w:rsid w:val="00827B1F"/>
    <w:rsid w:val="00927A2D"/>
    <w:rsid w:val="009F4522"/>
    <w:rsid w:val="00A17679"/>
    <w:rsid w:val="00A424ED"/>
    <w:rsid w:val="00A462D1"/>
    <w:rsid w:val="00A5086C"/>
    <w:rsid w:val="00B51545"/>
    <w:rsid w:val="00BB0C0A"/>
    <w:rsid w:val="00BB2C0D"/>
    <w:rsid w:val="00CB7F7F"/>
    <w:rsid w:val="00CC6157"/>
    <w:rsid w:val="00CE3676"/>
    <w:rsid w:val="00D01681"/>
    <w:rsid w:val="00D01D7E"/>
    <w:rsid w:val="00D06537"/>
    <w:rsid w:val="00D26E2F"/>
    <w:rsid w:val="00DB0C17"/>
    <w:rsid w:val="00DE2ED1"/>
    <w:rsid w:val="00DE762E"/>
    <w:rsid w:val="00E4305A"/>
    <w:rsid w:val="00E531D2"/>
    <w:rsid w:val="00ED69C2"/>
    <w:rsid w:val="00EF156F"/>
    <w:rsid w:val="00EF674F"/>
    <w:rsid w:val="00F20323"/>
    <w:rsid w:val="00F33F65"/>
    <w:rsid w:val="00F37822"/>
    <w:rsid w:val="00FB1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260"/>
  </w:style>
  <w:style w:type="paragraph" w:styleId="Nagwek1">
    <w:name w:val="heading 1"/>
    <w:basedOn w:val="Normalny"/>
    <w:link w:val="Nagwek1Znak"/>
    <w:uiPriority w:val="9"/>
    <w:qFormat/>
    <w:rsid w:val="00CC61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1F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58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20323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C6157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1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1145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Rafał</cp:lastModifiedBy>
  <cp:revision>3</cp:revision>
  <cp:lastPrinted>2016-06-27T13:04:00Z</cp:lastPrinted>
  <dcterms:created xsi:type="dcterms:W3CDTF">2016-06-30T11:21:00Z</dcterms:created>
  <dcterms:modified xsi:type="dcterms:W3CDTF">2016-06-30T11:22:00Z</dcterms:modified>
</cp:coreProperties>
</file>