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8" w:rsidRDefault="00D56128">
      <w:bookmarkStart w:id="0" w:name="_GoBack"/>
      <w:bookmarkEnd w:id="0"/>
    </w:p>
    <w:p w:rsidR="00D37F4A" w:rsidRDefault="00D37F4A" w:rsidP="00D37F4A">
      <w:pPr>
        <w:ind w:firstLine="6379"/>
      </w:pPr>
      <w:r>
        <w:t xml:space="preserve"> Chełmno, dnia </w:t>
      </w:r>
      <w:r w:rsidR="00607312">
        <w:t>0</w:t>
      </w:r>
      <w:r w:rsidR="00B35D9B">
        <w:t>6</w:t>
      </w:r>
      <w:r>
        <w:t>.1</w:t>
      </w:r>
      <w:r w:rsidR="00607312">
        <w:t>1</w:t>
      </w:r>
      <w:r>
        <w:t>.2014 r.</w:t>
      </w:r>
    </w:p>
    <w:p w:rsidR="00D37F4A" w:rsidRDefault="00D37F4A" w:rsidP="00D37F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(pieczęć zamawiającego)</w:t>
      </w:r>
    </w:p>
    <w:p w:rsidR="00D37F4A" w:rsidRDefault="00D37F4A" w:rsidP="00D37F4A">
      <w:pPr>
        <w:spacing w:after="0" w:line="360" w:lineRule="auto"/>
        <w:rPr>
          <w:sz w:val="18"/>
          <w:szCs w:val="18"/>
        </w:rPr>
      </w:pPr>
      <w:r w:rsidRPr="00D37F4A">
        <w:rPr>
          <w:b/>
          <w:sz w:val="18"/>
          <w:szCs w:val="18"/>
        </w:rPr>
        <w:t>Znak sprawy:</w:t>
      </w:r>
      <w:r>
        <w:rPr>
          <w:sz w:val="18"/>
          <w:szCs w:val="18"/>
        </w:rPr>
        <w:t xml:space="preserve"> PLF.271.01.14.KS</w:t>
      </w:r>
    </w:p>
    <w:p w:rsidR="00103209" w:rsidRDefault="00103209" w:rsidP="00103209">
      <w:pPr>
        <w:spacing w:after="0"/>
        <w:jc w:val="center"/>
        <w:rPr>
          <w:b/>
          <w:sz w:val="16"/>
          <w:szCs w:val="16"/>
        </w:rPr>
      </w:pPr>
      <w:r w:rsidRPr="00103209">
        <w:rPr>
          <w:b/>
          <w:sz w:val="16"/>
          <w:szCs w:val="16"/>
        </w:rPr>
        <w:t xml:space="preserve">                                                                                                        ……………………</w:t>
      </w:r>
      <w:r>
        <w:rPr>
          <w:b/>
          <w:sz w:val="16"/>
          <w:szCs w:val="16"/>
        </w:rPr>
        <w:t>……………………….</w:t>
      </w:r>
      <w:r w:rsidRPr="00103209">
        <w:rPr>
          <w:b/>
          <w:sz w:val="16"/>
          <w:szCs w:val="16"/>
        </w:rPr>
        <w:t>…………………</w:t>
      </w:r>
    </w:p>
    <w:p w:rsidR="00103209" w:rsidRDefault="00103209" w:rsidP="0010320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( adres i nazwa wykonawcy)</w:t>
      </w:r>
    </w:p>
    <w:p w:rsidR="00103209" w:rsidRPr="00103209" w:rsidRDefault="00103209" w:rsidP="00D37F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</w:p>
    <w:p w:rsidR="00103209" w:rsidRDefault="00103209" w:rsidP="00D37F4A">
      <w:pPr>
        <w:jc w:val="center"/>
        <w:rPr>
          <w:b/>
          <w:sz w:val="24"/>
          <w:szCs w:val="24"/>
        </w:rPr>
      </w:pPr>
    </w:p>
    <w:p w:rsidR="00D37F4A" w:rsidRDefault="00D37F4A" w:rsidP="00D37F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D37F4A" w:rsidRDefault="00D37F4A" w:rsidP="00D37F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Chełmno zaprasza do złożenia oferty na:</w:t>
      </w:r>
    </w:p>
    <w:p w:rsidR="00CA57A9" w:rsidRDefault="00D37F4A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zamówienia:</w:t>
      </w:r>
    </w:p>
    <w:p w:rsidR="00D37F4A" w:rsidRDefault="00D37F4A" w:rsidP="00CA57A9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Udzielenie  i obsługa kredytu długoterminowego w kwocie 1 500 000 zł .  </w:t>
      </w:r>
      <w:r w:rsidR="00F3693E">
        <w:rPr>
          <w:sz w:val="24"/>
          <w:szCs w:val="24"/>
        </w:rPr>
        <w:t>Szczegółowe określenie przedmiotu zamówienia zawarte jest w załączniku Nr 1 do zapytania</w:t>
      </w:r>
      <w:r w:rsidR="00522BF2">
        <w:rPr>
          <w:sz w:val="24"/>
          <w:szCs w:val="24"/>
        </w:rPr>
        <w:t xml:space="preserve"> ofertowego.</w:t>
      </w:r>
    </w:p>
    <w:p w:rsidR="00F3693E" w:rsidRDefault="00F3693E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udzielenie kredytu do </w:t>
      </w:r>
      <w:r w:rsidR="00790843">
        <w:rPr>
          <w:sz w:val="24"/>
          <w:szCs w:val="24"/>
        </w:rPr>
        <w:t>15</w:t>
      </w:r>
      <w:r w:rsidR="00607312">
        <w:rPr>
          <w:sz w:val="24"/>
          <w:szCs w:val="24"/>
        </w:rPr>
        <w:t xml:space="preserve"> grudnia</w:t>
      </w:r>
      <w:r>
        <w:rPr>
          <w:sz w:val="24"/>
          <w:szCs w:val="24"/>
        </w:rPr>
        <w:t xml:space="preserve"> 2014 roku spłata ostatniej raty kredytu do 31.0</w:t>
      </w:r>
      <w:r w:rsidR="00607312">
        <w:rPr>
          <w:sz w:val="24"/>
          <w:szCs w:val="24"/>
        </w:rPr>
        <w:t>3</w:t>
      </w:r>
      <w:r>
        <w:rPr>
          <w:sz w:val="24"/>
          <w:szCs w:val="24"/>
        </w:rPr>
        <w:t>.2018 rok.</w:t>
      </w:r>
    </w:p>
    <w:p w:rsidR="00F3693E" w:rsidRDefault="00F3693E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złożenia oferty: </w:t>
      </w:r>
    </w:p>
    <w:p w:rsidR="00F3693E" w:rsidRDefault="00F3693E" w:rsidP="00F3693E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Oferty należy składać w Urzędzie Gminy Chełmno, ul. Dworcowa 1, 86-200 Chełmno, pokój nr 319 (II piętro), w zamkniętych kopertach. Koperta powinna być zaadresowana :</w:t>
      </w:r>
    </w:p>
    <w:p w:rsidR="00F3693E" w:rsidRDefault="00F3693E" w:rsidP="00F3693E">
      <w:pPr>
        <w:pStyle w:val="Akapitzlist"/>
        <w:spacing w:after="0"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 Chełmno</w:t>
      </w:r>
    </w:p>
    <w:p w:rsidR="00F3693E" w:rsidRDefault="00F3693E" w:rsidP="00F3693E">
      <w:pPr>
        <w:pStyle w:val="Akapitzlist"/>
        <w:spacing w:after="0"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Dworcowa 1, 86-200 Chełmno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oraz oznaczona: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„Oferta na udzielenie kredytu długoterminowego”.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należy składać do </w:t>
      </w:r>
      <w:r w:rsidR="00607312">
        <w:rPr>
          <w:b/>
          <w:sz w:val="24"/>
          <w:szCs w:val="24"/>
        </w:rPr>
        <w:t xml:space="preserve">27 </w:t>
      </w:r>
      <w:r w:rsidR="002D2C23">
        <w:rPr>
          <w:b/>
          <w:sz w:val="24"/>
          <w:szCs w:val="24"/>
        </w:rPr>
        <w:t>listopada 2014 r. do godziny 10.00.</w:t>
      </w:r>
    </w:p>
    <w:p w:rsidR="00F3693E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Termin otwarcia ofert: </w:t>
      </w:r>
      <w:r>
        <w:rPr>
          <w:b/>
          <w:sz w:val="24"/>
          <w:szCs w:val="24"/>
        </w:rPr>
        <w:t xml:space="preserve">Otwarcie ofert nastąpi w dniu </w:t>
      </w:r>
      <w:r w:rsidR="00607312">
        <w:rPr>
          <w:b/>
          <w:sz w:val="24"/>
          <w:szCs w:val="24"/>
        </w:rPr>
        <w:t xml:space="preserve">27 </w:t>
      </w:r>
      <w:r>
        <w:rPr>
          <w:b/>
          <w:sz w:val="24"/>
          <w:szCs w:val="24"/>
        </w:rPr>
        <w:t>listopada 2014 r. o godz. 10.15.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2D2C23">
        <w:rPr>
          <w:sz w:val="24"/>
          <w:szCs w:val="24"/>
        </w:rPr>
        <w:t xml:space="preserve">Kryterium </w:t>
      </w:r>
      <w:r>
        <w:rPr>
          <w:sz w:val="24"/>
          <w:szCs w:val="24"/>
        </w:rPr>
        <w:t xml:space="preserve">wyboru: </w:t>
      </w:r>
      <w:r>
        <w:rPr>
          <w:b/>
          <w:sz w:val="24"/>
          <w:szCs w:val="24"/>
        </w:rPr>
        <w:t>najniższa cena.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>Warunki płatności: odsetki od kredytu płatne w okresach miesięcznych, spłata</w:t>
      </w:r>
      <w:r w:rsidR="00B35D9B">
        <w:rPr>
          <w:sz w:val="24"/>
          <w:szCs w:val="24"/>
        </w:rPr>
        <w:t xml:space="preserve"> kredytu </w:t>
      </w:r>
      <w:r>
        <w:rPr>
          <w:sz w:val="24"/>
          <w:szCs w:val="24"/>
        </w:rPr>
        <w:t xml:space="preserve"> od 3</w:t>
      </w:r>
      <w:r w:rsidR="0060731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07312">
        <w:rPr>
          <w:sz w:val="24"/>
          <w:szCs w:val="24"/>
        </w:rPr>
        <w:t>czerwca</w:t>
      </w:r>
      <w:r>
        <w:rPr>
          <w:sz w:val="24"/>
          <w:szCs w:val="24"/>
        </w:rPr>
        <w:t xml:space="preserve"> 201</w:t>
      </w:r>
      <w:r w:rsidR="00607312">
        <w:rPr>
          <w:sz w:val="24"/>
          <w:szCs w:val="24"/>
        </w:rPr>
        <w:t>5</w:t>
      </w:r>
      <w:r>
        <w:rPr>
          <w:sz w:val="24"/>
          <w:szCs w:val="24"/>
        </w:rPr>
        <w:t xml:space="preserve"> roku </w:t>
      </w:r>
      <w:r w:rsidR="00B35D9B">
        <w:rPr>
          <w:sz w:val="24"/>
          <w:szCs w:val="24"/>
        </w:rPr>
        <w:t xml:space="preserve">I rata, 31.03.2018 r. ostatnia rata, spłaty kredytu </w:t>
      </w:r>
      <w:r>
        <w:rPr>
          <w:sz w:val="24"/>
          <w:szCs w:val="24"/>
        </w:rPr>
        <w:t xml:space="preserve">w okresach kwartalnych ( </w:t>
      </w:r>
      <w:r w:rsidR="00522BF2">
        <w:rPr>
          <w:sz w:val="24"/>
          <w:szCs w:val="24"/>
        </w:rPr>
        <w:t>harmonogram</w:t>
      </w:r>
      <w:r>
        <w:rPr>
          <w:sz w:val="24"/>
          <w:szCs w:val="24"/>
        </w:rPr>
        <w:t xml:space="preserve"> spłat stanowi załącznik nr 2 </w:t>
      </w:r>
      <w:r w:rsidR="00607312">
        <w:rPr>
          <w:sz w:val="24"/>
          <w:szCs w:val="24"/>
        </w:rPr>
        <w:t>do</w:t>
      </w:r>
      <w:r>
        <w:rPr>
          <w:sz w:val="24"/>
          <w:szCs w:val="24"/>
        </w:rPr>
        <w:t xml:space="preserve"> zapytania). 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 xml:space="preserve">Osoba upoważniona do kontaktu z wykonawcą: </w:t>
      </w:r>
      <w:r w:rsidRPr="00522BF2">
        <w:rPr>
          <w:b/>
          <w:sz w:val="24"/>
          <w:szCs w:val="24"/>
        </w:rPr>
        <w:t>Krystyna Sawicka , tel. 56 686 15 40.</w:t>
      </w:r>
    </w:p>
    <w:p w:rsid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Sposób przygotowania oferty: </w:t>
      </w:r>
      <w:r>
        <w:rPr>
          <w:b/>
          <w:sz w:val="24"/>
          <w:szCs w:val="24"/>
        </w:rPr>
        <w:t>ofertę należy sporządzić w formie pisemnej, w języku polskim, na druku stanowiącym załącznik nr 3 do zapytania ofertowego. Do oferty należy dołączyć harmonogram spłat.</w:t>
      </w: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P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2D2C23" w:rsidRPr="00522BF2" w:rsidRDefault="00522BF2" w:rsidP="00522B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1 do zapytania ofertowego. </w:t>
      </w:r>
    </w:p>
    <w:p w:rsidR="00522BF2" w:rsidRPr="00406E4B" w:rsidRDefault="00522BF2" w:rsidP="00522B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06E4B">
        <w:rPr>
          <w:rFonts w:ascii="Calibri" w:eastAsia="Calibri" w:hAnsi="Calibri" w:cs="Times New Roman"/>
          <w:b/>
          <w:sz w:val="20"/>
          <w:szCs w:val="20"/>
        </w:rPr>
        <w:t>Przedmiotem zamówienia jest udzielenie i obsługa kredytu długoterminowego w kwocie 1 500 000 zł, przeznaczonego na sfinansowanie planowanego deficytu budżetu i spłatę wcześniej zaciągniętych zobowiązań.</w:t>
      </w:r>
    </w:p>
    <w:p w:rsidR="00522BF2" w:rsidRPr="00406E4B" w:rsidRDefault="00522BF2" w:rsidP="00522B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Wykonawca udzieli Zamawiającemu kredytu w walucie polskiej w kwocie 1 500 000zł (słownie: Jeden milion pięćset tysięcy złotych)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Okres kredytowania </w:t>
      </w:r>
      <w:r w:rsidR="00607312">
        <w:rPr>
          <w:rFonts w:ascii="Calibri" w:eastAsia="Calibri" w:hAnsi="Calibri" w:cs="Times New Roman"/>
          <w:sz w:val="20"/>
          <w:szCs w:val="20"/>
        </w:rPr>
        <w:t>40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miesięcy, karencja w spłacie kredytu </w:t>
      </w:r>
      <w:r w:rsidR="0060731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</w:t>
      </w:r>
      <w:r w:rsidR="00607312">
        <w:rPr>
          <w:rFonts w:ascii="Calibri" w:eastAsia="Calibri" w:hAnsi="Calibri" w:cs="Times New Roman"/>
          <w:sz w:val="20"/>
          <w:szCs w:val="20"/>
        </w:rPr>
        <w:t>ę</w:t>
      </w:r>
      <w:r w:rsidRPr="00406E4B">
        <w:rPr>
          <w:rFonts w:ascii="Calibri" w:eastAsia="Calibri" w:hAnsi="Calibri" w:cs="Times New Roman"/>
          <w:sz w:val="20"/>
          <w:szCs w:val="20"/>
        </w:rPr>
        <w:t>c</w:t>
      </w:r>
      <w:r w:rsidR="00607312">
        <w:rPr>
          <w:rFonts w:ascii="Calibri" w:eastAsia="Calibri" w:hAnsi="Calibri" w:cs="Times New Roman"/>
          <w:sz w:val="20"/>
          <w:szCs w:val="20"/>
        </w:rPr>
        <w:t>y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, termin spłaty kredytu  od dnia </w:t>
      </w:r>
      <w:r>
        <w:rPr>
          <w:rFonts w:ascii="Calibri" w:eastAsia="Calibri" w:hAnsi="Calibri" w:cs="Times New Roman"/>
          <w:sz w:val="20"/>
          <w:szCs w:val="20"/>
        </w:rPr>
        <w:t>3</w:t>
      </w:r>
      <w:r w:rsidR="0060731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60731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>
        <w:rPr>
          <w:rFonts w:ascii="Calibri" w:eastAsia="Calibri" w:hAnsi="Calibri" w:cs="Times New Roman"/>
          <w:sz w:val="20"/>
          <w:szCs w:val="20"/>
        </w:rPr>
        <w:t>5</w:t>
      </w:r>
      <w:r w:rsidR="00BD0B19">
        <w:rPr>
          <w:rFonts w:ascii="Calibri" w:eastAsia="Calibri" w:hAnsi="Calibri" w:cs="Times New Roman"/>
          <w:sz w:val="20"/>
          <w:szCs w:val="20"/>
        </w:rPr>
        <w:t xml:space="preserve"> </w:t>
      </w:r>
      <w:r w:rsidRPr="00406E4B">
        <w:rPr>
          <w:rFonts w:ascii="Calibri" w:eastAsia="Calibri" w:hAnsi="Calibri" w:cs="Times New Roman"/>
          <w:sz w:val="20"/>
          <w:szCs w:val="20"/>
        </w:rPr>
        <w:t>r. do 31.0</w:t>
      </w:r>
      <w:r w:rsidR="00607312">
        <w:rPr>
          <w:rFonts w:ascii="Calibri" w:eastAsia="Calibri" w:hAnsi="Calibri" w:cs="Times New Roman"/>
          <w:sz w:val="20"/>
          <w:szCs w:val="20"/>
        </w:rPr>
        <w:t>3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>
        <w:rPr>
          <w:rFonts w:ascii="Calibri" w:eastAsia="Calibri" w:hAnsi="Calibri" w:cs="Times New Roman"/>
          <w:sz w:val="20"/>
          <w:szCs w:val="20"/>
        </w:rPr>
        <w:t>8</w:t>
      </w:r>
      <w:r w:rsidR="00F53D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otworzy rachunek kredytowy w dniu wypłaty  kredytu i prowadzić go będzie nieodpłatnie w okresie obowiązywania umowy. </w:t>
      </w:r>
    </w:p>
    <w:p w:rsidR="00BD0B19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uruchomi środki kredytu </w:t>
      </w:r>
      <w:r w:rsidR="00BD0B19">
        <w:rPr>
          <w:rFonts w:ascii="Calibri" w:eastAsia="Calibri" w:hAnsi="Calibri" w:cs="Times New Roman"/>
          <w:sz w:val="20"/>
          <w:szCs w:val="20"/>
        </w:rPr>
        <w:t>w ciągu 2 dni roboczych od daty zawarcia umowy.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Oprocentowanie kredytu zmienne wg stawki WIBOR 1M z ostatniego dnia roboczego miesiąca poprzedzającego miesiąc spłaty kredytu i odsetek, oraz stałej  marży Wykonawcy, ustalonej na podstawie złożonej oferty.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Zobowiązania Zamawiającego z tytułu odsetek od kredytu regulowane będą w okresach miesięcznych od kwoty zadłużenia, a ich spłata następować będzie ostatniego  dnia miesiąca.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Marża Wykonawcy obejmująca wszelkie opłaty, prowizje i inne korzyści bankowe jest stała</w:t>
      </w:r>
      <w:r w:rsidR="00790843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umownym okresie kredytowania.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Do obliczenia kosztu kredytu należy przyjąć stawkę WIBOR 1M z dnia 3</w:t>
      </w:r>
      <w:r w:rsidR="00F53DA9">
        <w:rPr>
          <w:rFonts w:ascii="Calibri" w:eastAsia="Calibri" w:hAnsi="Calibri" w:cs="Times New Roman"/>
          <w:sz w:val="20"/>
          <w:szCs w:val="20"/>
        </w:rPr>
        <w:t>1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</w:t>
      </w:r>
      <w:r w:rsidR="00F53DA9">
        <w:rPr>
          <w:rFonts w:ascii="Calibri" w:eastAsia="Calibri" w:hAnsi="Calibri" w:cs="Times New Roman"/>
          <w:sz w:val="20"/>
          <w:szCs w:val="20"/>
        </w:rPr>
        <w:t xml:space="preserve">października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 201</w:t>
      </w:r>
      <w:r w:rsidR="00F53DA9">
        <w:rPr>
          <w:rFonts w:ascii="Calibri" w:eastAsia="Calibri" w:hAnsi="Calibri" w:cs="Times New Roman"/>
          <w:sz w:val="20"/>
          <w:szCs w:val="20"/>
        </w:rPr>
        <w:t>4</w:t>
      </w:r>
      <w:r w:rsidRPr="00406E4B">
        <w:rPr>
          <w:rFonts w:ascii="Calibri" w:eastAsia="Calibri" w:hAnsi="Calibri" w:cs="Times New Roman"/>
          <w:sz w:val="20"/>
          <w:szCs w:val="20"/>
        </w:rPr>
        <w:t>r 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 Zamawiający zastrzega sobie  prawo do przedterminowej spłaty całości lub części kredytu, zmiany harmonogramu spłaty rat kredytu   bez ponoszenia jakichkolwiek dodatkowych opłat. 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Spłata kredytu nastąpi w </w:t>
      </w:r>
      <w:r w:rsidR="00F53DA9">
        <w:rPr>
          <w:rFonts w:ascii="Calibri" w:eastAsia="Calibri" w:hAnsi="Calibri" w:cs="Times New Roman"/>
          <w:sz w:val="20"/>
          <w:szCs w:val="20"/>
        </w:rPr>
        <w:t>1</w:t>
      </w:r>
      <w:r w:rsidR="00607312">
        <w:rPr>
          <w:rFonts w:ascii="Calibri" w:eastAsia="Calibri" w:hAnsi="Calibri" w:cs="Times New Roman"/>
          <w:sz w:val="20"/>
          <w:szCs w:val="20"/>
        </w:rPr>
        <w:t>2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ratach </w:t>
      </w:r>
      <w:r w:rsidR="00F53DA9">
        <w:rPr>
          <w:rFonts w:ascii="Calibri" w:eastAsia="Calibri" w:hAnsi="Calibri" w:cs="Times New Roman"/>
          <w:sz w:val="20"/>
          <w:szCs w:val="20"/>
        </w:rPr>
        <w:t>kwartalnych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płatnych do  ostatniego dnia miesiąca, przy czym spłata pierwszej raty nastąpi  </w:t>
      </w:r>
      <w:r w:rsidR="00762394">
        <w:rPr>
          <w:rFonts w:ascii="Calibri" w:eastAsia="Calibri" w:hAnsi="Calibri" w:cs="Times New Roman"/>
          <w:sz w:val="20"/>
          <w:szCs w:val="20"/>
        </w:rPr>
        <w:t>3</w:t>
      </w:r>
      <w:r w:rsidR="0060731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60731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 w:rsidR="00762394">
        <w:rPr>
          <w:rFonts w:ascii="Calibri" w:eastAsia="Calibri" w:hAnsi="Calibri" w:cs="Times New Roman"/>
          <w:sz w:val="20"/>
          <w:szCs w:val="20"/>
        </w:rPr>
        <w:t>5</w:t>
      </w:r>
      <w:r w:rsidRPr="00406E4B">
        <w:rPr>
          <w:rFonts w:ascii="Calibri" w:eastAsia="Calibri" w:hAnsi="Calibri" w:cs="Times New Roman"/>
          <w:sz w:val="20"/>
          <w:szCs w:val="20"/>
        </w:rPr>
        <w:t>r., a ostatniej 31.0</w:t>
      </w:r>
      <w:r w:rsidR="00607312">
        <w:rPr>
          <w:rFonts w:ascii="Calibri" w:eastAsia="Calibri" w:hAnsi="Calibri" w:cs="Times New Roman"/>
          <w:sz w:val="20"/>
          <w:szCs w:val="20"/>
        </w:rPr>
        <w:t>3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 w:rsidR="00762394">
        <w:rPr>
          <w:rFonts w:ascii="Calibri" w:eastAsia="Calibri" w:hAnsi="Calibri" w:cs="Times New Roman"/>
          <w:sz w:val="20"/>
          <w:szCs w:val="20"/>
        </w:rPr>
        <w:t>8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Jeżeli data spłaty kredytu przypada w dzień ustawowo wolny od pracy, spłata następuje</w:t>
      </w:r>
      <w:r w:rsidR="00790843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poprzedzającym dniu roboczym przed terminem określonym w umowie kredytu.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Zabezpieczenie spłaty kredytu stanowi weksel In blanco wraz z deklaracją wekslową.</w:t>
      </w:r>
    </w:p>
    <w:p w:rsidR="002D2C23" w:rsidRPr="00522BF2" w:rsidRDefault="002D2C23" w:rsidP="00522BF2">
      <w:pPr>
        <w:spacing w:after="0" w:line="360" w:lineRule="auto"/>
        <w:rPr>
          <w:b/>
          <w:sz w:val="24"/>
          <w:szCs w:val="24"/>
        </w:rPr>
      </w:pPr>
    </w:p>
    <w:p w:rsidR="00762394" w:rsidRPr="00762394" w:rsidRDefault="00762394" w:rsidP="007623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62394">
        <w:rPr>
          <w:rFonts w:ascii="Calibri" w:eastAsia="Calibri" w:hAnsi="Calibri" w:cs="Times New Roman"/>
          <w:b/>
          <w:sz w:val="20"/>
          <w:szCs w:val="20"/>
        </w:rPr>
        <w:t xml:space="preserve">Celem zbadania zdolności kredytowej Zamawiającego, wraz </w:t>
      </w:r>
      <w:r>
        <w:rPr>
          <w:rFonts w:ascii="Calibri" w:eastAsia="Calibri" w:hAnsi="Calibri" w:cs="Times New Roman"/>
          <w:b/>
          <w:sz w:val="20"/>
          <w:szCs w:val="20"/>
        </w:rPr>
        <w:t xml:space="preserve">z zapytaniem ofertowym </w:t>
      </w:r>
      <w:r w:rsidRPr="00762394">
        <w:rPr>
          <w:rFonts w:ascii="Calibri" w:eastAsia="Calibri" w:hAnsi="Calibri" w:cs="Times New Roman"/>
          <w:b/>
          <w:sz w:val="20"/>
          <w:szCs w:val="20"/>
        </w:rPr>
        <w:t>zamieszcza się na stronie internetowej następujące dokumenty:</w:t>
      </w:r>
    </w:p>
    <w:p w:rsidR="00762394" w:rsidRPr="00762394" w:rsidRDefault="00762394" w:rsidP="0076239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Sprawozdanie  Rb-NDS,  Rb-Z, Rb –UZ za rok 201</w:t>
      </w:r>
      <w:r>
        <w:rPr>
          <w:rFonts w:ascii="Calibri" w:eastAsia="Calibri" w:hAnsi="Calibri" w:cs="Times New Roman"/>
          <w:sz w:val="20"/>
          <w:szCs w:val="20"/>
        </w:rPr>
        <w:t xml:space="preserve">3 </w:t>
      </w:r>
      <w:r w:rsidR="00607312">
        <w:rPr>
          <w:rFonts w:ascii="Calibri" w:eastAsia="Calibri" w:hAnsi="Calibri" w:cs="Times New Roman"/>
          <w:sz w:val="20"/>
          <w:szCs w:val="20"/>
        </w:rPr>
        <w:t>. oraz</w:t>
      </w:r>
      <w:r w:rsidR="00BD0B19">
        <w:rPr>
          <w:rFonts w:ascii="Calibri" w:eastAsia="Calibri" w:hAnsi="Calibri" w:cs="Times New Roman"/>
          <w:sz w:val="20"/>
          <w:szCs w:val="20"/>
        </w:rPr>
        <w:t xml:space="preserve"> Rb- NDS, Rb- Z za </w:t>
      </w:r>
      <w:r w:rsidR="00607312">
        <w:rPr>
          <w:rFonts w:ascii="Calibri" w:eastAsia="Calibri" w:hAnsi="Calibri" w:cs="Times New Roman"/>
          <w:sz w:val="20"/>
          <w:szCs w:val="20"/>
        </w:rPr>
        <w:t xml:space="preserve"> III </w:t>
      </w:r>
      <w:r w:rsidRPr="00762394">
        <w:rPr>
          <w:rFonts w:ascii="Calibri" w:eastAsia="Calibri" w:hAnsi="Calibri" w:cs="Times New Roman"/>
          <w:sz w:val="20"/>
          <w:szCs w:val="20"/>
        </w:rPr>
        <w:t>kwartał 201</w:t>
      </w:r>
      <w:r>
        <w:rPr>
          <w:rFonts w:ascii="Calibri" w:eastAsia="Calibri" w:hAnsi="Calibri" w:cs="Times New Roman"/>
          <w:sz w:val="20"/>
          <w:szCs w:val="20"/>
        </w:rPr>
        <w:t>4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Opinie Regionalnej Izby Obrachunkowej w Toruniu w sprawie: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projektu budżetu na 201</w:t>
      </w:r>
      <w:r>
        <w:rPr>
          <w:rFonts w:ascii="Calibri" w:eastAsia="Calibri" w:hAnsi="Calibri" w:cs="Times New Roman"/>
          <w:sz w:val="20"/>
          <w:szCs w:val="20"/>
        </w:rPr>
        <w:t>4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sfinansowania deficytu budżetowego na 201</w:t>
      </w:r>
      <w:r>
        <w:rPr>
          <w:rFonts w:ascii="Calibri" w:eastAsia="Calibri" w:hAnsi="Calibri" w:cs="Times New Roman"/>
          <w:sz w:val="20"/>
          <w:szCs w:val="20"/>
        </w:rPr>
        <w:t>4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- projektu wieloletniej prognozy finansowej  oraz prawidłowości planowanej kwoty długu w latach   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201</w:t>
      </w:r>
      <w:r w:rsidR="00B35D9B">
        <w:rPr>
          <w:rFonts w:ascii="Calibri" w:eastAsia="Calibri" w:hAnsi="Calibri" w:cs="Times New Roman"/>
          <w:sz w:val="20"/>
          <w:szCs w:val="20"/>
        </w:rPr>
        <w:t>3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-20</w:t>
      </w:r>
      <w:r>
        <w:rPr>
          <w:rFonts w:ascii="Calibri" w:eastAsia="Calibri" w:hAnsi="Calibri" w:cs="Times New Roman"/>
          <w:sz w:val="20"/>
          <w:szCs w:val="20"/>
        </w:rPr>
        <w:t>20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, </w:t>
      </w:r>
    </w:p>
    <w:p w:rsid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wykonania budżetu za 201</w:t>
      </w:r>
      <w:r>
        <w:rPr>
          <w:rFonts w:ascii="Calibri" w:eastAsia="Calibri" w:hAnsi="Calibri" w:cs="Times New Roman"/>
          <w:sz w:val="20"/>
          <w:szCs w:val="20"/>
        </w:rPr>
        <w:t>3</w:t>
      </w:r>
      <w:r w:rsidRPr="00762394">
        <w:rPr>
          <w:rFonts w:ascii="Calibri" w:eastAsia="Calibri" w:hAnsi="Calibri" w:cs="Times New Roman"/>
          <w:sz w:val="20"/>
          <w:szCs w:val="20"/>
        </w:rPr>
        <w:t>r</w:t>
      </w:r>
    </w:p>
    <w:p w:rsidR="009973C3" w:rsidRDefault="009973C3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wydania opinii o możliwości spłaty kredytu zaciągniętego przez Gminę Chełmno. </w:t>
      </w:r>
    </w:p>
    <w:p w:rsidR="00762394" w:rsidRPr="00762394" w:rsidRDefault="00762394" w:rsidP="00762394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3) Uchwała budżetowa  na  2014 r. wraz z ostatnią zmianą.</w:t>
      </w:r>
    </w:p>
    <w:p w:rsidR="00762394" w:rsidRPr="00762394" w:rsidRDefault="00762394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4</w:t>
      </w:r>
      <w:r w:rsidRPr="00762394">
        <w:rPr>
          <w:rFonts w:ascii="Calibri" w:eastAsia="Calibri" w:hAnsi="Calibri" w:cs="Times New Roman"/>
          <w:sz w:val="20"/>
          <w:szCs w:val="20"/>
        </w:rPr>
        <w:t>)  Stan zadłużenia gminy na 30 września 201</w:t>
      </w:r>
      <w:r w:rsidR="00607312">
        <w:rPr>
          <w:rFonts w:ascii="Calibri" w:eastAsia="Calibri" w:hAnsi="Calibri" w:cs="Times New Roman"/>
          <w:sz w:val="20"/>
          <w:szCs w:val="20"/>
        </w:rPr>
        <w:t>4</w:t>
      </w:r>
      <w:r w:rsidRPr="00762394">
        <w:rPr>
          <w:rFonts w:ascii="Calibri" w:eastAsia="Calibri" w:hAnsi="Calibri" w:cs="Times New Roman"/>
          <w:sz w:val="20"/>
          <w:szCs w:val="20"/>
        </w:rPr>
        <w:t>r,</w:t>
      </w:r>
    </w:p>
    <w:p w:rsidR="00762394" w:rsidRPr="00762394" w:rsidRDefault="00762394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     </w:t>
      </w:r>
    </w:p>
    <w:p w:rsidR="00F3693E" w:rsidRPr="00522BF2" w:rsidRDefault="00F3693E" w:rsidP="00522BF2">
      <w:pPr>
        <w:spacing w:after="0" w:line="360" w:lineRule="auto"/>
        <w:jc w:val="both"/>
        <w:rPr>
          <w:b/>
          <w:sz w:val="24"/>
          <w:szCs w:val="24"/>
        </w:rPr>
      </w:pPr>
    </w:p>
    <w:p w:rsidR="00D37F4A" w:rsidRPr="00D37F4A" w:rsidRDefault="00D37F4A" w:rsidP="00D37F4A">
      <w:pPr>
        <w:jc w:val="both"/>
        <w:rPr>
          <w:sz w:val="24"/>
          <w:szCs w:val="24"/>
        </w:rPr>
      </w:pPr>
    </w:p>
    <w:sectPr w:rsidR="00D37F4A" w:rsidRPr="00D3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350"/>
    <w:multiLevelType w:val="hybridMultilevel"/>
    <w:tmpl w:val="A59CE67C"/>
    <w:lvl w:ilvl="0" w:tplc="E1C60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5758"/>
    <w:multiLevelType w:val="hybridMultilevel"/>
    <w:tmpl w:val="B5E48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3E2D6D"/>
    <w:multiLevelType w:val="hybridMultilevel"/>
    <w:tmpl w:val="77349F22"/>
    <w:lvl w:ilvl="0" w:tplc="1A22F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05720"/>
    <w:multiLevelType w:val="hybridMultilevel"/>
    <w:tmpl w:val="A7C6E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A"/>
    <w:rsid w:val="00103209"/>
    <w:rsid w:val="002D2C23"/>
    <w:rsid w:val="00522BF2"/>
    <w:rsid w:val="00607312"/>
    <w:rsid w:val="00762394"/>
    <w:rsid w:val="00790843"/>
    <w:rsid w:val="00834100"/>
    <w:rsid w:val="0086571D"/>
    <w:rsid w:val="009973C3"/>
    <w:rsid w:val="00B0417B"/>
    <w:rsid w:val="00B35D9B"/>
    <w:rsid w:val="00BD0B19"/>
    <w:rsid w:val="00CA57A9"/>
    <w:rsid w:val="00D37F4A"/>
    <w:rsid w:val="00D56128"/>
    <w:rsid w:val="00F3693E"/>
    <w:rsid w:val="00F53DA9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2</cp:revision>
  <cp:lastPrinted>2014-11-07T08:26:00Z</cp:lastPrinted>
  <dcterms:created xsi:type="dcterms:W3CDTF">2014-11-07T11:00:00Z</dcterms:created>
  <dcterms:modified xsi:type="dcterms:W3CDTF">2014-11-07T11:00:00Z</dcterms:modified>
</cp:coreProperties>
</file>