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CA" w:rsidRPr="00F80E18" w:rsidRDefault="00821FF7" w:rsidP="00127271">
      <w:pPr>
        <w:pStyle w:val="Tekstpodstawowy"/>
        <w:spacing w:before="120" w:after="0"/>
        <w:jc w:val="center"/>
        <w:rPr>
          <w:b/>
          <w:bCs/>
          <w:sz w:val="22"/>
          <w:szCs w:val="22"/>
          <w:u w:val="single"/>
        </w:rPr>
      </w:pPr>
      <w:r>
        <w:rPr>
          <w:b/>
          <w:bCs/>
          <w:sz w:val="22"/>
          <w:szCs w:val="22"/>
          <w:u w:val="single"/>
        </w:rPr>
        <w:t xml:space="preserve"> </w:t>
      </w:r>
      <w:r w:rsidR="00FD21CA" w:rsidRPr="00F80E18">
        <w:rPr>
          <w:b/>
          <w:bCs/>
          <w:sz w:val="22"/>
          <w:szCs w:val="22"/>
          <w:u w:val="single"/>
        </w:rPr>
        <w:t>Karta informacyjna przedsięwzięcia</w:t>
      </w:r>
    </w:p>
    <w:p w:rsidR="00FD21CA" w:rsidRPr="00F80E18" w:rsidRDefault="00FD21CA" w:rsidP="00740702">
      <w:pPr>
        <w:pStyle w:val="Tekstpodstawowy"/>
        <w:spacing w:before="120" w:after="0"/>
        <w:jc w:val="both"/>
        <w:rPr>
          <w:sz w:val="22"/>
          <w:szCs w:val="22"/>
        </w:rPr>
      </w:pPr>
      <w:r w:rsidRPr="00F80E18">
        <w:rPr>
          <w:sz w:val="22"/>
          <w:szCs w:val="22"/>
        </w:rPr>
        <w:t xml:space="preserve">zawierająca dane określone w art. 3 ust. 1 pkt 5 ustawy z dnia 3 października 2008 r. – o udostępnianiu informacji o środowisku i jego ochronie oraz o ocenach oddziaływania na środowisko (Dz. U. z 2008 r. Nr 199, poz. 1227 z </w:t>
      </w:r>
      <w:proofErr w:type="spellStart"/>
      <w:r w:rsidRPr="00F80E18">
        <w:rPr>
          <w:sz w:val="22"/>
          <w:szCs w:val="22"/>
        </w:rPr>
        <w:t>późn</w:t>
      </w:r>
      <w:proofErr w:type="spellEnd"/>
      <w:r w:rsidRPr="00F80E18">
        <w:rPr>
          <w:sz w:val="22"/>
          <w:szCs w:val="22"/>
        </w:rPr>
        <w:t>. zm.)  – wymagana jako załącznik do decyzji o środowiskowych uwarunkowaniach</w:t>
      </w:r>
    </w:p>
    <w:p w:rsidR="00FD21CA" w:rsidRPr="00F80E18" w:rsidRDefault="00FD21CA" w:rsidP="00127271">
      <w:pPr>
        <w:spacing w:before="120" w:line="360" w:lineRule="exact"/>
        <w:rPr>
          <w:b/>
          <w:bCs/>
          <w:sz w:val="22"/>
          <w:szCs w:val="22"/>
          <w:u w:val="single"/>
        </w:rPr>
      </w:pPr>
      <w:r w:rsidRPr="00F80E18">
        <w:rPr>
          <w:b/>
          <w:bCs/>
          <w:sz w:val="22"/>
          <w:szCs w:val="22"/>
          <w:u w:val="single"/>
        </w:rPr>
        <w:t>Nazwa zadania:</w:t>
      </w:r>
    </w:p>
    <w:p w:rsidR="00421380" w:rsidRPr="00F80E18" w:rsidRDefault="00421380" w:rsidP="00421380">
      <w:pPr>
        <w:spacing w:before="120"/>
        <w:rPr>
          <w:rFonts w:eastAsia="Calibri"/>
          <w:b/>
          <w:bCs/>
          <w:i/>
          <w:color w:val="000000"/>
          <w:sz w:val="22"/>
          <w:szCs w:val="22"/>
        </w:rPr>
      </w:pPr>
      <w:r w:rsidRPr="00F80E18">
        <w:rPr>
          <w:rFonts w:eastAsia="Calibri"/>
          <w:b/>
          <w:bCs/>
          <w:i/>
          <w:color w:val="000000"/>
          <w:sz w:val="22"/>
          <w:szCs w:val="22"/>
        </w:rPr>
        <w:t>„Dostosowanie technologii Zakładu Zagospodarowania Odpadów w m. Osnowo gm. Chełmno do wymogów, jakie winna spełnia</w:t>
      </w:r>
      <w:r w:rsidRPr="00F80E18">
        <w:rPr>
          <w:rFonts w:eastAsia="TimesNewRoman,Bold"/>
          <w:b/>
          <w:bCs/>
          <w:i/>
          <w:color w:val="000000"/>
          <w:sz w:val="22"/>
          <w:szCs w:val="22"/>
        </w:rPr>
        <w:t xml:space="preserve">ć </w:t>
      </w:r>
      <w:r w:rsidRPr="00F80E18">
        <w:rPr>
          <w:rFonts w:eastAsia="Calibri"/>
          <w:b/>
          <w:bCs/>
          <w:i/>
          <w:color w:val="000000"/>
          <w:sz w:val="22"/>
          <w:szCs w:val="22"/>
        </w:rPr>
        <w:t>regionalna instalacja do mechaniczno-biologicznego przetwarzania zmieszanych odpadów komunalnych.</w:t>
      </w:r>
      <w:r w:rsidR="00222524">
        <w:rPr>
          <w:rFonts w:eastAsia="Calibri"/>
          <w:b/>
          <w:bCs/>
          <w:i/>
          <w:color w:val="000000"/>
          <w:sz w:val="22"/>
          <w:szCs w:val="22"/>
        </w:rPr>
        <w:t>”</w:t>
      </w:r>
    </w:p>
    <w:p w:rsidR="00FD21CA" w:rsidRPr="00F80E18" w:rsidRDefault="00FD21CA" w:rsidP="00A6101F">
      <w:pPr>
        <w:spacing w:before="60"/>
        <w:rPr>
          <w:spacing w:val="1"/>
          <w:sz w:val="22"/>
          <w:szCs w:val="22"/>
        </w:rPr>
      </w:pPr>
      <w:r w:rsidRPr="00F80E18">
        <w:rPr>
          <w:spacing w:val="1"/>
          <w:sz w:val="22"/>
          <w:szCs w:val="22"/>
        </w:rPr>
        <w:t>Inwestor</w:t>
      </w:r>
      <w:r w:rsidR="00365A73" w:rsidRPr="00F80E18">
        <w:rPr>
          <w:spacing w:val="1"/>
          <w:sz w:val="22"/>
          <w:szCs w:val="22"/>
        </w:rPr>
        <w:t>em</w:t>
      </w:r>
      <w:r w:rsidRPr="00F80E18">
        <w:rPr>
          <w:spacing w:val="1"/>
          <w:sz w:val="22"/>
          <w:szCs w:val="22"/>
        </w:rPr>
        <w:t xml:space="preserve"> przedsięwzięcia </w:t>
      </w:r>
      <w:r w:rsidR="00365A73" w:rsidRPr="00F80E18">
        <w:rPr>
          <w:spacing w:val="1"/>
          <w:sz w:val="22"/>
          <w:szCs w:val="22"/>
        </w:rPr>
        <w:t xml:space="preserve">jest </w:t>
      </w:r>
      <w:bookmarkStart w:id="0" w:name="bookmark2"/>
      <w:r w:rsidR="00DD6CB8" w:rsidRPr="00F80E18">
        <w:rPr>
          <w:spacing w:val="1"/>
          <w:sz w:val="22"/>
          <w:szCs w:val="22"/>
        </w:rPr>
        <w:t xml:space="preserve">Zakład Usług Miejskich ul. Przemysłowa 8, 86-200 </w:t>
      </w:r>
      <w:bookmarkEnd w:id="0"/>
      <w:r w:rsidR="00DD6CB8" w:rsidRPr="00F80E18">
        <w:rPr>
          <w:spacing w:val="1"/>
          <w:sz w:val="22"/>
          <w:szCs w:val="22"/>
        </w:rPr>
        <w:t>Chełmno.</w:t>
      </w:r>
    </w:p>
    <w:p w:rsidR="00FD21CA" w:rsidRPr="00F80E18" w:rsidRDefault="00FD21CA" w:rsidP="005454EB">
      <w:pPr>
        <w:pStyle w:val="Nagwek1"/>
        <w:rPr>
          <w:color w:val="auto"/>
          <w:sz w:val="22"/>
          <w:szCs w:val="22"/>
        </w:rPr>
      </w:pPr>
      <w:r w:rsidRPr="00F80E18">
        <w:rPr>
          <w:color w:val="auto"/>
          <w:sz w:val="22"/>
          <w:szCs w:val="22"/>
        </w:rPr>
        <w:t>Rodzaj, skala i usytuowanie przedsięwzięcia:</w:t>
      </w:r>
    </w:p>
    <w:p w:rsidR="00FD21CA" w:rsidRPr="00F80E18" w:rsidRDefault="00FD21CA" w:rsidP="00127271">
      <w:pPr>
        <w:pStyle w:val="Nagwek2"/>
        <w:tabs>
          <w:tab w:val="clear" w:pos="2136"/>
          <w:tab w:val="num" w:pos="1418"/>
        </w:tabs>
        <w:spacing w:after="0"/>
        <w:ind w:left="709"/>
      </w:pPr>
      <w:r w:rsidRPr="00F80E18">
        <w:t>Podstawa prawna</w:t>
      </w:r>
    </w:p>
    <w:p w:rsidR="00357C0D" w:rsidRPr="00F80E18" w:rsidRDefault="00421380" w:rsidP="00127271">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 xml:space="preserve">Planowanym przedsięwzięciem jest dostosowanie technologii Zakładu Zagospodarowania Odpadów </w:t>
      </w:r>
      <w:r w:rsidR="00F21431">
        <w:rPr>
          <w:rFonts w:ascii="Times New Roman" w:hAnsi="Times New Roman" w:cs="Times New Roman"/>
        </w:rPr>
        <w:br/>
      </w:r>
      <w:r w:rsidRPr="00F80E18">
        <w:rPr>
          <w:rFonts w:ascii="Times New Roman" w:hAnsi="Times New Roman" w:cs="Times New Roman"/>
        </w:rPr>
        <w:t>w miejscowości Osnowo gmina Chełmno (działk</w:t>
      </w:r>
      <w:r w:rsidR="0077343D">
        <w:rPr>
          <w:rFonts w:ascii="Times New Roman" w:hAnsi="Times New Roman" w:cs="Times New Roman"/>
        </w:rPr>
        <w:t>i</w:t>
      </w:r>
      <w:r w:rsidRPr="00F80E18">
        <w:rPr>
          <w:rFonts w:ascii="Times New Roman" w:hAnsi="Times New Roman" w:cs="Times New Roman"/>
        </w:rPr>
        <w:t xml:space="preserve"> nr 30/6</w:t>
      </w:r>
      <w:r w:rsidR="0077343D">
        <w:rPr>
          <w:rFonts w:ascii="Times New Roman" w:hAnsi="Times New Roman" w:cs="Times New Roman"/>
        </w:rPr>
        <w:t xml:space="preserve"> i 31/1</w:t>
      </w:r>
      <w:r w:rsidRPr="00F80E18">
        <w:rPr>
          <w:rFonts w:ascii="Times New Roman" w:hAnsi="Times New Roman" w:cs="Times New Roman"/>
        </w:rPr>
        <w:t>) do wymogów, jakie winna spełniać regionalna instalacja do mechaniczno-biologicznego przetwarzania zmieszanych odpadów komunalnych, w oparciu o istniejący Zakład Zagospodarowania Odpadów w miejscowości Osnowo, gmina Chełmno.</w:t>
      </w:r>
    </w:p>
    <w:p w:rsidR="00421380" w:rsidRPr="00F80E18" w:rsidRDefault="00421380" w:rsidP="003E49E2">
      <w:pPr>
        <w:pStyle w:val="Teksttreci0"/>
        <w:shd w:val="clear" w:color="auto" w:fill="auto"/>
        <w:spacing w:before="120" w:after="0" w:line="320" w:lineRule="exact"/>
        <w:ind w:firstLine="0"/>
        <w:jc w:val="both"/>
        <w:rPr>
          <w:rFonts w:ascii="Times New Roman" w:hAnsi="Times New Roman" w:cs="Times New Roman"/>
        </w:rPr>
      </w:pPr>
      <w:r w:rsidRPr="00F80E18">
        <w:rPr>
          <w:rFonts w:ascii="Times New Roman" w:hAnsi="Times New Roman" w:cs="Times New Roman"/>
        </w:rPr>
        <w:t xml:space="preserve">Biorąc pod uwagę zakres inwestycji, planowane przedsięwzięcie zaliczone jest do przedsięwzięć, mogących potencjalnie znacząco oddziaływać na środowisko, dla których obowiązek przeprowadzenia oceny oddziaływania na środowisko został stwierdzony na podstawie art. 59 ust. 1 pkt. 3  z dnia ustawy z dnia 3 października 2008 r. – o udostępnieniu informacji o środowisku i jego ochronie, udziale społeczeństwa w ochronie środowiska oraz o ocenach oddziaływania na środowisko (Dz. U. Nr 199, poz. 1227 z </w:t>
      </w:r>
      <w:proofErr w:type="spellStart"/>
      <w:r w:rsidRPr="00F80E18">
        <w:rPr>
          <w:rFonts w:ascii="Times New Roman" w:hAnsi="Times New Roman" w:cs="Times New Roman"/>
        </w:rPr>
        <w:t>późn</w:t>
      </w:r>
      <w:proofErr w:type="spellEnd"/>
      <w:r w:rsidRPr="00F80E18">
        <w:rPr>
          <w:rFonts w:ascii="Times New Roman" w:hAnsi="Times New Roman" w:cs="Times New Roman"/>
        </w:rPr>
        <w:t>. zm.). Wydanie decyzji o środowiskowych uwarunkowaniach wymaga przeprowadzenia postępowania w sprawie oceny oddziaływania na środowisko, które przeprowadza organ administracji właściwy do jej wydania.</w:t>
      </w:r>
    </w:p>
    <w:p w:rsidR="00421380" w:rsidRPr="00F80E18" w:rsidRDefault="00421380" w:rsidP="003E49E2">
      <w:pPr>
        <w:pStyle w:val="Teksttreci0"/>
        <w:shd w:val="clear" w:color="auto" w:fill="auto"/>
        <w:spacing w:before="120" w:after="0" w:line="320" w:lineRule="exact"/>
        <w:ind w:firstLine="0"/>
        <w:jc w:val="both"/>
        <w:rPr>
          <w:rFonts w:ascii="Times New Roman" w:hAnsi="Times New Roman" w:cs="Times New Roman"/>
        </w:rPr>
      </w:pPr>
      <w:r w:rsidRPr="00F80E18">
        <w:rPr>
          <w:rFonts w:ascii="Times New Roman" w:hAnsi="Times New Roman" w:cs="Times New Roman"/>
          <w:b/>
        </w:rPr>
        <w:t>Planowane przedsięwzięcie , zgodnie z § 3 ust. 1 pkt 80</w:t>
      </w:r>
      <w:r w:rsidRPr="00F80E18">
        <w:rPr>
          <w:rFonts w:ascii="Times New Roman" w:hAnsi="Times New Roman" w:cs="Times New Roman"/>
        </w:rPr>
        <w:t xml:space="preserve"> rozporządzenia Rady Ministrów z dnia</w:t>
      </w:r>
      <w:r w:rsidR="003E49E2" w:rsidRPr="00F80E18">
        <w:rPr>
          <w:rFonts w:ascii="Times New Roman" w:hAnsi="Times New Roman" w:cs="Times New Roman"/>
        </w:rPr>
        <w:t xml:space="preserve"> </w:t>
      </w:r>
      <w:r w:rsidRPr="00F80E18">
        <w:rPr>
          <w:rFonts w:ascii="Times New Roman" w:hAnsi="Times New Roman" w:cs="Times New Roman"/>
        </w:rPr>
        <w:t>9</w:t>
      </w:r>
      <w:r w:rsidR="003E49E2" w:rsidRPr="00F80E18">
        <w:rPr>
          <w:rFonts w:ascii="Times New Roman" w:hAnsi="Times New Roman" w:cs="Times New Roman"/>
        </w:rPr>
        <w:t> </w:t>
      </w:r>
      <w:r w:rsidRPr="00F80E18">
        <w:rPr>
          <w:rFonts w:ascii="Times New Roman" w:hAnsi="Times New Roman" w:cs="Times New Roman"/>
        </w:rPr>
        <w:t>listopada 2010 r. w sprawie przedsięwzięć mogących znacząco oddziaływać na środowisko (</w:t>
      </w:r>
      <w:proofErr w:type="spellStart"/>
      <w:r w:rsidRPr="00F80E18">
        <w:rPr>
          <w:rFonts w:ascii="Times New Roman" w:hAnsi="Times New Roman" w:cs="Times New Roman"/>
        </w:rPr>
        <w:t>Dz.U.Nr</w:t>
      </w:r>
      <w:proofErr w:type="spellEnd"/>
      <w:r w:rsidRPr="00F80E18">
        <w:rPr>
          <w:rFonts w:ascii="Times New Roman" w:hAnsi="Times New Roman" w:cs="Times New Roman"/>
        </w:rPr>
        <w:t xml:space="preserve"> 213, poz. 1397), zakwalifikowane zostało jako:</w:t>
      </w:r>
    </w:p>
    <w:p w:rsidR="00421380" w:rsidRPr="00F80E18" w:rsidRDefault="00421380" w:rsidP="00057A82">
      <w:pPr>
        <w:widowControl/>
        <w:numPr>
          <w:ilvl w:val="0"/>
          <w:numId w:val="18"/>
        </w:numPr>
        <w:suppressAutoHyphens/>
        <w:autoSpaceDE/>
        <w:autoSpaceDN/>
        <w:adjustRightInd/>
        <w:spacing w:before="120"/>
        <w:ind w:left="714" w:hanging="357"/>
        <w:rPr>
          <w:sz w:val="22"/>
          <w:szCs w:val="22"/>
        </w:rPr>
      </w:pPr>
      <w:r w:rsidRPr="00F80E18">
        <w:rPr>
          <w:rFonts w:eastAsia="Calibri"/>
          <w:b/>
          <w:bCs/>
          <w:i/>
          <w:iCs/>
          <w:color w:val="000000"/>
          <w:sz w:val="22"/>
          <w:szCs w:val="22"/>
        </w:rPr>
        <w:t>instalacje zwi</w:t>
      </w:r>
      <w:r w:rsidRPr="00F80E18">
        <w:rPr>
          <w:rFonts w:eastAsia="TimesNewRoman,BoldItalic"/>
          <w:b/>
          <w:bCs/>
          <w:i/>
          <w:iCs/>
          <w:color w:val="000000"/>
          <w:sz w:val="22"/>
          <w:szCs w:val="22"/>
        </w:rPr>
        <w:t>ą</w:t>
      </w:r>
      <w:r w:rsidRPr="00F80E18">
        <w:rPr>
          <w:rFonts w:eastAsia="Calibri"/>
          <w:b/>
          <w:bCs/>
          <w:i/>
          <w:iCs/>
          <w:color w:val="000000"/>
          <w:sz w:val="22"/>
          <w:szCs w:val="22"/>
        </w:rPr>
        <w:t>zane z odzyskiem lub unieszkodliwianiem odpadów, inne ni</w:t>
      </w:r>
      <w:r w:rsidRPr="00F80E18">
        <w:rPr>
          <w:rFonts w:eastAsia="TimesNewRoman,BoldItalic"/>
          <w:b/>
          <w:bCs/>
          <w:i/>
          <w:iCs/>
          <w:color w:val="000000"/>
          <w:sz w:val="22"/>
          <w:szCs w:val="22"/>
        </w:rPr>
        <w:t xml:space="preserve">ż </w:t>
      </w:r>
      <w:r w:rsidRPr="00F80E18">
        <w:rPr>
          <w:rFonts w:eastAsia="Calibri"/>
          <w:b/>
          <w:bCs/>
          <w:i/>
          <w:iCs/>
          <w:color w:val="000000"/>
          <w:sz w:val="22"/>
          <w:szCs w:val="22"/>
        </w:rPr>
        <w:t xml:space="preserve">wymienione </w:t>
      </w:r>
      <w:r w:rsidR="00F21431">
        <w:rPr>
          <w:rFonts w:eastAsia="Calibri"/>
          <w:b/>
          <w:bCs/>
          <w:i/>
          <w:iCs/>
          <w:color w:val="000000"/>
          <w:sz w:val="22"/>
          <w:szCs w:val="22"/>
        </w:rPr>
        <w:br/>
      </w:r>
      <w:r w:rsidRPr="00F80E18">
        <w:rPr>
          <w:rFonts w:eastAsia="Calibri"/>
          <w:b/>
          <w:bCs/>
          <w:i/>
          <w:iCs/>
          <w:color w:val="000000"/>
          <w:sz w:val="22"/>
          <w:szCs w:val="22"/>
        </w:rPr>
        <w:t xml:space="preserve">w </w:t>
      </w:r>
      <w:r w:rsidR="003E49E2" w:rsidRPr="00F80E18">
        <w:rPr>
          <w:rFonts w:eastAsia="Calibri"/>
          <w:b/>
          <w:bCs/>
          <w:i/>
          <w:iCs/>
          <w:color w:val="000000"/>
          <w:sz w:val="22"/>
          <w:szCs w:val="22"/>
        </w:rPr>
        <w:t>§ </w:t>
      </w:r>
      <w:r w:rsidRPr="00F80E18">
        <w:rPr>
          <w:rFonts w:eastAsia="Calibri"/>
          <w:b/>
          <w:bCs/>
          <w:i/>
          <w:iCs/>
          <w:color w:val="000000"/>
          <w:sz w:val="22"/>
          <w:szCs w:val="22"/>
        </w:rPr>
        <w:t>2 ust. 1 pkt 41 – 47, z wył</w:t>
      </w:r>
      <w:r w:rsidRPr="00F80E18">
        <w:rPr>
          <w:rFonts w:eastAsia="TimesNewRoman,BoldItalic"/>
          <w:b/>
          <w:bCs/>
          <w:i/>
          <w:iCs/>
          <w:color w:val="000000"/>
          <w:sz w:val="22"/>
          <w:szCs w:val="22"/>
        </w:rPr>
        <w:t>ą</w:t>
      </w:r>
      <w:r w:rsidRPr="00F80E18">
        <w:rPr>
          <w:rFonts w:eastAsia="Calibri"/>
          <w:b/>
          <w:bCs/>
          <w:i/>
          <w:iCs/>
          <w:color w:val="000000"/>
          <w:sz w:val="22"/>
          <w:szCs w:val="22"/>
        </w:rPr>
        <w:t xml:space="preserve">czeniem instalacji do wytwarzania biogazu rolniczego </w:t>
      </w:r>
      <w:r w:rsidR="00F21431">
        <w:rPr>
          <w:rFonts w:eastAsia="Calibri"/>
          <w:b/>
          <w:bCs/>
          <w:i/>
          <w:iCs/>
          <w:color w:val="000000"/>
          <w:sz w:val="22"/>
          <w:szCs w:val="22"/>
        </w:rPr>
        <w:br/>
      </w:r>
      <w:r w:rsidRPr="00F80E18">
        <w:rPr>
          <w:rFonts w:eastAsia="Calibri"/>
          <w:b/>
          <w:bCs/>
          <w:i/>
          <w:iCs/>
          <w:color w:val="000000"/>
          <w:sz w:val="22"/>
          <w:szCs w:val="22"/>
        </w:rPr>
        <w:t>w rozumieniu przepisów z dnia 10 kwietnia 1997 r. – Prawo energetyczne o zainstalowanej mocy elektrycznej nie wi</w:t>
      </w:r>
      <w:r w:rsidRPr="00F80E18">
        <w:rPr>
          <w:rFonts w:eastAsia="TimesNewRoman,BoldItalic"/>
          <w:b/>
          <w:bCs/>
          <w:i/>
          <w:iCs/>
          <w:color w:val="000000"/>
          <w:sz w:val="22"/>
          <w:szCs w:val="22"/>
        </w:rPr>
        <w:t>ę</w:t>
      </w:r>
      <w:r w:rsidRPr="00F80E18">
        <w:rPr>
          <w:rFonts w:eastAsia="Calibri"/>
          <w:b/>
          <w:bCs/>
          <w:i/>
          <w:iCs/>
          <w:color w:val="000000"/>
          <w:sz w:val="22"/>
          <w:szCs w:val="22"/>
        </w:rPr>
        <w:t>kszej ni</w:t>
      </w:r>
      <w:r w:rsidRPr="00F80E18">
        <w:rPr>
          <w:rFonts w:eastAsia="TimesNewRoman,BoldItalic"/>
          <w:b/>
          <w:bCs/>
          <w:i/>
          <w:iCs/>
          <w:color w:val="000000"/>
          <w:sz w:val="22"/>
          <w:szCs w:val="22"/>
        </w:rPr>
        <w:t xml:space="preserve">ż </w:t>
      </w:r>
      <w:r w:rsidRPr="00F80E18">
        <w:rPr>
          <w:rFonts w:eastAsia="Calibri"/>
          <w:b/>
          <w:bCs/>
          <w:i/>
          <w:iCs/>
          <w:color w:val="000000"/>
          <w:sz w:val="22"/>
          <w:szCs w:val="22"/>
        </w:rPr>
        <w:t>0,5 MW lub wytwarzaj</w:t>
      </w:r>
      <w:r w:rsidRPr="00F80E18">
        <w:rPr>
          <w:rFonts w:eastAsia="TimesNewRoman,BoldItalic"/>
          <w:b/>
          <w:bCs/>
          <w:i/>
          <w:iCs/>
          <w:color w:val="000000"/>
          <w:sz w:val="22"/>
          <w:szCs w:val="22"/>
        </w:rPr>
        <w:t>ą</w:t>
      </w:r>
      <w:r w:rsidRPr="00F80E18">
        <w:rPr>
          <w:rFonts w:eastAsia="Calibri"/>
          <w:b/>
          <w:bCs/>
          <w:i/>
          <w:iCs/>
          <w:color w:val="000000"/>
          <w:sz w:val="22"/>
          <w:szCs w:val="22"/>
        </w:rPr>
        <w:t>cych ekwiwalentn</w:t>
      </w:r>
      <w:r w:rsidRPr="00F80E18">
        <w:rPr>
          <w:rFonts w:eastAsia="TimesNewRoman,BoldItalic"/>
          <w:b/>
          <w:bCs/>
          <w:i/>
          <w:iCs/>
          <w:color w:val="000000"/>
          <w:sz w:val="22"/>
          <w:szCs w:val="22"/>
        </w:rPr>
        <w:t xml:space="preserve">ą </w:t>
      </w:r>
      <w:r w:rsidRPr="00F80E18">
        <w:rPr>
          <w:rFonts w:eastAsia="Calibri"/>
          <w:b/>
          <w:bCs/>
          <w:i/>
          <w:iCs/>
          <w:color w:val="000000"/>
          <w:sz w:val="22"/>
          <w:szCs w:val="22"/>
        </w:rPr>
        <w:t>ilo</w:t>
      </w:r>
      <w:r w:rsidRPr="00F80E18">
        <w:rPr>
          <w:rFonts w:eastAsia="TimesNewRoman,BoldItalic"/>
          <w:b/>
          <w:bCs/>
          <w:i/>
          <w:iCs/>
          <w:color w:val="000000"/>
          <w:sz w:val="22"/>
          <w:szCs w:val="22"/>
        </w:rPr>
        <w:t>ść</w:t>
      </w:r>
      <w:r w:rsidRPr="00F80E18">
        <w:rPr>
          <w:rFonts w:eastAsia="Calibri"/>
          <w:b/>
          <w:bCs/>
          <w:i/>
          <w:iCs/>
          <w:color w:val="000000"/>
          <w:sz w:val="22"/>
          <w:szCs w:val="22"/>
        </w:rPr>
        <w:t xml:space="preserve"> biogazu rolniczego wykorzystywanego do innych celów ni</w:t>
      </w:r>
      <w:r w:rsidRPr="00F80E18">
        <w:rPr>
          <w:rFonts w:eastAsia="TimesNewRoman,BoldItalic"/>
          <w:b/>
          <w:bCs/>
          <w:i/>
          <w:iCs/>
          <w:color w:val="000000"/>
          <w:sz w:val="22"/>
          <w:szCs w:val="22"/>
        </w:rPr>
        <w:t xml:space="preserve">ż </w:t>
      </w:r>
      <w:r w:rsidRPr="00F80E18">
        <w:rPr>
          <w:rFonts w:eastAsia="Calibri"/>
          <w:b/>
          <w:bCs/>
          <w:i/>
          <w:iCs/>
          <w:color w:val="000000"/>
          <w:sz w:val="22"/>
          <w:szCs w:val="22"/>
        </w:rPr>
        <w:t>produkcja energii elektrycznej, a tak</w:t>
      </w:r>
      <w:r w:rsidRPr="00F80E18">
        <w:rPr>
          <w:rFonts w:eastAsia="TimesNewRoman,BoldItalic"/>
          <w:b/>
          <w:bCs/>
          <w:i/>
          <w:iCs/>
          <w:color w:val="000000"/>
          <w:sz w:val="22"/>
          <w:szCs w:val="22"/>
        </w:rPr>
        <w:t>ż</w:t>
      </w:r>
      <w:r w:rsidRPr="00F80E18">
        <w:rPr>
          <w:rFonts w:eastAsia="Calibri"/>
          <w:b/>
          <w:bCs/>
          <w:i/>
          <w:iCs/>
          <w:color w:val="000000"/>
          <w:sz w:val="22"/>
          <w:szCs w:val="22"/>
        </w:rPr>
        <w:t>e miejsca retencji powierzchniowej odpadów oraz rekultywacja składowisk odpadów</w:t>
      </w:r>
    </w:p>
    <w:p w:rsidR="00421380" w:rsidRPr="00F80E18" w:rsidRDefault="00421380" w:rsidP="00421380">
      <w:pPr>
        <w:spacing w:before="120"/>
        <w:rPr>
          <w:sz w:val="22"/>
          <w:szCs w:val="22"/>
        </w:rPr>
      </w:pPr>
      <w:r w:rsidRPr="00F80E18">
        <w:rPr>
          <w:sz w:val="22"/>
          <w:szCs w:val="22"/>
        </w:rPr>
        <w:t>Decyzja o środowiskowych uwarunkowaniach realizacji planowanego przedsięwzięcia zostanie wydana przez Wójta Gminy Chełmno, po uzgodnieniu ze Regionalnym Dyrektorem Ochrony Środowiska w Bydgoszczy i zaopiniowaniu przez Państwowego Powiatowego Inspektora Sanitarnego we Włocławku.</w:t>
      </w:r>
    </w:p>
    <w:p w:rsidR="00FD21CA" w:rsidRPr="00F80E18" w:rsidRDefault="00FD21CA" w:rsidP="00127271">
      <w:pPr>
        <w:pStyle w:val="Nagwek2"/>
        <w:tabs>
          <w:tab w:val="clear" w:pos="2136"/>
          <w:tab w:val="num" w:pos="1418"/>
        </w:tabs>
        <w:spacing w:after="0"/>
        <w:ind w:left="709"/>
      </w:pPr>
      <w:r w:rsidRPr="00F80E18">
        <w:lastRenderedPageBreak/>
        <w:t>Lokalizacja inwestycji</w:t>
      </w:r>
    </w:p>
    <w:p w:rsidR="00B55516" w:rsidRPr="00F80E18" w:rsidRDefault="00B55516" w:rsidP="00D50875">
      <w:pPr>
        <w:spacing w:before="120"/>
        <w:rPr>
          <w:sz w:val="22"/>
          <w:szCs w:val="22"/>
        </w:rPr>
      </w:pPr>
      <w:r w:rsidRPr="00F80E18">
        <w:rPr>
          <w:sz w:val="22"/>
          <w:szCs w:val="22"/>
        </w:rPr>
        <w:t>Zakład Zagospodarowania Odpadów zlokalizowany jest w miejscowości Osnowo, na dział</w:t>
      </w:r>
      <w:r w:rsidR="0077343D">
        <w:rPr>
          <w:sz w:val="22"/>
          <w:szCs w:val="22"/>
        </w:rPr>
        <w:t>kach</w:t>
      </w:r>
      <w:r w:rsidRPr="00F80E18">
        <w:rPr>
          <w:sz w:val="22"/>
          <w:szCs w:val="22"/>
        </w:rPr>
        <w:t xml:space="preserve"> nr 30/6</w:t>
      </w:r>
      <w:r w:rsidR="0077343D">
        <w:rPr>
          <w:sz w:val="22"/>
          <w:szCs w:val="22"/>
        </w:rPr>
        <w:t xml:space="preserve"> i 31/1</w:t>
      </w:r>
      <w:r w:rsidRPr="00F80E18">
        <w:rPr>
          <w:sz w:val="22"/>
          <w:szCs w:val="22"/>
        </w:rPr>
        <w:t>. W bezpośrednim sąsiedztwie Zakładu znajduje się istniejące składowisko odpadów komunalnych. Zakład zlokalizowany jest w odległości 3,0  km od miasta Chełmno. Przewidywany zakres zmian nie wykroczy poza granice istniejącego Zakładu.</w:t>
      </w:r>
    </w:p>
    <w:p w:rsidR="00B55516" w:rsidRPr="00F80E18" w:rsidRDefault="00B55516" w:rsidP="00D50875">
      <w:pPr>
        <w:spacing w:before="120"/>
        <w:rPr>
          <w:sz w:val="22"/>
          <w:szCs w:val="22"/>
        </w:rPr>
      </w:pPr>
      <w:r w:rsidRPr="00F80E18">
        <w:rPr>
          <w:sz w:val="22"/>
          <w:szCs w:val="22"/>
        </w:rPr>
        <w:t>Działk</w:t>
      </w:r>
      <w:r w:rsidR="0077343D">
        <w:rPr>
          <w:sz w:val="22"/>
          <w:szCs w:val="22"/>
        </w:rPr>
        <w:t>i</w:t>
      </w:r>
      <w:r w:rsidRPr="00F80E18">
        <w:rPr>
          <w:sz w:val="22"/>
          <w:szCs w:val="22"/>
        </w:rPr>
        <w:t xml:space="preserve"> pod planowaną inwestycję o nr 30/6 </w:t>
      </w:r>
      <w:r w:rsidR="0077343D">
        <w:rPr>
          <w:sz w:val="22"/>
          <w:szCs w:val="22"/>
        </w:rPr>
        <w:t xml:space="preserve">i 31/1 </w:t>
      </w:r>
      <w:r w:rsidRPr="00F80E18">
        <w:rPr>
          <w:sz w:val="22"/>
          <w:szCs w:val="22"/>
        </w:rPr>
        <w:t>położon</w:t>
      </w:r>
      <w:r w:rsidR="0077343D">
        <w:rPr>
          <w:sz w:val="22"/>
          <w:szCs w:val="22"/>
        </w:rPr>
        <w:t>e</w:t>
      </w:r>
      <w:r w:rsidRPr="00F80E18">
        <w:rPr>
          <w:sz w:val="22"/>
          <w:szCs w:val="22"/>
        </w:rPr>
        <w:t xml:space="preserve"> </w:t>
      </w:r>
      <w:r w:rsidR="0077343D">
        <w:rPr>
          <w:sz w:val="22"/>
          <w:szCs w:val="22"/>
        </w:rPr>
        <w:t>są</w:t>
      </w:r>
      <w:r w:rsidRPr="00F80E18">
        <w:rPr>
          <w:sz w:val="22"/>
          <w:szCs w:val="22"/>
        </w:rPr>
        <w:t xml:space="preserve"> w obrębie ewidencyjnym Osnowo, gmina Chełmno i stanowi</w:t>
      </w:r>
      <w:r w:rsidR="0077343D">
        <w:rPr>
          <w:sz w:val="22"/>
          <w:szCs w:val="22"/>
        </w:rPr>
        <w:t>ą</w:t>
      </w:r>
      <w:r w:rsidRPr="00F80E18">
        <w:rPr>
          <w:sz w:val="22"/>
          <w:szCs w:val="22"/>
        </w:rPr>
        <w:t xml:space="preserve"> nieruchomość o powierzchni </w:t>
      </w:r>
      <w:r w:rsidR="0077343D">
        <w:rPr>
          <w:sz w:val="22"/>
          <w:szCs w:val="22"/>
        </w:rPr>
        <w:t>4,98</w:t>
      </w:r>
      <w:r w:rsidRPr="00F80E18">
        <w:rPr>
          <w:sz w:val="22"/>
          <w:szCs w:val="22"/>
        </w:rPr>
        <w:t xml:space="preserve"> ha</w:t>
      </w:r>
      <w:r w:rsidR="0077343D">
        <w:rPr>
          <w:sz w:val="22"/>
          <w:szCs w:val="22"/>
        </w:rPr>
        <w:t>.</w:t>
      </w:r>
    </w:p>
    <w:p w:rsidR="00B55516" w:rsidRPr="00F80E18" w:rsidRDefault="00B55516" w:rsidP="00D50875">
      <w:pPr>
        <w:spacing w:before="120"/>
        <w:rPr>
          <w:sz w:val="22"/>
          <w:szCs w:val="22"/>
        </w:rPr>
      </w:pPr>
      <w:r w:rsidRPr="00F80E18">
        <w:rPr>
          <w:sz w:val="22"/>
          <w:szCs w:val="22"/>
        </w:rPr>
        <w:t>Właścicielem działki jest Gmina Miasta Chełmno, w administrowaniu Burmistrza Miasta Chełmno. Zakład Usług Miejskich Sp. z o.o. w Chełmnie jest dzierżawcą działki inwestycyjnej.</w:t>
      </w:r>
    </w:p>
    <w:p w:rsidR="00B55516" w:rsidRPr="00F80E18" w:rsidRDefault="00B55516" w:rsidP="00D50875">
      <w:pPr>
        <w:spacing w:before="120"/>
        <w:rPr>
          <w:rFonts w:eastAsia="Calibri"/>
          <w:color w:val="000000"/>
          <w:sz w:val="22"/>
          <w:szCs w:val="22"/>
          <w:u w:val="single"/>
        </w:rPr>
      </w:pPr>
      <w:r w:rsidRPr="00F80E18">
        <w:rPr>
          <w:sz w:val="22"/>
          <w:szCs w:val="22"/>
        </w:rPr>
        <w:t xml:space="preserve">Zgodnie z Uchwałą Nr VI/49/07 Rady Gminy Chełmno z dnia 5 czerwca 2007 r. w sprawie uchwalenia miejscowego planu zagospodarowania przestrzennego obejmującego obszar wsi Osnowo, gmina Chełmno. (Dz. Urz. Województwa Kujawsko-Pomorskiego nr 106 </w:t>
      </w:r>
      <w:proofErr w:type="spellStart"/>
      <w:r w:rsidRPr="00F80E18">
        <w:rPr>
          <w:sz w:val="22"/>
          <w:szCs w:val="22"/>
        </w:rPr>
        <w:t>poz</w:t>
      </w:r>
      <w:proofErr w:type="spellEnd"/>
      <w:r w:rsidRPr="00F80E18">
        <w:rPr>
          <w:sz w:val="22"/>
          <w:szCs w:val="22"/>
        </w:rPr>
        <w:t xml:space="preserve"> 1603) analizowan</w:t>
      </w:r>
      <w:r w:rsidR="0077343D">
        <w:rPr>
          <w:sz w:val="22"/>
          <w:szCs w:val="22"/>
        </w:rPr>
        <w:t xml:space="preserve">e </w:t>
      </w:r>
      <w:r w:rsidRPr="00F80E18">
        <w:rPr>
          <w:rFonts w:eastAsia="Calibri"/>
          <w:color w:val="000000"/>
          <w:sz w:val="22"/>
          <w:szCs w:val="22"/>
        </w:rPr>
        <w:t>działk</w:t>
      </w:r>
      <w:r w:rsidR="0077343D">
        <w:rPr>
          <w:rFonts w:eastAsia="Calibri"/>
          <w:color w:val="000000"/>
          <w:sz w:val="22"/>
          <w:szCs w:val="22"/>
        </w:rPr>
        <w:t>i</w:t>
      </w:r>
      <w:r w:rsidRPr="00F80E18">
        <w:rPr>
          <w:rFonts w:eastAsia="Calibri"/>
          <w:color w:val="000000"/>
          <w:sz w:val="22"/>
          <w:szCs w:val="22"/>
        </w:rPr>
        <w:t xml:space="preserve"> w Osnowie przeznaczon</w:t>
      </w:r>
      <w:r w:rsidR="0077343D">
        <w:rPr>
          <w:rFonts w:eastAsia="Calibri"/>
          <w:color w:val="000000"/>
          <w:sz w:val="22"/>
          <w:szCs w:val="22"/>
        </w:rPr>
        <w:t>e</w:t>
      </w:r>
      <w:r w:rsidRPr="00F80E18">
        <w:rPr>
          <w:rFonts w:eastAsia="Calibri"/>
          <w:color w:val="000000"/>
          <w:sz w:val="22"/>
          <w:szCs w:val="22"/>
        </w:rPr>
        <w:t xml:space="preserve"> </w:t>
      </w:r>
      <w:r w:rsidR="0077343D">
        <w:rPr>
          <w:rFonts w:eastAsia="Calibri"/>
          <w:color w:val="000000"/>
          <w:sz w:val="22"/>
          <w:szCs w:val="22"/>
        </w:rPr>
        <w:t>są</w:t>
      </w:r>
      <w:r w:rsidRPr="00F80E18">
        <w:rPr>
          <w:rFonts w:eastAsia="Calibri"/>
          <w:color w:val="000000"/>
          <w:sz w:val="22"/>
          <w:szCs w:val="22"/>
        </w:rPr>
        <w:t xml:space="preserve"> pod: </w:t>
      </w:r>
      <w:r w:rsidRPr="00F80E18">
        <w:rPr>
          <w:rFonts w:eastAsia="Calibri"/>
          <w:color w:val="000000"/>
          <w:sz w:val="22"/>
          <w:szCs w:val="22"/>
          <w:u w:val="single"/>
        </w:rPr>
        <w:t>„</w:t>
      </w:r>
      <w:r w:rsidRPr="00F80E18">
        <w:rPr>
          <w:rFonts w:eastAsia="Calibri"/>
          <w:iCs/>
          <w:color w:val="000000"/>
          <w:sz w:val="22"/>
          <w:szCs w:val="22"/>
          <w:u w:val="single"/>
        </w:rPr>
        <w:t>tereny składowiska odpadów, na których dopuszcza si</w:t>
      </w:r>
      <w:r w:rsidRPr="00F80E18">
        <w:rPr>
          <w:rFonts w:eastAsia="TimesNewRoman,Italic"/>
          <w:iCs/>
          <w:color w:val="000000"/>
          <w:sz w:val="22"/>
          <w:szCs w:val="22"/>
          <w:u w:val="single"/>
        </w:rPr>
        <w:t xml:space="preserve">ę </w:t>
      </w:r>
      <w:r w:rsidRPr="00F80E18">
        <w:rPr>
          <w:rFonts w:eastAsia="Calibri"/>
          <w:iCs/>
          <w:color w:val="000000"/>
          <w:sz w:val="22"/>
          <w:szCs w:val="22"/>
          <w:u w:val="single"/>
        </w:rPr>
        <w:t>lokalizacj</w:t>
      </w:r>
      <w:r w:rsidRPr="00F80E18">
        <w:rPr>
          <w:rFonts w:eastAsia="TimesNewRoman,Italic"/>
          <w:iCs/>
          <w:color w:val="000000"/>
          <w:sz w:val="22"/>
          <w:szCs w:val="22"/>
          <w:u w:val="single"/>
        </w:rPr>
        <w:t>ę</w:t>
      </w:r>
      <w:r w:rsidRPr="00F80E18">
        <w:rPr>
          <w:rFonts w:eastAsia="Calibri"/>
          <w:iCs/>
          <w:color w:val="000000"/>
          <w:sz w:val="22"/>
          <w:szCs w:val="22"/>
          <w:u w:val="single"/>
        </w:rPr>
        <w:t>:</w:t>
      </w:r>
    </w:p>
    <w:p w:rsidR="00B55516" w:rsidRPr="00F80E18" w:rsidRDefault="00B55516" w:rsidP="00B55516">
      <w:pPr>
        <w:rPr>
          <w:rFonts w:eastAsia="Calibri"/>
          <w:iCs/>
          <w:color w:val="000000"/>
          <w:sz w:val="22"/>
          <w:szCs w:val="22"/>
          <w:u w:val="single"/>
        </w:rPr>
      </w:pPr>
      <w:r w:rsidRPr="00F80E18">
        <w:rPr>
          <w:rFonts w:eastAsia="Calibri"/>
          <w:iCs/>
          <w:color w:val="000000"/>
          <w:sz w:val="22"/>
          <w:szCs w:val="22"/>
          <w:u w:val="single"/>
        </w:rPr>
        <w:t>a ) obiektów i urz</w:t>
      </w:r>
      <w:r w:rsidRPr="00F80E18">
        <w:rPr>
          <w:rFonts w:eastAsia="TimesNewRoman,Italic"/>
          <w:iCs/>
          <w:color w:val="000000"/>
          <w:sz w:val="22"/>
          <w:szCs w:val="22"/>
          <w:u w:val="single"/>
        </w:rPr>
        <w:t>ą</w:t>
      </w:r>
      <w:r w:rsidRPr="00F80E18">
        <w:rPr>
          <w:rFonts w:eastAsia="Calibri"/>
          <w:iCs/>
          <w:color w:val="000000"/>
          <w:sz w:val="22"/>
          <w:szCs w:val="22"/>
          <w:u w:val="single"/>
        </w:rPr>
        <w:t>dze</w:t>
      </w:r>
      <w:r w:rsidRPr="00F80E18">
        <w:rPr>
          <w:rFonts w:eastAsia="TimesNewRoman,Italic"/>
          <w:iCs/>
          <w:color w:val="000000"/>
          <w:sz w:val="22"/>
          <w:szCs w:val="22"/>
          <w:u w:val="single"/>
        </w:rPr>
        <w:t xml:space="preserve">ń </w:t>
      </w:r>
      <w:r w:rsidRPr="00F80E18">
        <w:rPr>
          <w:rFonts w:eastAsia="Calibri"/>
          <w:iCs/>
          <w:color w:val="000000"/>
          <w:sz w:val="22"/>
          <w:szCs w:val="22"/>
          <w:u w:val="single"/>
        </w:rPr>
        <w:t>do odzysku surowców i przetwarzania odpadów</w:t>
      </w:r>
    </w:p>
    <w:p w:rsidR="00B55516" w:rsidRPr="00F80E18" w:rsidRDefault="00B55516" w:rsidP="00B55516">
      <w:pPr>
        <w:rPr>
          <w:rFonts w:eastAsia="Calibri"/>
          <w:iCs/>
          <w:color w:val="000000"/>
          <w:sz w:val="22"/>
          <w:szCs w:val="22"/>
          <w:u w:val="single"/>
        </w:rPr>
      </w:pPr>
      <w:r w:rsidRPr="00F80E18">
        <w:rPr>
          <w:rFonts w:eastAsia="Calibri"/>
          <w:iCs/>
          <w:color w:val="000000"/>
          <w:sz w:val="22"/>
          <w:szCs w:val="22"/>
          <w:u w:val="single"/>
        </w:rPr>
        <w:t>b) baz, składów oraz obiektów produkcyjnych</w:t>
      </w:r>
    </w:p>
    <w:p w:rsidR="00B55516" w:rsidRPr="00342B1B" w:rsidRDefault="00B55516" w:rsidP="00B55516">
      <w:pPr>
        <w:rPr>
          <w:rFonts w:eastAsia="Calibri"/>
          <w:iCs/>
          <w:color w:val="000000"/>
          <w:sz w:val="22"/>
          <w:szCs w:val="22"/>
          <w:u w:val="single"/>
        </w:rPr>
      </w:pPr>
      <w:r w:rsidRPr="00342B1B">
        <w:rPr>
          <w:rFonts w:eastAsia="Calibri"/>
          <w:iCs/>
          <w:color w:val="000000"/>
          <w:sz w:val="22"/>
          <w:szCs w:val="22"/>
          <w:u w:val="single"/>
        </w:rPr>
        <w:t>c) budynków administracyjnych”.</w:t>
      </w:r>
    </w:p>
    <w:p w:rsidR="00342B1B" w:rsidRPr="00342B1B" w:rsidRDefault="00342B1B" w:rsidP="00342B1B">
      <w:pPr>
        <w:ind w:left="142"/>
        <w:rPr>
          <w:rFonts w:eastAsia="Calibri"/>
          <w:i/>
          <w:iCs/>
          <w:color w:val="000000"/>
          <w:sz w:val="20"/>
          <w:szCs w:val="20"/>
        </w:rPr>
      </w:pPr>
      <w:r w:rsidRPr="00342B1B">
        <w:rPr>
          <w:rFonts w:eastAsia="Calibri"/>
          <w:i/>
          <w:iCs/>
          <w:noProof/>
          <w:color w:val="000000"/>
          <w:sz w:val="20"/>
          <w:szCs w:val="20"/>
        </w:rPr>
        <w:drawing>
          <wp:anchor distT="0" distB="0" distL="114300" distR="114300" simplePos="0" relativeHeight="251661312" behindDoc="0" locked="0" layoutInCell="1" allowOverlap="1">
            <wp:simplePos x="0" y="0"/>
            <wp:positionH relativeFrom="column">
              <wp:posOffset>7620</wp:posOffset>
            </wp:positionH>
            <wp:positionV relativeFrom="paragraph">
              <wp:posOffset>80645</wp:posOffset>
            </wp:positionV>
            <wp:extent cx="5760085" cy="3295015"/>
            <wp:effectExtent l="19050" t="19050" r="12065" b="19685"/>
            <wp:wrapTopAndBottom/>
            <wp:docPr id="1" name="Obraz 1" descr="\\Atmos-komputer\w\Chełmno\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os-komputer\w\Chełmno\lok.jpg"/>
                    <pic:cNvPicPr>
                      <a:picLocks noChangeAspect="1" noChangeArrowheads="1"/>
                    </pic:cNvPicPr>
                  </pic:nvPicPr>
                  <pic:blipFill>
                    <a:blip r:embed="rId9"/>
                    <a:srcRect/>
                    <a:stretch>
                      <a:fillRect/>
                    </a:stretch>
                  </pic:blipFill>
                  <pic:spPr bwMode="auto">
                    <a:xfrm>
                      <a:off x="0" y="0"/>
                      <a:ext cx="5760085" cy="3295015"/>
                    </a:xfrm>
                    <a:prstGeom prst="rect">
                      <a:avLst/>
                    </a:prstGeom>
                    <a:noFill/>
                    <a:ln w="6350">
                      <a:solidFill>
                        <a:schemeClr val="tx1"/>
                      </a:solidFill>
                      <a:prstDash val="solid"/>
                      <a:miter lim="800000"/>
                      <a:headEnd/>
                      <a:tailEnd/>
                    </a:ln>
                  </pic:spPr>
                </pic:pic>
              </a:graphicData>
            </a:graphic>
          </wp:anchor>
        </w:drawing>
      </w:r>
      <w:r w:rsidRPr="00342B1B">
        <w:rPr>
          <w:rFonts w:eastAsia="Calibri"/>
          <w:i/>
          <w:iCs/>
          <w:color w:val="000000"/>
          <w:sz w:val="20"/>
          <w:szCs w:val="20"/>
        </w:rPr>
        <w:t>Lokalizacja inwestycji</w:t>
      </w:r>
    </w:p>
    <w:p w:rsidR="00B55516" w:rsidRDefault="00B55516" w:rsidP="00D50875">
      <w:pPr>
        <w:spacing w:before="120"/>
        <w:rPr>
          <w:rFonts w:eastAsia="Calibri"/>
          <w:color w:val="000000"/>
          <w:sz w:val="22"/>
          <w:szCs w:val="22"/>
        </w:rPr>
      </w:pPr>
      <w:r w:rsidRPr="00F80E18">
        <w:rPr>
          <w:rFonts w:eastAsia="Calibri"/>
          <w:color w:val="000000"/>
          <w:sz w:val="22"/>
          <w:szCs w:val="22"/>
        </w:rPr>
        <w:t>Na terenie działki inwestycyjnej w Osnowie funkcjonuje Zakład Zagospodarowania Odpadów, który został oddany do u</w:t>
      </w:r>
      <w:r w:rsidRPr="00F80E18">
        <w:rPr>
          <w:rFonts w:eastAsia="TimesNewRoman"/>
          <w:color w:val="000000"/>
          <w:sz w:val="22"/>
          <w:szCs w:val="22"/>
        </w:rPr>
        <w:t>ż</w:t>
      </w:r>
      <w:r w:rsidRPr="00F80E18">
        <w:rPr>
          <w:rFonts w:eastAsia="Calibri"/>
          <w:color w:val="000000"/>
          <w:sz w:val="22"/>
          <w:szCs w:val="22"/>
        </w:rPr>
        <w:t>ytkowania na podstawie decyzji pozwolenie na u</w:t>
      </w:r>
      <w:r w:rsidRPr="00F80E18">
        <w:rPr>
          <w:rFonts w:eastAsia="TimesNewRoman"/>
          <w:color w:val="000000"/>
          <w:sz w:val="22"/>
          <w:szCs w:val="22"/>
        </w:rPr>
        <w:t>ż</w:t>
      </w:r>
      <w:r w:rsidRPr="00F80E18">
        <w:rPr>
          <w:rFonts w:eastAsia="Calibri"/>
          <w:color w:val="000000"/>
          <w:sz w:val="22"/>
          <w:szCs w:val="22"/>
        </w:rPr>
        <w:t>ytkowanie z dnia 24.10.2011 r. znak: PINB 7146/40/11/SK, w miesiącu pa</w:t>
      </w:r>
      <w:r w:rsidRPr="00F80E18">
        <w:rPr>
          <w:rFonts w:eastAsia="TimesNewRoman"/>
          <w:color w:val="000000"/>
          <w:sz w:val="22"/>
          <w:szCs w:val="22"/>
        </w:rPr>
        <w:t>ź</w:t>
      </w:r>
      <w:r w:rsidRPr="00F80E18">
        <w:rPr>
          <w:rFonts w:eastAsia="Calibri"/>
          <w:color w:val="000000"/>
          <w:sz w:val="22"/>
          <w:szCs w:val="22"/>
        </w:rPr>
        <w:t>dzierniku 2011r.</w:t>
      </w:r>
    </w:p>
    <w:p w:rsidR="003175A8" w:rsidRDefault="003175A8" w:rsidP="00D50875">
      <w:pPr>
        <w:spacing w:before="120"/>
        <w:rPr>
          <w:rFonts w:eastAsia="Calibri"/>
          <w:color w:val="000000"/>
          <w:sz w:val="22"/>
          <w:szCs w:val="22"/>
        </w:rPr>
      </w:pPr>
    </w:p>
    <w:p w:rsidR="003175A8" w:rsidRPr="00F80E18" w:rsidRDefault="003175A8" w:rsidP="00D50875">
      <w:pPr>
        <w:spacing w:before="120"/>
        <w:rPr>
          <w:rFonts w:eastAsia="Calibri"/>
          <w:color w:val="000000"/>
          <w:sz w:val="22"/>
          <w:szCs w:val="22"/>
        </w:rPr>
      </w:pPr>
    </w:p>
    <w:p w:rsidR="00C146A3" w:rsidRPr="00F80E18" w:rsidRDefault="00C146A3" w:rsidP="00D50875">
      <w:pPr>
        <w:spacing w:before="120" w:after="60"/>
        <w:rPr>
          <w:rFonts w:eastAsia="Calibri"/>
          <w:color w:val="000000"/>
          <w:sz w:val="22"/>
          <w:szCs w:val="22"/>
        </w:rPr>
      </w:pPr>
      <w:r w:rsidRPr="00F80E18">
        <w:rPr>
          <w:rFonts w:eastAsia="Calibri"/>
          <w:color w:val="000000"/>
          <w:sz w:val="22"/>
          <w:szCs w:val="22"/>
        </w:rPr>
        <w:lastRenderedPageBreak/>
        <w:t>Bezpo</w:t>
      </w:r>
      <w:r w:rsidRPr="00F80E18">
        <w:rPr>
          <w:rFonts w:eastAsia="TimesNewRoman"/>
          <w:color w:val="000000"/>
          <w:sz w:val="22"/>
          <w:szCs w:val="22"/>
        </w:rPr>
        <w:t>ś</w:t>
      </w:r>
      <w:r w:rsidRPr="00F80E18">
        <w:rPr>
          <w:rFonts w:eastAsia="Calibri"/>
          <w:color w:val="000000"/>
          <w:sz w:val="22"/>
          <w:szCs w:val="22"/>
        </w:rPr>
        <w:t>rednie s</w:t>
      </w:r>
      <w:r w:rsidRPr="00F80E18">
        <w:rPr>
          <w:rFonts w:eastAsia="TimesNewRoman"/>
          <w:color w:val="000000"/>
          <w:sz w:val="22"/>
          <w:szCs w:val="22"/>
        </w:rPr>
        <w:t>ą</w:t>
      </w:r>
      <w:r w:rsidRPr="00F80E18">
        <w:rPr>
          <w:rFonts w:eastAsia="Calibri"/>
          <w:color w:val="000000"/>
          <w:sz w:val="22"/>
          <w:szCs w:val="22"/>
        </w:rPr>
        <w:t>siedztwo analizowan</w:t>
      </w:r>
      <w:r w:rsidR="0077343D">
        <w:rPr>
          <w:rFonts w:eastAsia="Calibri"/>
          <w:color w:val="000000"/>
          <w:sz w:val="22"/>
          <w:szCs w:val="22"/>
        </w:rPr>
        <w:t>ych</w:t>
      </w:r>
      <w:r w:rsidRPr="00F80E18">
        <w:rPr>
          <w:rFonts w:eastAsia="Calibri"/>
          <w:color w:val="000000"/>
          <w:sz w:val="22"/>
          <w:szCs w:val="22"/>
        </w:rPr>
        <w:t xml:space="preserve"> dział</w:t>
      </w:r>
      <w:r w:rsidR="0077343D">
        <w:rPr>
          <w:rFonts w:eastAsia="Calibri"/>
          <w:color w:val="000000"/>
          <w:sz w:val="22"/>
          <w:szCs w:val="22"/>
        </w:rPr>
        <w:t>ek</w:t>
      </w:r>
      <w:r w:rsidRPr="00F80E18">
        <w:rPr>
          <w:rFonts w:eastAsia="Calibri"/>
          <w:color w:val="000000"/>
          <w:sz w:val="22"/>
          <w:szCs w:val="22"/>
        </w:rPr>
        <w:t xml:space="preserve"> </w:t>
      </w:r>
      <w:r w:rsidR="0077343D">
        <w:rPr>
          <w:rFonts w:eastAsia="Calibri"/>
          <w:color w:val="000000"/>
          <w:sz w:val="22"/>
          <w:szCs w:val="22"/>
        </w:rPr>
        <w:t xml:space="preserve">przeznaczonych </w:t>
      </w:r>
      <w:r w:rsidRPr="00F80E18">
        <w:rPr>
          <w:rFonts w:eastAsia="Calibri"/>
          <w:color w:val="000000"/>
          <w:sz w:val="22"/>
          <w:szCs w:val="22"/>
        </w:rPr>
        <w:t>pod planowan</w:t>
      </w:r>
      <w:r w:rsidRPr="00F80E18">
        <w:rPr>
          <w:rFonts w:eastAsia="TimesNewRoman"/>
          <w:color w:val="000000"/>
          <w:sz w:val="22"/>
          <w:szCs w:val="22"/>
        </w:rPr>
        <w:t xml:space="preserve">ą </w:t>
      </w:r>
      <w:r w:rsidRPr="00F80E18">
        <w:rPr>
          <w:rFonts w:eastAsia="Calibri"/>
          <w:color w:val="000000"/>
          <w:sz w:val="22"/>
          <w:szCs w:val="22"/>
        </w:rPr>
        <w:t>inwestycj</w:t>
      </w:r>
      <w:r w:rsidRPr="00F80E18">
        <w:rPr>
          <w:rFonts w:eastAsia="TimesNewRoman"/>
          <w:color w:val="000000"/>
          <w:sz w:val="22"/>
          <w:szCs w:val="22"/>
        </w:rPr>
        <w:t xml:space="preserve">ę </w:t>
      </w:r>
      <w:r w:rsidRPr="00F80E18">
        <w:rPr>
          <w:rFonts w:eastAsia="Calibri"/>
          <w:color w:val="000000"/>
          <w:sz w:val="22"/>
          <w:szCs w:val="22"/>
        </w:rPr>
        <w:t>stanowi</w:t>
      </w:r>
      <w:r w:rsidRPr="00F80E18">
        <w:rPr>
          <w:rFonts w:eastAsia="TimesNewRoman"/>
          <w:color w:val="000000"/>
          <w:sz w:val="22"/>
          <w:szCs w:val="22"/>
        </w:rPr>
        <w:t>ą</w:t>
      </w:r>
      <w:r w:rsidRPr="00F80E18">
        <w:rPr>
          <w:rFonts w:eastAsia="Calibri"/>
          <w:color w:val="000000"/>
          <w:sz w:val="22"/>
          <w:szCs w:val="22"/>
        </w:rPr>
        <w:t>:</w:t>
      </w:r>
    </w:p>
    <w:p w:rsidR="00C146A3" w:rsidRPr="00F80E18" w:rsidRDefault="00C146A3" w:rsidP="00057A82">
      <w:pPr>
        <w:widowControl/>
        <w:numPr>
          <w:ilvl w:val="0"/>
          <w:numId w:val="18"/>
        </w:numPr>
        <w:spacing w:line="240" w:lineRule="auto"/>
        <w:rPr>
          <w:rFonts w:eastAsia="Calibri"/>
          <w:color w:val="000000"/>
          <w:sz w:val="22"/>
          <w:szCs w:val="22"/>
        </w:rPr>
      </w:pPr>
      <w:r w:rsidRPr="00F80E18">
        <w:rPr>
          <w:rFonts w:eastAsia="Calibri"/>
          <w:color w:val="000000"/>
          <w:sz w:val="22"/>
          <w:szCs w:val="22"/>
        </w:rPr>
        <w:t>od ws</w:t>
      </w:r>
      <w:r w:rsidR="0077343D">
        <w:rPr>
          <w:rFonts w:eastAsia="Calibri"/>
          <w:color w:val="000000"/>
          <w:sz w:val="22"/>
          <w:szCs w:val="22"/>
        </w:rPr>
        <w:t>chodu działka o nr ewidencyjnych 58</w:t>
      </w:r>
    </w:p>
    <w:p w:rsidR="00C146A3" w:rsidRPr="00F80E18" w:rsidRDefault="00C146A3" w:rsidP="00057A82">
      <w:pPr>
        <w:widowControl/>
        <w:numPr>
          <w:ilvl w:val="0"/>
          <w:numId w:val="18"/>
        </w:numPr>
        <w:spacing w:line="240" w:lineRule="auto"/>
        <w:rPr>
          <w:rFonts w:eastAsia="Calibri"/>
          <w:color w:val="000000"/>
          <w:sz w:val="22"/>
          <w:szCs w:val="22"/>
        </w:rPr>
      </w:pPr>
      <w:r w:rsidRPr="00F80E18">
        <w:rPr>
          <w:rFonts w:eastAsia="Calibri"/>
          <w:color w:val="000000"/>
          <w:sz w:val="22"/>
          <w:szCs w:val="22"/>
        </w:rPr>
        <w:t xml:space="preserve">od północy działka nr 30/7 </w:t>
      </w:r>
      <w:r w:rsidR="0077343D">
        <w:rPr>
          <w:rFonts w:eastAsia="Calibri"/>
          <w:color w:val="000000"/>
          <w:sz w:val="22"/>
          <w:szCs w:val="22"/>
        </w:rPr>
        <w:t xml:space="preserve">i 31/2 </w:t>
      </w:r>
      <w:r w:rsidRPr="00F80E18">
        <w:rPr>
          <w:rFonts w:eastAsia="Calibri"/>
          <w:color w:val="000000"/>
          <w:sz w:val="22"/>
          <w:szCs w:val="22"/>
        </w:rPr>
        <w:t>wykorzystywan</w:t>
      </w:r>
      <w:r w:rsidR="0077343D">
        <w:rPr>
          <w:rFonts w:eastAsia="Calibri"/>
          <w:color w:val="000000"/>
          <w:sz w:val="22"/>
          <w:szCs w:val="22"/>
        </w:rPr>
        <w:t>e</w:t>
      </w:r>
      <w:r w:rsidRPr="00F80E18">
        <w:rPr>
          <w:rFonts w:eastAsia="Calibri"/>
          <w:color w:val="000000"/>
          <w:sz w:val="22"/>
          <w:szCs w:val="22"/>
        </w:rPr>
        <w:t xml:space="preserve"> rolniczo,</w:t>
      </w:r>
    </w:p>
    <w:p w:rsidR="00C146A3" w:rsidRPr="00F80E18" w:rsidRDefault="00C146A3" w:rsidP="00057A82">
      <w:pPr>
        <w:widowControl/>
        <w:numPr>
          <w:ilvl w:val="0"/>
          <w:numId w:val="18"/>
        </w:numPr>
        <w:spacing w:line="240" w:lineRule="auto"/>
        <w:rPr>
          <w:rFonts w:eastAsia="Calibri"/>
          <w:color w:val="000000"/>
          <w:sz w:val="22"/>
          <w:szCs w:val="22"/>
        </w:rPr>
      </w:pPr>
      <w:r w:rsidRPr="00F80E18">
        <w:rPr>
          <w:rFonts w:eastAsia="Calibri"/>
          <w:color w:val="000000"/>
          <w:sz w:val="22"/>
          <w:szCs w:val="22"/>
        </w:rPr>
        <w:t>od zachodu poło</w:t>
      </w:r>
      <w:r w:rsidRPr="00F80E18">
        <w:rPr>
          <w:rFonts w:eastAsia="TimesNewRoman"/>
          <w:color w:val="000000"/>
          <w:sz w:val="22"/>
          <w:szCs w:val="22"/>
        </w:rPr>
        <w:t>ż</w:t>
      </w:r>
      <w:r w:rsidRPr="00F80E18">
        <w:rPr>
          <w:rFonts w:eastAsia="Calibri"/>
          <w:color w:val="000000"/>
          <w:sz w:val="22"/>
          <w:szCs w:val="22"/>
        </w:rPr>
        <w:t>one s</w:t>
      </w:r>
      <w:r w:rsidRPr="00F80E18">
        <w:rPr>
          <w:rFonts w:eastAsia="TimesNewRoman"/>
          <w:color w:val="000000"/>
          <w:sz w:val="22"/>
          <w:szCs w:val="22"/>
        </w:rPr>
        <w:t xml:space="preserve">ą </w:t>
      </w:r>
      <w:r w:rsidRPr="00F80E18">
        <w:rPr>
          <w:rFonts w:eastAsia="Calibri"/>
          <w:color w:val="000000"/>
          <w:sz w:val="22"/>
          <w:szCs w:val="22"/>
        </w:rPr>
        <w:t>działki o nr ewidencyjnym 30/5 (wykorzystywana rolniczo) oraz o nr 30/4 - teren składowiska.</w:t>
      </w:r>
    </w:p>
    <w:p w:rsidR="00C146A3" w:rsidRPr="00F80E18" w:rsidRDefault="00C146A3" w:rsidP="00057A82">
      <w:pPr>
        <w:widowControl/>
        <w:numPr>
          <w:ilvl w:val="0"/>
          <w:numId w:val="24"/>
        </w:numPr>
        <w:spacing w:line="240" w:lineRule="auto"/>
        <w:rPr>
          <w:rFonts w:eastAsia="Calibri"/>
          <w:color w:val="000000"/>
          <w:sz w:val="22"/>
          <w:szCs w:val="22"/>
        </w:rPr>
      </w:pPr>
      <w:r w:rsidRPr="00F80E18">
        <w:rPr>
          <w:rFonts w:eastAsia="Calibri"/>
          <w:color w:val="000000"/>
          <w:sz w:val="22"/>
          <w:szCs w:val="22"/>
        </w:rPr>
        <w:t>od południa działka o nr ewidencyjnym 35, stanowi</w:t>
      </w:r>
      <w:r w:rsidRPr="00F80E18">
        <w:rPr>
          <w:rFonts w:eastAsia="TimesNewRoman"/>
          <w:color w:val="000000"/>
          <w:sz w:val="22"/>
          <w:szCs w:val="22"/>
        </w:rPr>
        <w:t>ą</w:t>
      </w:r>
      <w:r w:rsidRPr="00F80E18">
        <w:rPr>
          <w:rFonts w:eastAsia="Calibri"/>
          <w:color w:val="000000"/>
          <w:sz w:val="22"/>
          <w:szCs w:val="22"/>
        </w:rPr>
        <w:t>ca utwardzon</w:t>
      </w:r>
      <w:r w:rsidRPr="00F80E18">
        <w:rPr>
          <w:rFonts w:eastAsia="TimesNewRoman"/>
          <w:color w:val="000000"/>
          <w:sz w:val="22"/>
          <w:szCs w:val="22"/>
        </w:rPr>
        <w:t xml:space="preserve">ą </w:t>
      </w:r>
      <w:r w:rsidRPr="00F80E18">
        <w:rPr>
          <w:rFonts w:eastAsia="Calibri"/>
          <w:color w:val="000000"/>
          <w:sz w:val="22"/>
          <w:szCs w:val="22"/>
        </w:rPr>
        <w:t>drog</w:t>
      </w:r>
      <w:r w:rsidRPr="00F80E18">
        <w:rPr>
          <w:rFonts w:eastAsia="TimesNewRoman"/>
          <w:color w:val="000000"/>
          <w:sz w:val="22"/>
          <w:szCs w:val="22"/>
        </w:rPr>
        <w:t xml:space="preserve">ę </w:t>
      </w:r>
      <w:r w:rsidRPr="00F80E18">
        <w:rPr>
          <w:rFonts w:eastAsia="Calibri"/>
          <w:color w:val="000000"/>
          <w:sz w:val="22"/>
          <w:szCs w:val="22"/>
        </w:rPr>
        <w:t>dojazdow</w:t>
      </w:r>
      <w:r w:rsidRPr="00F80E18">
        <w:rPr>
          <w:rFonts w:eastAsia="TimesNewRoman"/>
          <w:color w:val="000000"/>
          <w:sz w:val="22"/>
          <w:szCs w:val="22"/>
        </w:rPr>
        <w:t>ą</w:t>
      </w:r>
      <w:r w:rsidRPr="00F80E18">
        <w:rPr>
          <w:rFonts w:eastAsia="Calibri"/>
          <w:color w:val="000000"/>
          <w:sz w:val="22"/>
          <w:szCs w:val="22"/>
        </w:rPr>
        <w:t xml:space="preserve">, która dalej </w:t>
      </w:r>
      <w:r w:rsidR="00D50875" w:rsidRPr="00F80E18">
        <w:rPr>
          <w:rFonts w:eastAsia="Calibri"/>
          <w:color w:val="000000"/>
          <w:sz w:val="22"/>
          <w:szCs w:val="22"/>
        </w:rPr>
        <w:t>prowadzi</w:t>
      </w:r>
      <w:r w:rsidRPr="00F80E18">
        <w:rPr>
          <w:rFonts w:eastAsia="Calibri"/>
          <w:color w:val="000000"/>
          <w:sz w:val="22"/>
          <w:szCs w:val="22"/>
        </w:rPr>
        <w:t xml:space="preserve"> przez cz</w:t>
      </w:r>
      <w:r w:rsidRPr="00F80E18">
        <w:rPr>
          <w:rFonts w:eastAsia="TimesNewRoman"/>
          <w:color w:val="000000"/>
          <w:sz w:val="22"/>
          <w:szCs w:val="22"/>
        </w:rPr>
        <w:t xml:space="preserve">ęść </w:t>
      </w:r>
      <w:r w:rsidRPr="00F80E18">
        <w:rPr>
          <w:rFonts w:eastAsia="Calibri"/>
          <w:color w:val="000000"/>
          <w:sz w:val="22"/>
          <w:szCs w:val="22"/>
        </w:rPr>
        <w:t>działki inwestycyjnej. Wzdłu</w:t>
      </w:r>
      <w:r w:rsidRPr="00F80E18">
        <w:rPr>
          <w:rFonts w:eastAsia="TimesNewRoman"/>
          <w:color w:val="000000"/>
          <w:sz w:val="22"/>
          <w:szCs w:val="22"/>
        </w:rPr>
        <w:t xml:space="preserve">ż </w:t>
      </w:r>
      <w:r w:rsidRPr="00F80E18">
        <w:rPr>
          <w:rFonts w:eastAsia="Calibri"/>
          <w:color w:val="000000"/>
          <w:sz w:val="22"/>
          <w:szCs w:val="22"/>
        </w:rPr>
        <w:t>drogi (poza działk</w:t>
      </w:r>
      <w:r w:rsidRPr="00F80E18">
        <w:rPr>
          <w:rFonts w:eastAsia="TimesNewRoman"/>
          <w:color w:val="000000"/>
          <w:sz w:val="22"/>
          <w:szCs w:val="22"/>
        </w:rPr>
        <w:t xml:space="preserve">ą </w:t>
      </w:r>
      <w:r w:rsidRPr="00F80E18">
        <w:rPr>
          <w:rFonts w:eastAsia="Calibri"/>
          <w:color w:val="000000"/>
          <w:sz w:val="22"/>
          <w:szCs w:val="22"/>
        </w:rPr>
        <w:t xml:space="preserve">inwestycyjna) </w:t>
      </w:r>
      <w:r w:rsidR="00D50875" w:rsidRPr="00F80E18">
        <w:rPr>
          <w:rFonts w:eastAsia="Calibri"/>
          <w:color w:val="000000"/>
          <w:sz w:val="22"/>
          <w:szCs w:val="22"/>
        </w:rPr>
        <w:t xml:space="preserve">znajduje się </w:t>
      </w:r>
      <w:r w:rsidRPr="00F80E18">
        <w:rPr>
          <w:rFonts w:eastAsia="Calibri"/>
          <w:color w:val="000000"/>
          <w:sz w:val="22"/>
          <w:szCs w:val="22"/>
        </w:rPr>
        <w:t>rów odwadniaj</w:t>
      </w:r>
      <w:r w:rsidRPr="00F80E18">
        <w:rPr>
          <w:rFonts w:eastAsia="TimesNewRoman"/>
          <w:color w:val="000000"/>
          <w:sz w:val="22"/>
          <w:szCs w:val="22"/>
        </w:rPr>
        <w:t>ą</w:t>
      </w:r>
      <w:r w:rsidRPr="00F80E18">
        <w:rPr>
          <w:rFonts w:eastAsia="Calibri"/>
          <w:color w:val="000000"/>
          <w:sz w:val="22"/>
          <w:szCs w:val="22"/>
        </w:rPr>
        <w:t>cy, który odprowadza wod</w:t>
      </w:r>
      <w:r w:rsidRPr="00F80E18">
        <w:rPr>
          <w:rFonts w:eastAsia="TimesNewRoman"/>
          <w:color w:val="000000"/>
          <w:sz w:val="22"/>
          <w:szCs w:val="22"/>
        </w:rPr>
        <w:t xml:space="preserve">ę </w:t>
      </w:r>
      <w:r w:rsidRPr="00F80E18">
        <w:rPr>
          <w:rFonts w:eastAsia="Calibri"/>
          <w:color w:val="000000"/>
          <w:sz w:val="22"/>
          <w:szCs w:val="22"/>
        </w:rPr>
        <w:t>w kierunku południowo- zachodnim poza granice działki, a nast</w:t>
      </w:r>
      <w:r w:rsidRPr="00F80E18">
        <w:rPr>
          <w:rFonts w:eastAsia="TimesNewRoman"/>
          <w:color w:val="000000"/>
          <w:sz w:val="22"/>
          <w:szCs w:val="22"/>
        </w:rPr>
        <w:t>ę</w:t>
      </w:r>
      <w:r w:rsidRPr="00F80E18">
        <w:rPr>
          <w:rFonts w:eastAsia="Calibri"/>
          <w:color w:val="000000"/>
          <w:sz w:val="22"/>
          <w:szCs w:val="22"/>
        </w:rPr>
        <w:t>pnie przepustem pod drog</w:t>
      </w:r>
      <w:r w:rsidRPr="00F80E18">
        <w:rPr>
          <w:rFonts w:eastAsia="TimesNewRoman"/>
          <w:color w:val="000000"/>
          <w:sz w:val="22"/>
          <w:szCs w:val="22"/>
        </w:rPr>
        <w:t xml:space="preserve">ą </w:t>
      </w:r>
      <w:r w:rsidRPr="00F80E18">
        <w:rPr>
          <w:rFonts w:eastAsia="Calibri"/>
          <w:color w:val="000000"/>
          <w:sz w:val="22"/>
          <w:szCs w:val="22"/>
        </w:rPr>
        <w:t>w kierunku południowym. Rów odwadniaj</w:t>
      </w:r>
      <w:r w:rsidRPr="00F80E18">
        <w:rPr>
          <w:rFonts w:eastAsia="TimesNewRoman"/>
          <w:color w:val="000000"/>
          <w:sz w:val="22"/>
          <w:szCs w:val="22"/>
        </w:rPr>
        <w:t>ą</w:t>
      </w:r>
      <w:r w:rsidRPr="00F80E18">
        <w:rPr>
          <w:rFonts w:eastAsia="Calibri"/>
          <w:color w:val="000000"/>
          <w:sz w:val="22"/>
          <w:szCs w:val="22"/>
        </w:rPr>
        <w:t>cy poro</w:t>
      </w:r>
      <w:r w:rsidRPr="00F80E18">
        <w:rPr>
          <w:rFonts w:eastAsia="TimesNewRoman"/>
          <w:color w:val="000000"/>
          <w:sz w:val="22"/>
          <w:szCs w:val="22"/>
        </w:rPr>
        <w:t>ś</w:t>
      </w:r>
      <w:r w:rsidRPr="00F80E18">
        <w:rPr>
          <w:rFonts w:eastAsia="Calibri"/>
          <w:color w:val="000000"/>
          <w:sz w:val="22"/>
          <w:szCs w:val="22"/>
        </w:rPr>
        <w:t>ni</w:t>
      </w:r>
      <w:r w:rsidRPr="00F80E18">
        <w:rPr>
          <w:rFonts w:eastAsia="TimesNewRoman"/>
          <w:color w:val="000000"/>
          <w:sz w:val="22"/>
          <w:szCs w:val="22"/>
        </w:rPr>
        <w:t>ę</w:t>
      </w:r>
      <w:r w:rsidRPr="00F80E18">
        <w:rPr>
          <w:rFonts w:eastAsia="Calibri"/>
          <w:color w:val="000000"/>
          <w:sz w:val="22"/>
          <w:szCs w:val="22"/>
        </w:rPr>
        <w:t>ty jest drzewami i k</w:t>
      </w:r>
      <w:r w:rsidRPr="00F80E18">
        <w:rPr>
          <w:rFonts w:eastAsia="TimesNewRoman"/>
          <w:color w:val="000000"/>
          <w:sz w:val="22"/>
          <w:szCs w:val="22"/>
        </w:rPr>
        <w:t>ę</w:t>
      </w:r>
      <w:r w:rsidRPr="00F80E18">
        <w:rPr>
          <w:rFonts w:eastAsia="Calibri"/>
          <w:color w:val="000000"/>
          <w:sz w:val="22"/>
          <w:szCs w:val="22"/>
        </w:rPr>
        <w:t>pami krzewów li</w:t>
      </w:r>
      <w:r w:rsidRPr="00F80E18">
        <w:rPr>
          <w:rFonts w:eastAsia="TimesNewRoman"/>
          <w:color w:val="000000"/>
          <w:sz w:val="22"/>
          <w:szCs w:val="22"/>
        </w:rPr>
        <w:t>ś</w:t>
      </w:r>
      <w:r w:rsidRPr="00F80E18">
        <w:rPr>
          <w:rFonts w:eastAsia="Calibri"/>
          <w:color w:val="000000"/>
          <w:sz w:val="22"/>
          <w:szCs w:val="22"/>
        </w:rPr>
        <w:t>ciastych oraz ro</w:t>
      </w:r>
      <w:r w:rsidRPr="00F80E18">
        <w:rPr>
          <w:rFonts w:eastAsia="TimesNewRoman"/>
          <w:color w:val="000000"/>
          <w:sz w:val="22"/>
          <w:szCs w:val="22"/>
        </w:rPr>
        <w:t>ś</w:t>
      </w:r>
      <w:r w:rsidRPr="00F80E18">
        <w:rPr>
          <w:rFonts w:eastAsia="Calibri"/>
          <w:color w:val="000000"/>
          <w:sz w:val="22"/>
          <w:szCs w:val="22"/>
        </w:rPr>
        <w:t>linno</w:t>
      </w:r>
      <w:r w:rsidRPr="00F80E18">
        <w:rPr>
          <w:rFonts w:eastAsia="TimesNewRoman"/>
          <w:color w:val="000000"/>
          <w:sz w:val="22"/>
          <w:szCs w:val="22"/>
        </w:rPr>
        <w:t>ś</w:t>
      </w:r>
      <w:r w:rsidRPr="00F80E18">
        <w:rPr>
          <w:rFonts w:eastAsia="Calibri"/>
          <w:color w:val="000000"/>
          <w:sz w:val="22"/>
          <w:szCs w:val="22"/>
        </w:rPr>
        <w:t>ci</w:t>
      </w:r>
      <w:r w:rsidRPr="00F80E18">
        <w:rPr>
          <w:rFonts w:eastAsia="TimesNewRoman"/>
          <w:color w:val="000000"/>
          <w:sz w:val="22"/>
          <w:szCs w:val="22"/>
        </w:rPr>
        <w:t>ą</w:t>
      </w:r>
      <w:r w:rsidRPr="00F80E18">
        <w:rPr>
          <w:rFonts w:eastAsia="Calibri"/>
          <w:color w:val="000000"/>
          <w:sz w:val="22"/>
          <w:szCs w:val="22"/>
        </w:rPr>
        <w:t xml:space="preserve"> trawiast</w:t>
      </w:r>
      <w:r w:rsidRPr="00F80E18">
        <w:rPr>
          <w:rFonts w:eastAsia="TimesNewRoman"/>
          <w:color w:val="000000"/>
          <w:sz w:val="22"/>
          <w:szCs w:val="22"/>
        </w:rPr>
        <w:t>ą</w:t>
      </w:r>
      <w:r w:rsidR="0077343D">
        <w:rPr>
          <w:rFonts w:eastAsia="TimesNewRoman"/>
          <w:color w:val="000000"/>
          <w:sz w:val="22"/>
          <w:szCs w:val="22"/>
        </w:rPr>
        <w:t xml:space="preserve"> </w:t>
      </w:r>
      <w:r w:rsidR="0077343D">
        <w:rPr>
          <w:rFonts w:eastAsia="Calibri"/>
          <w:color w:val="000000"/>
          <w:sz w:val="22"/>
          <w:szCs w:val="22"/>
        </w:rPr>
        <w:t>oraz działka 32.</w:t>
      </w:r>
    </w:p>
    <w:p w:rsidR="00C146A3" w:rsidRPr="00F80E18" w:rsidRDefault="00C146A3" w:rsidP="00C146A3">
      <w:pPr>
        <w:rPr>
          <w:rFonts w:eastAsia="Calibri"/>
          <w:color w:val="000000"/>
          <w:sz w:val="22"/>
          <w:szCs w:val="22"/>
        </w:rPr>
      </w:pPr>
      <w:r w:rsidRPr="00F80E18">
        <w:rPr>
          <w:rFonts w:eastAsia="Calibri"/>
          <w:color w:val="000000"/>
          <w:sz w:val="22"/>
          <w:szCs w:val="22"/>
        </w:rPr>
        <w:t>Odległo</w:t>
      </w:r>
      <w:r w:rsidRPr="00F80E18">
        <w:rPr>
          <w:rFonts w:eastAsia="TimesNewRoman"/>
          <w:color w:val="000000"/>
          <w:sz w:val="22"/>
          <w:szCs w:val="22"/>
        </w:rPr>
        <w:t xml:space="preserve">ść </w:t>
      </w:r>
      <w:r w:rsidRPr="00F80E18">
        <w:rPr>
          <w:rFonts w:eastAsia="Calibri"/>
          <w:color w:val="000000"/>
          <w:sz w:val="22"/>
          <w:szCs w:val="22"/>
        </w:rPr>
        <w:t>planowanego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cia od zabudowy mieszkaniowej wynosi:</w:t>
      </w:r>
    </w:p>
    <w:p w:rsidR="00C146A3" w:rsidRPr="00F80E18" w:rsidRDefault="00C146A3" w:rsidP="00057A82">
      <w:pPr>
        <w:widowControl/>
        <w:numPr>
          <w:ilvl w:val="0"/>
          <w:numId w:val="24"/>
        </w:numPr>
        <w:spacing w:line="240" w:lineRule="auto"/>
        <w:rPr>
          <w:rFonts w:eastAsia="Calibri"/>
          <w:color w:val="000000"/>
          <w:sz w:val="22"/>
          <w:szCs w:val="22"/>
        </w:rPr>
      </w:pPr>
      <w:r w:rsidRPr="00F80E18">
        <w:rPr>
          <w:rFonts w:eastAsia="Calibri"/>
          <w:color w:val="000000"/>
          <w:sz w:val="22"/>
          <w:szCs w:val="22"/>
        </w:rPr>
        <w:t xml:space="preserve">w kierunku południowo-zachodnim - </w:t>
      </w:r>
      <w:r w:rsidRPr="00F80E18">
        <w:rPr>
          <w:rFonts w:eastAsia="Calibri"/>
          <w:bCs/>
          <w:color w:val="000000"/>
          <w:sz w:val="22"/>
          <w:szCs w:val="22"/>
        </w:rPr>
        <w:t xml:space="preserve">ok. 520 m </w:t>
      </w:r>
      <w:r w:rsidRPr="00F80E18">
        <w:rPr>
          <w:rFonts w:eastAsia="Calibri"/>
          <w:color w:val="000000"/>
          <w:sz w:val="22"/>
          <w:szCs w:val="22"/>
        </w:rPr>
        <w:t>(zabudowa m. Osnowo)</w:t>
      </w:r>
    </w:p>
    <w:p w:rsidR="00C146A3" w:rsidRPr="00F80E18" w:rsidRDefault="00C146A3" w:rsidP="00057A82">
      <w:pPr>
        <w:widowControl/>
        <w:numPr>
          <w:ilvl w:val="0"/>
          <w:numId w:val="24"/>
        </w:numPr>
        <w:spacing w:line="240" w:lineRule="auto"/>
        <w:rPr>
          <w:rFonts w:eastAsia="Calibri"/>
          <w:color w:val="000000"/>
          <w:sz w:val="22"/>
          <w:szCs w:val="22"/>
        </w:rPr>
      </w:pPr>
      <w:r w:rsidRPr="00F80E18">
        <w:rPr>
          <w:rFonts w:eastAsia="Calibri"/>
          <w:color w:val="000000"/>
          <w:sz w:val="22"/>
          <w:szCs w:val="22"/>
        </w:rPr>
        <w:t xml:space="preserve">w kierunku południowo-wschodnim - </w:t>
      </w:r>
      <w:r w:rsidRPr="00F80E18">
        <w:rPr>
          <w:rFonts w:eastAsia="Calibri"/>
          <w:bCs/>
          <w:color w:val="000000"/>
          <w:sz w:val="22"/>
          <w:szCs w:val="22"/>
        </w:rPr>
        <w:t xml:space="preserve">ok. 950 m </w:t>
      </w:r>
      <w:r w:rsidRPr="00F80E18">
        <w:rPr>
          <w:rFonts w:eastAsia="Calibri"/>
          <w:color w:val="000000"/>
          <w:sz w:val="22"/>
          <w:szCs w:val="22"/>
        </w:rPr>
        <w:t>(pojedyncza zabudowa)</w:t>
      </w:r>
    </w:p>
    <w:p w:rsidR="00C146A3" w:rsidRPr="00F80E18" w:rsidRDefault="00C146A3" w:rsidP="00057A82">
      <w:pPr>
        <w:widowControl/>
        <w:numPr>
          <w:ilvl w:val="0"/>
          <w:numId w:val="24"/>
        </w:numPr>
        <w:spacing w:line="240" w:lineRule="auto"/>
        <w:rPr>
          <w:rFonts w:eastAsia="Calibri"/>
          <w:color w:val="000000"/>
          <w:sz w:val="22"/>
          <w:szCs w:val="22"/>
        </w:rPr>
      </w:pPr>
      <w:r w:rsidRPr="00F80E18">
        <w:rPr>
          <w:rFonts w:eastAsia="Calibri"/>
          <w:color w:val="000000"/>
          <w:sz w:val="22"/>
          <w:szCs w:val="22"/>
        </w:rPr>
        <w:t xml:space="preserve">w kierunku północno-zachodnim - </w:t>
      </w:r>
      <w:r w:rsidRPr="00F80E18">
        <w:rPr>
          <w:rFonts w:eastAsia="Calibri"/>
          <w:bCs/>
          <w:color w:val="000000"/>
          <w:sz w:val="22"/>
          <w:szCs w:val="22"/>
        </w:rPr>
        <w:t xml:space="preserve">ok. 950 m </w:t>
      </w:r>
      <w:r w:rsidRPr="00F80E18">
        <w:rPr>
          <w:rFonts w:eastAsia="Calibri"/>
          <w:color w:val="000000"/>
          <w:sz w:val="22"/>
          <w:szCs w:val="22"/>
        </w:rPr>
        <w:t>(zespół budynków)</w:t>
      </w:r>
    </w:p>
    <w:p w:rsidR="00C146A3" w:rsidRPr="00F80E18" w:rsidRDefault="00C146A3" w:rsidP="00057A82">
      <w:pPr>
        <w:widowControl/>
        <w:numPr>
          <w:ilvl w:val="0"/>
          <w:numId w:val="24"/>
        </w:numPr>
        <w:spacing w:line="240" w:lineRule="auto"/>
        <w:rPr>
          <w:rFonts w:eastAsia="Calibri"/>
          <w:color w:val="000000"/>
          <w:sz w:val="22"/>
          <w:szCs w:val="22"/>
        </w:rPr>
      </w:pPr>
      <w:r w:rsidRPr="00F80E18">
        <w:rPr>
          <w:rFonts w:eastAsia="Calibri"/>
          <w:color w:val="000000"/>
          <w:sz w:val="22"/>
          <w:szCs w:val="22"/>
        </w:rPr>
        <w:t xml:space="preserve">w kierunku wschodnim - </w:t>
      </w:r>
      <w:r w:rsidRPr="00F80E18">
        <w:rPr>
          <w:rFonts w:eastAsia="Calibri"/>
          <w:bCs/>
          <w:color w:val="000000"/>
          <w:sz w:val="22"/>
          <w:szCs w:val="22"/>
        </w:rPr>
        <w:t xml:space="preserve">ok. 1000 m </w:t>
      </w:r>
      <w:r w:rsidRPr="00F80E18">
        <w:rPr>
          <w:rFonts w:eastAsia="Calibri"/>
          <w:color w:val="000000"/>
          <w:sz w:val="22"/>
          <w:szCs w:val="22"/>
        </w:rPr>
        <w:t>(zespół budynków)</w:t>
      </w:r>
    </w:p>
    <w:p w:rsidR="00C146A3" w:rsidRPr="00F80E18" w:rsidRDefault="00C146A3" w:rsidP="00057A82">
      <w:pPr>
        <w:widowControl/>
        <w:numPr>
          <w:ilvl w:val="0"/>
          <w:numId w:val="24"/>
        </w:numPr>
        <w:spacing w:line="240" w:lineRule="auto"/>
        <w:rPr>
          <w:rFonts w:eastAsia="Calibri"/>
          <w:color w:val="000000"/>
          <w:sz w:val="22"/>
          <w:szCs w:val="22"/>
        </w:rPr>
      </w:pPr>
      <w:r w:rsidRPr="00F80E18">
        <w:rPr>
          <w:rFonts w:eastAsia="Calibri"/>
          <w:color w:val="000000"/>
          <w:sz w:val="22"/>
          <w:szCs w:val="22"/>
        </w:rPr>
        <w:t>inna zabudowa mieszkaniowa znajduje si</w:t>
      </w:r>
      <w:r w:rsidRPr="00F80E18">
        <w:rPr>
          <w:rFonts w:eastAsia="TimesNewRoman"/>
          <w:color w:val="000000"/>
          <w:sz w:val="22"/>
          <w:szCs w:val="22"/>
        </w:rPr>
        <w:t xml:space="preserve">ę </w:t>
      </w:r>
      <w:r w:rsidRPr="00F80E18">
        <w:rPr>
          <w:rFonts w:eastAsia="Calibri"/>
          <w:color w:val="000000"/>
          <w:sz w:val="22"/>
          <w:szCs w:val="22"/>
        </w:rPr>
        <w:t>w odległo</w:t>
      </w:r>
      <w:r w:rsidRPr="00F80E18">
        <w:rPr>
          <w:rFonts w:eastAsia="TimesNewRoman"/>
          <w:color w:val="000000"/>
          <w:sz w:val="22"/>
          <w:szCs w:val="22"/>
        </w:rPr>
        <w:t>ś</w:t>
      </w:r>
      <w:r w:rsidRPr="00F80E18">
        <w:rPr>
          <w:rFonts w:eastAsia="Calibri"/>
          <w:color w:val="000000"/>
          <w:sz w:val="22"/>
          <w:szCs w:val="22"/>
        </w:rPr>
        <w:t>ci wi</w:t>
      </w:r>
      <w:r w:rsidRPr="00F80E18">
        <w:rPr>
          <w:rFonts w:eastAsia="TimesNewRoman"/>
          <w:color w:val="000000"/>
          <w:sz w:val="22"/>
          <w:szCs w:val="22"/>
        </w:rPr>
        <w:t>ę</w:t>
      </w:r>
      <w:r w:rsidRPr="00F80E18">
        <w:rPr>
          <w:rFonts w:eastAsia="Calibri"/>
          <w:color w:val="000000"/>
          <w:sz w:val="22"/>
          <w:szCs w:val="22"/>
        </w:rPr>
        <w:t>kszej ni</w:t>
      </w:r>
      <w:r w:rsidRPr="00F80E18">
        <w:rPr>
          <w:rFonts w:eastAsia="TimesNewRoman"/>
          <w:color w:val="000000"/>
          <w:sz w:val="22"/>
          <w:szCs w:val="22"/>
        </w:rPr>
        <w:t xml:space="preserve">ż </w:t>
      </w:r>
      <w:r w:rsidRPr="00F80E18">
        <w:rPr>
          <w:rFonts w:eastAsia="Calibri"/>
          <w:color w:val="000000"/>
          <w:sz w:val="22"/>
          <w:szCs w:val="22"/>
        </w:rPr>
        <w:t>1 km.</w:t>
      </w:r>
    </w:p>
    <w:p w:rsidR="00C146A3" w:rsidRPr="00F80E18" w:rsidRDefault="00C146A3" w:rsidP="00C146A3">
      <w:pPr>
        <w:rPr>
          <w:rFonts w:eastAsia="Calibri"/>
          <w:color w:val="000000"/>
          <w:sz w:val="22"/>
          <w:szCs w:val="22"/>
        </w:rPr>
      </w:pPr>
    </w:p>
    <w:p w:rsidR="00C146A3" w:rsidRPr="00F80E18" w:rsidRDefault="00C146A3" w:rsidP="00C146A3">
      <w:pPr>
        <w:rPr>
          <w:rFonts w:eastAsia="Calibri"/>
          <w:color w:val="000000"/>
          <w:sz w:val="22"/>
          <w:szCs w:val="22"/>
        </w:rPr>
      </w:pPr>
      <w:r w:rsidRPr="00F80E18">
        <w:rPr>
          <w:rFonts w:eastAsia="Calibri"/>
          <w:color w:val="000000"/>
          <w:sz w:val="22"/>
          <w:szCs w:val="22"/>
        </w:rPr>
        <w:t>W zasi</w:t>
      </w:r>
      <w:r w:rsidRPr="00F80E18">
        <w:rPr>
          <w:rFonts w:eastAsia="TimesNewRoman"/>
          <w:color w:val="000000"/>
          <w:sz w:val="22"/>
          <w:szCs w:val="22"/>
        </w:rPr>
        <w:t>ę</w:t>
      </w:r>
      <w:r w:rsidRPr="00F80E18">
        <w:rPr>
          <w:rFonts w:eastAsia="Calibri"/>
          <w:color w:val="000000"/>
          <w:sz w:val="22"/>
          <w:szCs w:val="22"/>
        </w:rPr>
        <w:t>gu oddziaływania planowanego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cia nie wyst</w:t>
      </w:r>
      <w:r w:rsidRPr="00F80E18">
        <w:rPr>
          <w:rFonts w:eastAsia="TimesNewRoman"/>
          <w:color w:val="000000"/>
          <w:sz w:val="22"/>
          <w:szCs w:val="22"/>
        </w:rPr>
        <w:t>ę</w:t>
      </w:r>
      <w:r w:rsidRPr="00F80E18">
        <w:rPr>
          <w:rFonts w:eastAsia="Calibri"/>
          <w:color w:val="000000"/>
          <w:sz w:val="22"/>
          <w:szCs w:val="22"/>
        </w:rPr>
        <w:t>puj</w:t>
      </w:r>
      <w:r w:rsidRPr="00F80E18">
        <w:rPr>
          <w:rFonts w:eastAsia="TimesNewRoman"/>
          <w:color w:val="000000"/>
          <w:sz w:val="22"/>
          <w:szCs w:val="22"/>
        </w:rPr>
        <w:t xml:space="preserve">ą </w:t>
      </w:r>
      <w:r w:rsidRPr="00F80E18">
        <w:rPr>
          <w:rFonts w:eastAsia="Calibri"/>
          <w:color w:val="000000"/>
          <w:sz w:val="22"/>
          <w:szCs w:val="22"/>
        </w:rPr>
        <w:t>obiekty u</w:t>
      </w:r>
      <w:r w:rsidRPr="00F80E18">
        <w:rPr>
          <w:rFonts w:eastAsia="TimesNewRoman"/>
          <w:color w:val="000000"/>
          <w:sz w:val="22"/>
          <w:szCs w:val="22"/>
        </w:rPr>
        <w:t>ż</w:t>
      </w:r>
      <w:r w:rsidRPr="00F80E18">
        <w:rPr>
          <w:rFonts w:eastAsia="Calibri"/>
          <w:color w:val="000000"/>
          <w:sz w:val="22"/>
          <w:szCs w:val="22"/>
        </w:rPr>
        <w:t>yteczno</w:t>
      </w:r>
      <w:r w:rsidRPr="00F80E18">
        <w:rPr>
          <w:rFonts w:eastAsia="TimesNewRoman"/>
          <w:color w:val="000000"/>
          <w:sz w:val="22"/>
          <w:szCs w:val="22"/>
        </w:rPr>
        <w:t>ś</w:t>
      </w:r>
      <w:r w:rsidRPr="00F80E18">
        <w:rPr>
          <w:rFonts w:eastAsia="Calibri"/>
          <w:color w:val="000000"/>
          <w:sz w:val="22"/>
          <w:szCs w:val="22"/>
        </w:rPr>
        <w:t>ci publicznej, dobra kultury i zabytki archeologiczne poddane ochronie na podstawie ustawy z dnia 15 lutego o ochronie dóbr kultury [Dz. U. z 1999 r. Nr 98; poz. 1150 i z 2000 r. Nr 120; poz. 1268].</w:t>
      </w:r>
    </w:p>
    <w:p w:rsidR="00C146A3" w:rsidRPr="00F80E18" w:rsidRDefault="00C146A3" w:rsidP="00C146A3">
      <w:pPr>
        <w:rPr>
          <w:rFonts w:eastAsia="Calibri"/>
          <w:color w:val="000000"/>
          <w:sz w:val="22"/>
          <w:szCs w:val="22"/>
        </w:rPr>
      </w:pPr>
      <w:r w:rsidRPr="00F80E18">
        <w:rPr>
          <w:rFonts w:eastAsia="Calibri"/>
          <w:color w:val="000000"/>
          <w:sz w:val="22"/>
          <w:szCs w:val="22"/>
        </w:rPr>
        <w:t>Brak jest obiektów i obszarów poddanych ochronie na podstawie ustawy o uzdrowiskach i lecznictwie uzdrowiskowym, w tym obszarów Natura 2000. Najbli</w:t>
      </w:r>
      <w:r w:rsidRPr="00F80E18">
        <w:rPr>
          <w:rFonts w:eastAsia="TimesNewRoman"/>
          <w:color w:val="000000"/>
          <w:sz w:val="22"/>
          <w:szCs w:val="22"/>
        </w:rPr>
        <w:t>ż</w:t>
      </w:r>
      <w:r w:rsidRPr="00F80E18">
        <w:rPr>
          <w:rFonts w:eastAsia="Calibri"/>
          <w:color w:val="000000"/>
          <w:sz w:val="22"/>
          <w:szCs w:val="22"/>
        </w:rPr>
        <w:t>sze położone są w odległo</w:t>
      </w:r>
      <w:r w:rsidRPr="00F80E18">
        <w:rPr>
          <w:rFonts w:eastAsia="TimesNewRoman"/>
          <w:color w:val="000000"/>
          <w:sz w:val="22"/>
          <w:szCs w:val="22"/>
        </w:rPr>
        <w:t>ś</w:t>
      </w:r>
      <w:r w:rsidRPr="00F80E18">
        <w:rPr>
          <w:rFonts w:eastAsia="Calibri"/>
          <w:color w:val="000000"/>
          <w:sz w:val="22"/>
          <w:szCs w:val="22"/>
        </w:rPr>
        <w:t>ci około 4 km – Solecka Dolina Wisły i Dolina Dolnej Wisły oraz Zbocza Plutowskie</w:t>
      </w:r>
      <w:r w:rsidR="00D50875" w:rsidRPr="00F80E18">
        <w:rPr>
          <w:rFonts w:eastAsia="Calibri"/>
          <w:color w:val="000000"/>
          <w:sz w:val="22"/>
          <w:szCs w:val="22"/>
        </w:rPr>
        <w:t xml:space="preserve">. </w:t>
      </w:r>
      <w:r w:rsidRPr="00F80E18">
        <w:rPr>
          <w:rFonts w:eastAsia="Calibri"/>
          <w:color w:val="000000"/>
          <w:sz w:val="22"/>
          <w:szCs w:val="22"/>
        </w:rPr>
        <w:t>Nie przewiduje si</w:t>
      </w:r>
      <w:r w:rsidRPr="00F80E18">
        <w:rPr>
          <w:rFonts w:eastAsia="TimesNewRoman"/>
          <w:color w:val="000000"/>
          <w:sz w:val="22"/>
          <w:szCs w:val="22"/>
        </w:rPr>
        <w:t xml:space="preserve">ę również </w:t>
      </w:r>
      <w:r w:rsidRPr="00F80E18">
        <w:rPr>
          <w:rFonts w:eastAsia="Calibri"/>
          <w:color w:val="000000"/>
          <w:sz w:val="22"/>
          <w:szCs w:val="22"/>
        </w:rPr>
        <w:t>wycinki drzew oraz krzewów, poniewa</w:t>
      </w:r>
      <w:r w:rsidRPr="00F80E18">
        <w:rPr>
          <w:rFonts w:eastAsia="TimesNewRoman"/>
          <w:color w:val="000000"/>
          <w:sz w:val="22"/>
          <w:szCs w:val="22"/>
        </w:rPr>
        <w:t xml:space="preserve">ż roślinność taka </w:t>
      </w:r>
      <w:r w:rsidRPr="00F80E18">
        <w:rPr>
          <w:rFonts w:eastAsia="Calibri"/>
          <w:color w:val="000000"/>
          <w:sz w:val="22"/>
          <w:szCs w:val="22"/>
        </w:rPr>
        <w:t>nie wyst</w:t>
      </w:r>
      <w:r w:rsidRPr="00F80E18">
        <w:rPr>
          <w:rFonts w:eastAsia="TimesNewRoman"/>
          <w:color w:val="000000"/>
          <w:sz w:val="22"/>
          <w:szCs w:val="22"/>
        </w:rPr>
        <w:t>ę</w:t>
      </w:r>
      <w:r w:rsidRPr="00F80E18">
        <w:rPr>
          <w:rFonts w:eastAsia="Calibri"/>
          <w:color w:val="000000"/>
          <w:sz w:val="22"/>
          <w:szCs w:val="22"/>
        </w:rPr>
        <w:t>puj</w:t>
      </w:r>
      <w:r w:rsidR="00D50875" w:rsidRPr="00F80E18">
        <w:rPr>
          <w:rFonts w:eastAsia="TimesNewRoman"/>
          <w:color w:val="000000"/>
          <w:sz w:val="22"/>
          <w:szCs w:val="22"/>
        </w:rPr>
        <w:t>e</w:t>
      </w:r>
      <w:r w:rsidRPr="00F80E18">
        <w:rPr>
          <w:rFonts w:eastAsia="TimesNewRoman"/>
          <w:color w:val="000000"/>
          <w:sz w:val="22"/>
          <w:szCs w:val="22"/>
        </w:rPr>
        <w:t xml:space="preserve"> </w:t>
      </w:r>
      <w:r w:rsidRPr="00F80E18">
        <w:rPr>
          <w:rFonts w:eastAsia="Calibri"/>
          <w:color w:val="000000"/>
          <w:sz w:val="22"/>
          <w:szCs w:val="22"/>
        </w:rPr>
        <w:t xml:space="preserve">w </w:t>
      </w:r>
      <w:r w:rsidR="00D50875" w:rsidRPr="00F80E18">
        <w:rPr>
          <w:rFonts w:eastAsia="Calibri"/>
          <w:color w:val="000000"/>
          <w:sz w:val="22"/>
          <w:szCs w:val="22"/>
        </w:rPr>
        <w:t>obrębie</w:t>
      </w:r>
      <w:r w:rsidRPr="00F80E18">
        <w:rPr>
          <w:rFonts w:eastAsia="Calibri"/>
          <w:color w:val="000000"/>
          <w:sz w:val="22"/>
          <w:szCs w:val="22"/>
        </w:rPr>
        <w:t xml:space="preserve"> planowanego przedsięwzięcia.</w:t>
      </w:r>
    </w:p>
    <w:p w:rsidR="00FD21CA" w:rsidRPr="00F80E18" w:rsidRDefault="002F663C" w:rsidP="00127271">
      <w:pPr>
        <w:pStyle w:val="Nagwek2"/>
        <w:tabs>
          <w:tab w:val="clear" w:pos="2136"/>
          <w:tab w:val="num" w:pos="1418"/>
        </w:tabs>
        <w:spacing w:after="0"/>
        <w:ind w:left="709"/>
      </w:pPr>
      <w:r w:rsidRPr="00F80E18">
        <w:t>Morfologia terenu</w:t>
      </w:r>
      <w:r w:rsidR="00FD21CA" w:rsidRPr="00F80E18">
        <w:t>, budowa geologiczna i hydrogeologia</w:t>
      </w:r>
    </w:p>
    <w:p w:rsidR="001A2B08" w:rsidRPr="00F80E18" w:rsidRDefault="001A2B08" w:rsidP="00E46D2D">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 xml:space="preserve">Rozpatrywany teren położony jest </w:t>
      </w:r>
      <w:r w:rsidR="00E46D2D" w:rsidRPr="00F80E18">
        <w:rPr>
          <w:rFonts w:ascii="Times New Roman" w:hAnsi="Times New Roman" w:cs="Times New Roman"/>
        </w:rPr>
        <w:t xml:space="preserve">w odległości około 2 km </w:t>
      </w:r>
      <w:r w:rsidRPr="00F80E18">
        <w:rPr>
          <w:rFonts w:ascii="Times New Roman" w:hAnsi="Times New Roman" w:cs="Times New Roman"/>
        </w:rPr>
        <w:t>w kierunku p</w:t>
      </w:r>
      <w:r w:rsidR="00E46D2D" w:rsidRPr="00F80E18">
        <w:rPr>
          <w:rFonts w:ascii="Times New Roman" w:hAnsi="Times New Roman" w:cs="Times New Roman"/>
        </w:rPr>
        <w:t>ołudniowym od miasta Chełmna.</w:t>
      </w:r>
    </w:p>
    <w:p w:rsidR="001A2B08" w:rsidRPr="00F80E18" w:rsidRDefault="00E46D2D" w:rsidP="00E46D2D">
      <w:pPr>
        <w:pStyle w:val="Teksttreci0"/>
        <w:shd w:val="clear" w:color="auto" w:fill="auto"/>
        <w:tabs>
          <w:tab w:val="left" w:pos="2852"/>
        </w:tabs>
        <w:spacing w:before="120" w:after="0"/>
        <w:ind w:firstLine="0"/>
        <w:jc w:val="both"/>
        <w:rPr>
          <w:rFonts w:ascii="Times New Roman" w:hAnsi="Times New Roman" w:cs="Times New Roman"/>
        </w:rPr>
      </w:pPr>
      <w:r w:rsidRPr="00F80E18">
        <w:rPr>
          <w:rFonts w:ascii="Times New Roman" w:hAnsi="Times New Roman" w:cs="Times New Roman"/>
        </w:rPr>
        <w:t>Zgodnie regionalizacj</w:t>
      </w:r>
      <w:r w:rsidR="001A2B08" w:rsidRPr="00F80E18">
        <w:rPr>
          <w:rFonts w:ascii="Times New Roman" w:hAnsi="Times New Roman" w:cs="Times New Roman"/>
        </w:rPr>
        <w:t xml:space="preserve">ą opracowaną przez Jerzego Kondrackiego i zmodyfikowaną przez Andrzeja </w:t>
      </w:r>
      <w:proofErr w:type="spellStart"/>
      <w:r w:rsidR="001A2B08" w:rsidRPr="00F80E18">
        <w:rPr>
          <w:rFonts w:ascii="Times New Roman" w:hAnsi="Times New Roman" w:cs="Times New Roman"/>
        </w:rPr>
        <w:t>Richlinga</w:t>
      </w:r>
      <w:proofErr w:type="spellEnd"/>
      <w:r w:rsidR="001A2B08" w:rsidRPr="00F80E18">
        <w:rPr>
          <w:rFonts w:ascii="Times New Roman" w:hAnsi="Times New Roman" w:cs="Times New Roman"/>
        </w:rPr>
        <w:t xml:space="preserve"> </w:t>
      </w:r>
      <w:r w:rsidR="001A2B08" w:rsidRPr="00F80E18">
        <w:rPr>
          <w:rStyle w:val="TeksttreciKursywa"/>
          <w:rFonts w:ascii="Times New Roman" w:hAnsi="Times New Roman" w:cs="Times New Roman"/>
          <w:bCs/>
          <w:sz w:val="22"/>
          <w:szCs w:val="22"/>
        </w:rPr>
        <w:t>(Geografia regionalna Polski,</w:t>
      </w:r>
      <w:r w:rsidR="001A2B08" w:rsidRPr="00F80E18">
        <w:rPr>
          <w:rFonts w:ascii="Times New Roman" w:hAnsi="Times New Roman" w:cs="Times New Roman"/>
        </w:rPr>
        <w:t xml:space="preserve"> 2002, Warszawa: PWN) obszar gmi</w:t>
      </w:r>
      <w:r w:rsidRPr="00F80E18">
        <w:rPr>
          <w:rFonts w:ascii="Times New Roman" w:hAnsi="Times New Roman" w:cs="Times New Roman"/>
        </w:rPr>
        <w:t xml:space="preserve">ny Chełmno leży </w:t>
      </w:r>
      <w:r w:rsidR="00F21431">
        <w:rPr>
          <w:rFonts w:ascii="Times New Roman" w:hAnsi="Times New Roman" w:cs="Times New Roman"/>
        </w:rPr>
        <w:br/>
      </w:r>
      <w:r w:rsidRPr="00F80E18">
        <w:rPr>
          <w:rFonts w:ascii="Times New Roman" w:hAnsi="Times New Roman" w:cs="Times New Roman"/>
        </w:rPr>
        <w:t xml:space="preserve">w: </w:t>
      </w:r>
      <w:proofErr w:type="spellStart"/>
      <w:r w:rsidRPr="00F80E18">
        <w:rPr>
          <w:rFonts w:ascii="Times New Roman" w:hAnsi="Times New Roman" w:cs="Times New Roman"/>
        </w:rPr>
        <w:t>Megaregionie</w:t>
      </w:r>
      <w:proofErr w:type="spellEnd"/>
      <w:r w:rsidR="001A2B08" w:rsidRPr="00F80E18">
        <w:rPr>
          <w:rFonts w:ascii="Times New Roman" w:hAnsi="Times New Roman" w:cs="Times New Roman"/>
        </w:rPr>
        <w:t xml:space="preserve"> </w:t>
      </w:r>
      <w:proofErr w:type="spellStart"/>
      <w:r w:rsidR="001A2B08" w:rsidRPr="00F80E18">
        <w:rPr>
          <w:rFonts w:ascii="Times New Roman" w:hAnsi="Times New Roman" w:cs="Times New Roman"/>
        </w:rPr>
        <w:t>Pozaalpejska</w:t>
      </w:r>
      <w:proofErr w:type="spellEnd"/>
      <w:r w:rsidR="001A2B08" w:rsidRPr="00F80E18">
        <w:rPr>
          <w:rFonts w:ascii="Times New Roman" w:hAnsi="Times New Roman" w:cs="Times New Roman"/>
        </w:rPr>
        <w:t xml:space="preserve"> Europa Środkowa,</w:t>
      </w:r>
      <w:r w:rsidRPr="00F80E18">
        <w:rPr>
          <w:rFonts w:ascii="Times New Roman" w:hAnsi="Times New Roman" w:cs="Times New Roman"/>
        </w:rPr>
        <w:t xml:space="preserve"> w p</w:t>
      </w:r>
      <w:r w:rsidR="001A2B08" w:rsidRPr="00F80E18">
        <w:rPr>
          <w:rFonts w:ascii="Times New Roman" w:hAnsi="Times New Roman" w:cs="Times New Roman"/>
        </w:rPr>
        <w:t>rowincji</w:t>
      </w:r>
      <w:r w:rsidRPr="00F80E18">
        <w:rPr>
          <w:rFonts w:ascii="Times New Roman" w:hAnsi="Times New Roman" w:cs="Times New Roman"/>
        </w:rPr>
        <w:t xml:space="preserve"> </w:t>
      </w:r>
      <w:r w:rsidR="001A2B08" w:rsidRPr="00F80E18">
        <w:rPr>
          <w:rFonts w:ascii="Times New Roman" w:hAnsi="Times New Roman" w:cs="Times New Roman"/>
        </w:rPr>
        <w:t>Niż</w:t>
      </w:r>
      <w:r w:rsidRPr="00F80E18">
        <w:rPr>
          <w:rFonts w:ascii="Times New Roman" w:hAnsi="Times New Roman" w:cs="Times New Roman"/>
        </w:rPr>
        <w:t>u</w:t>
      </w:r>
      <w:r w:rsidR="001A2B08" w:rsidRPr="00F80E18">
        <w:rPr>
          <w:rFonts w:ascii="Times New Roman" w:hAnsi="Times New Roman" w:cs="Times New Roman"/>
        </w:rPr>
        <w:t xml:space="preserve"> Środkowoeuropejski</w:t>
      </w:r>
      <w:r w:rsidRPr="00F80E18">
        <w:rPr>
          <w:rFonts w:ascii="Times New Roman" w:hAnsi="Times New Roman" w:cs="Times New Roman"/>
        </w:rPr>
        <w:t>ego</w:t>
      </w:r>
      <w:r w:rsidR="001A2B08" w:rsidRPr="00F80E18">
        <w:rPr>
          <w:rFonts w:ascii="Times New Roman" w:hAnsi="Times New Roman" w:cs="Times New Roman"/>
        </w:rPr>
        <w:t>,</w:t>
      </w:r>
      <w:r w:rsidRPr="00F80E18">
        <w:rPr>
          <w:rFonts w:ascii="Times New Roman" w:hAnsi="Times New Roman" w:cs="Times New Roman"/>
        </w:rPr>
        <w:t xml:space="preserve"> </w:t>
      </w:r>
      <w:proofErr w:type="spellStart"/>
      <w:r w:rsidRPr="00F80E18">
        <w:rPr>
          <w:rFonts w:ascii="Times New Roman" w:hAnsi="Times New Roman" w:cs="Times New Roman"/>
        </w:rPr>
        <w:t>p</w:t>
      </w:r>
      <w:r w:rsidR="001A2B08" w:rsidRPr="00F80E18">
        <w:rPr>
          <w:rFonts w:ascii="Times New Roman" w:hAnsi="Times New Roman" w:cs="Times New Roman"/>
        </w:rPr>
        <w:t>odprowincji</w:t>
      </w:r>
      <w:proofErr w:type="spellEnd"/>
      <w:r w:rsidR="001A2B08" w:rsidRPr="00F80E18">
        <w:rPr>
          <w:rFonts w:ascii="Times New Roman" w:hAnsi="Times New Roman" w:cs="Times New Roman"/>
        </w:rPr>
        <w:t xml:space="preserve"> Pojezierze </w:t>
      </w:r>
      <w:proofErr w:type="spellStart"/>
      <w:r w:rsidR="001A2B08" w:rsidRPr="00F80E18">
        <w:rPr>
          <w:rFonts w:ascii="Times New Roman" w:hAnsi="Times New Roman" w:cs="Times New Roman"/>
        </w:rPr>
        <w:t>Południowobałtyckie</w:t>
      </w:r>
      <w:proofErr w:type="spellEnd"/>
      <w:r w:rsidR="001A2B08" w:rsidRPr="00F80E18">
        <w:rPr>
          <w:rFonts w:ascii="Times New Roman" w:hAnsi="Times New Roman" w:cs="Times New Roman"/>
        </w:rPr>
        <w:t>,</w:t>
      </w:r>
      <w:r w:rsidRPr="00F80E18">
        <w:rPr>
          <w:rFonts w:ascii="Times New Roman" w:hAnsi="Times New Roman" w:cs="Times New Roman"/>
        </w:rPr>
        <w:t xml:space="preserve"> </w:t>
      </w:r>
      <w:proofErr w:type="spellStart"/>
      <w:r w:rsidRPr="00F80E18">
        <w:rPr>
          <w:rFonts w:ascii="Times New Roman" w:hAnsi="Times New Roman" w:cs="Times New Roman"/>
        </w:rPr>
        <w:t>mezoregionie</w:t>
      </w:r>
      <w:proofErr w:type="spellEnd"/>
      <w:r w:rsidRPr="00F80E18">
        <w:rPr>
          <w:rFonts w:ascii="Times New Roman" w:hAnsi="Times New Roman" w:cs="Times New Roman"/>
        </w:rPr>
        <w:t xml:space="preserve"> </w:t>
      </w:r>
      <w:r w:rsidR="001A2B08" w:rsidRPr="00F80E18">
        <w:rPr>
          <w:rFonts w:ascii="Times New Roman" w:hAnsi="Times New Roman" w:cs="Times New Roman"/>
        </w:rPr>
        <w:t>Pojezierze Chełmińskie</w:t>
      </w:r>
      <w:r w:rsidRPr="00F80E18">
        <w:rPr>
          <w:rFonts w:ascii="Times New Roman" w:hAnsi="Times New Roman" w:cs="Times New Roman"/>
        </w:rPr>
        <w:t>.</w:t>
      </w:r>
    </w:p>
    <w:p w:rsidR="007A26F2" w:rsidRPr="00F80E18" w:rsidRDefault="001A2B08" w:rsidP="00E46D2D">
      <w:pPr>
        <w:pStyle w:val="Teksttreci0"/>
        <w:shd w:val="clear" w:color="auto" w:fill="auto"/>
        <w:spacing w:before="120" w:after="0"/>
        <w:ind w:firstLine="0"/>
        <w:jc w:val="both"/>
        <w:rPr>
          <w:rFonts w:ascii="Times New Roman" w:hAnsi="Times New Roman" w:cs="Times New Roman"/>
        </w:rPr>
      </w:pPr>
      <w:r w:rsidRPr="00F80E18">
        <w:rPr>
          <w:rFonts w:ascii="Times New Roman" w:hAnsi="Times New Roman" w:cs="Times New Roman"/>
        </w:rPr>
        <w:t>Pojezierze Chełmińskie jest wysoczyzną morenową położoną pomiędzy Doliną Drwęcy, Kotliną Toruńską, Doliną Fordońską, Kotliną Grudziądzką i rzeką Osą. Od wschodu graniczy z Pojezierzem Brodnickim.</w:t>
      </w:r>
    </w:p>
    <w:p w:rsidR="007A26F2" w:rsidRPr="00F80E18" w:rsidRDefault="007A26F2" w:rsidP="00E46D2D">
      <w:pPr>
        <w:spacing w:before="120"/>
        <w:rPr>
          <w:b/>
          <w:bCs/>
          <w:sz w:val="22"/>
          <w:szCs w:val="22"/>
          <w:u w:val="single"/>
        </w:rPr>
      </w:pPr>
      <w:r w:rsidRPr="00F80E18">
        <w:rPr>
          <w:b/>
          <w:bCs/>
          <w:sz w:val="22"/>
          <w:szCs w:val="22"/>
          <w:u w:val="single"/>
        </w:rPr>
        <w:t>Budowa geologiczna</w:t>
      </w:r>
    </w:p>
    <w:p w:rsidR="005454EB" w:rsidRPr="00F80E18" w:rsidRDefault="005454EB" w:rsidP="005454EB">
      <w:pPr>
        <w:pStyle w:val="Teksttreci0"/>
        <w:shd w:val="clear" w:color="auto" w:fill="auto"/>
        <w:spacing w:before="120" w:after="0"/>
        <w:ind w:firstLine="0"/>
        <w:jc w:val="both"/>
        <w:rPr>
          <w:rFonts w:ascii="Times New Roman" w:hAnsi="Times New Roman" w:cs="Times New Roman"/>
        </w:rPr>
      </w:pPr>
      <w:r w:rsidRPr="00F80E18">
        <w:rPr>
          <w:rFonts w:ascii="Times New Roman" w:hAnsi="Times New Roman" w:cs="Times New Roman"/>
        </w:rPr>
        <w:t>Pojezierze Chełmińskie jest wysoczyzną morenową położoną pomiędzy Doliną Drwęcy, Kotliną Toruńską, Doliną Fordońską, Kotliną Grudziądzką i rzeką Osą. Od wschodu graniczy z odmiennie ukształtowanym Pojezierzem Brodnickim.</w:t>
      </w:r>
    </w:p>
    <w:p w:rsidR="001A2B08" w:rsidRPr="00F80E18" w:rsidRDefault="001A2B08" w:rsidP="00E46D2D">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Niniejsza inwestycja zlokalizowana jest w bezpośrednim sąsiedztwie składowiska odpadów. Analizowany teren pod względem geomorfologicznym to fragment wysoczyzny morenowej w obrębie Pojezierza Chełmińskiego.</w:t>
      </w:r>
    </w:p>
    <w:p w:rsidR="001A2B08" w:rsidRPr="00F80E18" w:rsidRDefault="001A2B08" w:rsidP="00E46D2D">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Powierzchnia terenu opada w kierunku południowym. Rzędne w obrębie wykonanych otworów wiertniczych są zróżnicowane i wynoszą H = 81,54 84,71 m n.p.m.</w:t>
      </w:r>
    </w:p>
    <w:p w:rsidR="001A2B08" w:rsidRPr="00F80E18" w:rsidRDefault="001A2B08" w:rsidP="00E46D2D">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lastRenderedPageBreak/>
        <w:t xml:space="preserve">W podłożu od powierzchni terenu występuje gleba o miąższości 0,3 ~ 0,6 m oraz nasyp niekontrolowany o miąższości 0,7 ± 1,0 m. Nasypy niekontrolowane złożone są z piasków drobnych </w:t>
      </w:r>
      <w:r w:rsidR="00F21431">
        <w:rPr>
          <w:rFonts w:ascii="Times New Roman" w:hAnsi="Times New Roman" w:cs="Times New Roman"/>
        </w:rPr>
        <w:br/>
      </w:r>
      <w:r w:rsidRPr="00F80E18">
        <w:rPr>
          <w:rFonts w:ascii="Times New Roman" w:hAnsi="Times New Roman" w:cs="Times New Roman"/>
        </w:rPr>
        <w:t>i piasków gliniastych z domieszką próchnicy i gruzu ceglanego.</w:t>
      </w:r>
    </w:p>
    <w:p w:rsidR="007A26F2" w:rsidRPr="00F80E18" w:rsidRDefault="001A2B08" w:rsidP="0064114C">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Poniżej nasypów i gleby zalegają plejstoceńskie utwory akumulacji wodnolodowcowej i głębiej lodowcowej. Osady wodnolodowcowe wykształciły się w postaci piasków drobnych o miąższości</w:t>
      </w:r>
      <w:r w:rsidR="00E46D2D" w:rsidRPr="00F80E18">
        <w:rPr>
          <w:rFonts w:ascii="Times New Roman" w:hAnsi="Times New Roman" w:cs="Times New Roman"/>
        </w:rPr>
        <w:t xml:space="preserve">1,0 </w:t>
      </w:r>
      <w:r w:rsidRPr="00F80E18">
        <w:rPr>
          <w:rFonts w:ascii="Times New Roman" w:hAnsi="Times New Roman" w:cs="Times New Roman"/>
        </w:rPr>
        <w:t>do 2,0 m, natomiast osady lodowcowe reprezentują gliny piaszczyste.</w:t>
      </w:r>
    </w:p>
    <w:p w:rsidR="007A26F2" w:rsidRPr="00F80E18" w:rsidRDefault="007A26F2" w:rsidP="00127271">
      <w:pPr>
        <w:spacing w:before="120"/>
        <w:rPr>
          <w:b/>
          <w:bCs/>
          <w:sz w:val="22"/>
          <w:szCs w:val="22"/>
          <w:u w:val="single"/>
        </w:rPr>
      </w:pPr>
      <w:r w:rsidRPr="00F80E18">
        <w:rPr>
          <w:b/>
          <w:bCs/>
          <w:sz w:val="22"/>
          <w:szCs w:val="22"/>
          <w:u w:val="single"/>
        </w:rPr>
        <w:t>Warunki hydrogeologiczne</w:t>
      </w:r>
    </w:p>
    <w:p w:rsidR="001A2B08" w:rsidRPr="00F80E18" w:rsidRDefault="001A2B08" w:rsidP="0064114C">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Woda gruntowa występuje lokalnie, i głównie jako zawieszona w obniżeniach stropu glin. Miąższości warstwy glin nie określono. Są to warunki korzystne, grunty gliniaste należy chronić przed zalewaniem wodami deszczowymi z uwagi na możliwość ich uplastycznienia.</w:t>
      </w:r>
    </w:p>
    <w:p w:rsidR="001A2B08" w:rsidRPr="00F80E18" w:rsidRDefault="001A2B08" w:rsidP="0064114C">
      <w:pPr>
        <w:pStyle w:val="Teksttreci0"/>
        <w:shd w:val="clear" w:color="auto" w:fill="auto"/>
        <w:spacing w:before="120" w:after="0"/>
        <w:ind w:firstLine="0"/>
        <w:jc w:val="both"/>
        <w:rPr>
          <w:rFonts w:ascii="Times New Roman" w:hAnsi="Times New Roman" w:cs="Times New Roman"/>
        </w:rPr>
      </w:pPr>
      <w:r w:rsidRPr="00F80E18">
        <w:rPr>
          <w:rFonts w:ascii="Times New Roman" w:hAnsi="Times New Roman" w:cs="Times New Roman"/>
          <w:bCs/>
        </w:rPr>
        <w:t>Przepływ wód tego poziomu następuje na analizowanym obszarze w kierunku południowo-</w:t>
      </w:r>
      <w:r w:rsidRPr="00F80E18">
        <w:rPr>
          <w:rFonts w:ascii="Times New Roman" w:hAnsi="Times New Roman" w:cs="Times New Roman"/>
        </w:rPr>
        <w:t xml:space="preserve"> </w:t>
      </w:r>
      <w:r w:rsidRPr="00F80E18">
        <w:rPr>
          <w:rFonts w:ascii="Times New Roman" w:hAnsi="Times New Roman" w:cs="Times New Roman"/>
          <w:bCs/>
        </w:rPr>
        <w:t xml:space="preserve">wschodnim, do doliny rzeki </w:t>
      </w:r>
      <w:proofErr w:type="spellStart"/>
      <w:r w:rsidRPr="00F80E18">
        <w:rPr>
          <w:rFonts w:ascii="Times New Roman" w:hAnsi="Times New Roman" w:cs="Times New Roman"/>
          <w:bCs/>
        </w:rPr>
        <w:t>Fryby</w:t>
      </w:r>
      <w:proofErr w:type="spellEnd"/>
      <w:r w:rsidRPr="00F80E18">
        <w:rPr>
          <w:rFonts w:ascii="Times New Roman" w:hAnsi="Times New Roman" w:cs="Times New Roman"/>
          <w:bCs/>
        </w:rPr>
        <w:t xml:space="preserve"> drenującej ten teren.</w:t>
      </w:r>
      <w:r w:rsidRPr="00F80E18">
        <w:rPr>
          <w:rFonts w:ascii="Times New Roman" w:hAnsi="Times New Roman" w:cs="Times New Roman"/>
        </w:rPr>
        <w:t xml:space="preserve"> Poziom wód gruntowych jest izolowany od powierzchni terenu i nie jest on narażony na zanieczyszczenia antropogeniczne, spływające z terenów utwardzonych. Poziom ten </w:t>
      </w:r>
      <w:r w:rsidRPr="00F80E18">
        <w:rPr>
          <w:rFonts w:ascii="Times New Roman" w:hAnsi="Times New Roman" w:cs="Times New Roman"/>
          <w:bCs/>
        </w:rPr>
        <w:t>nie jest</w:t>
      </w:r>
      <w:r w:rsidRPr="00F80E18">
        <w:rPr>
          <w:rFonts w:ascii="Times New Roman" w:hAnsi="Times New Roman" w:cs="Times New Roman"/>
        </w:rPr>
        <w:t xml:space="preserve"> w sąsiedztwie terenu Zakładu Zagospodarowania Odpadów jak </w:t>
      </w:r>
      <w:r w:rsidR="00F21431">
        <w:rPr>
          <w:rFonts w:ascii="Times New Roman" w:hAnsi="Times New Roman" w:cs="Times New Roman"/>
        </w:rPr>
        <w:br/>
      </w:r>
      <w:r w:rsidRPr="00F80E18">
        <w:rPr>
          <w:rFonts w:ascii="Times New Roman" w:hAnsi="Times New Roman" w:cs="Times New Roman"/>
        </w:rPr>
        <w:t>i składowiska odpadów w m. Osnowo ujmowany żadnymi studniami.</w:t>
      </w:r>
    </w:p>
    <w:p w:rsidR="001A2B08" w:rsidRPr="00F80E18" w:rsidRDefault="001A2B08" w:rsidP="00127271">
      <w:pPr>
        <w:pStyle w:val="Teksttreci30"/>
        <w:shd w:val="clear" w:color="auto" w:fill="auto"/>
        <w:spacing w:before="120" w:line="230" w:lineRule="exact"/>
        <w:ind w:firstLine="0"/>
        <w:jc w:val="left"/>
        <w:rPr>
          <w:b w:val="0"/>
          <w:sz w:val="22"/>
          <w:szCs w:val="22"/>
        </w:rPr>
      </w:pPr>
      <w:r w:rsidRPr="00F80E18">
        <w:rPr>
          <w:sz w:val="22"/>
          <w:szCs w:val="22"/>
        </w:rPr>
        <w:t>Główne zbiorniki wód podziemnych (GZWP)</w:t>
      </w:r>
    </w:p>
    <w:p w:rsidR="001A2B08" w:rsidRPr="00F80E18" w:rsidRDefault="001A2B08" w:rsidP="0064114C">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 xml:space="preserve">GZWP nr 131 - Zbiornik </w:t>
      </w:r>
      <w:proofErr w:type="spellStart"/>
      <w:r w:rsidRPr="00F80E18">
        <w:rPr>
          <w:rFonts w:ascii="Times New Roman" w:hAnsi="Times New Roman" w:cs="Times New Roman"/>
        </w:rPr>
        <w:t>międzymorenowy</w:t>
      </w:r>
      <w:proofErr w:type="spellEnd"/>
      <w:r w:rsidRPr="00F80E18">
        <w:rPr>
          <w:rFonts w:ascii="Times New Roman" w:hAnsi="Times New Roman" w:cs="Times New Roman"/>
        </w:rPr>
        <w:t xml:space="preserve"> Chełmno jest zbiornikiem wód czwartorzędowych wysokiej ochrony (OWO). Ogólna powierzchnia wynosi 76 km</w:t>
      </w:r>
      <w:r w:rsidRPr="00F80E18">
        <w:rPr>
          <w:rFonts w:ascii="Times New Roman" w:hAnsi="Times New Roman" w:cs="Times New Roman"/>
          <w:vertAlign w:val="superscript"/>
        </w:rPr>
        <w:t>2</w:t>
      </w:r>
      <w:r w:rsidRPr="00F80E18">
        <w:rPr>
          <w:rFonts w:ascii="Times New Roman" w:hAnsi="Times New Roman" w:cs="Times New Roman"/>
        </w:rPr>
        <w:t>, średnia głębokość ujęcia 10-60 m, szacunkowe zasoby dyspozycyjne 31 tys. m</w:t>
      </w:r>
      <w:r w:rsidRPr="00F80E18">
        <w:rPr>
          <w:rFonts w:ascii="Times New Roman" w:hAnsi="Times New Roman" w:cs="Times New Roman"/>
          <w:vertAlign w:val="superscript"/>
        </w:rPr>
        <w:t>3</w:t>
      </w:r>
      <w:r w:rsidRPr="00F80E18">
        <w:rPr>
          <w:rFonts w:ascii="Times New Roman" w:hAnsi="Times New Roman" w:cs="Times New Roman"/>
        </w:rPr>
        <w:t xml:space="preserve"> na dobę. </w:t>
      </w:r>
      <w:r w:rsidRPr="00F80E18">
        <w:rPr>
          <w:rStyle w:val="TeksttreciKursywa"/>
          <w:rFonts w:ascii="Times New Roman" w:hAnsi="Times New Roman" w:cs="Times New Roman"/>
          <w:bCs/>
          <w:sz w:val="22"/>
          <w:szCs w:val="22"/>
        </w:rPr>
        <w:t>Planowana inwestycja zlokalizowana jest na terenie GZWP nr 131.</w:t>
      </w:r>
    </w:p>
    <w:p w:rsidR="001A2B08" w:rsidRPr="00F80E18" w:rsidRDefault="001A2B08" w:rsidP="0064114C">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Zakład Zagospodarowania Odpadów w m. Osnowo, gmina Chełmno leży na obszarze Regionu Wodnego Dolnej Wisły, który należy do Dorzecza Wisły. Obszar Regionu Wodnego Dolnej Wisły jest administrowany przez Regionalny Zarząd Gospodarki Wodnej w Gdańsku.</w:t>
      </w:r>
    </w:p>
    <w:p w:rsidR="007A26F2" w:rsidRPr="00F80E18" w:rsidRDefault="007A26F2" w:rsidP="00127271">
      <w:pPr>
        <w:spacing w:before="120"/>
        <w:rPr>
          <w:b/>
          <w:bCs/>
          <w:sz w:val="22"/>
          <w:szCs w:val="22"/>
          <w:u w:val="single"/>
        </w:rPr>
      </w:pPr>
      <w:r w:rsidRPr="00F80E18">
        <w:rPr>
          <w:b/>
          <w:bCs/>
          <w:sz w:val="22"/>
          <w:szCs w:val="22"/>
          <w:u w:val="single"/>
        </w:rPr>
        <w:t>Zagrożenie zanieczyszczeniem wód podziemnych</w:t>
      </w:r>
    </w:p>
    <w:p w:rsidR="00EE6991" w:rsidRPr="00F80E18" w:rsidRDefault="00EE6991" w:rsidP="005454EB">
      <w:pPr>
        <w:pStyle w:val="Teksttreci0"/>
        <w:shd w:val="clear" w:color="auto" w:fill="auto"/>
        <w:spacing w:before="120" w:after="0" w:line="320" w:lineRule="exact"/>
        <w:ind w:firstLine="0"/>
        <w:jc w:val="both"/>
        <w:rPr>
          <w:rFonts w:ascii="Times New Roman" w:hAnsi="Times New Roman" w:cs="Times New Roman"/>
        </w:rPr>
      </w:pPr>
      <w:r w:rsidRPr="00F80E18">
        <w:rPr>
          <w:rFonts w:ascii="Times New Roman" w:hAnsi="Times New Roman" w:cs="Times New Roman"/>
        </w:rPr>
        <w:t>Działania antropogeniczne powodują przechodzenie związków biogennych i innych zanieczyszczeń bezpośrednio do gleby, wód podziemnych i powierzchniowych. Do zwiększenia degradacji przyczyniają się także: rzeźba terenu oraz warunki atmosferyczne. Oznacza to istnienie możliwości zanieczyszczenia wód podziemnych i powierzchniowych przez działania rolnicze.</w:t>
      </w:r>
    </w:p>
    <w:p w:rsidR="00EE6991" w:rsidRPr="00F80E18" w:rsidRDefault="00EE6991" w:rsidP="005454EB">
      <w:pPr>
        <w:pStyle w:val="Teksttreci0"/>
        <w:shd w:val="clear" w:color="auto" w:fill="auto"/>
        <w:spacing w:before="120" w:after="0" w:line="320" w:lineRule="exact"/>
        <w:ind w:firstLine="0"/>
        <w:jc w:val="both"/>
        <w:rPr>
          <w:rFonts w:ascii="Times New Roman" w:hAnsi="Times New Roman" w:cs="Times New Roman"/>
        </w:rPr>
      </w:pPr>
      <w:r w:rsidRPr="00F80E18">
        <w:rPr>
          <w:rFonts w:ascii="Times New Roman" w:hAnsi="Times New Roman" w:cs="Times New Roman"/>
        </w:rPr>
        <w:t>Zanieczyszczenia chemiczne, zwłaszcza WWA oraz metalami ciężkimi występować mogą liniowo wzdłuż najbardziej uczęszczanych dróg</w:t>
      </w:r>
      <w:r w:rsidR="005454EB" w:rsidRPr="00F80E18">
        <w:rPr>
          <w:rFonts w:ascii="Times New Roman" w:hAnsi="Times New Roman" w:cs="Times New Roman"/>
        </w:rPr>
        <w:t>.</w:t>
      </w:r>
    </w:p>
    <w:p w:rsidR="00FD21CA" w:rsidRPr="00F80E18" w:rsidRDefault="00FD21CA" w:rsidP="005454EB">
      <w:pPr>
        <w:pStyle w:val="Nagwek1"/>
        <w:rPr>
          <w:color w:val="auto"/>
          <w:sz w:val="22"/>
          <w:szCs w:val="22"/>
        </w:rPr>
      </w:pPr>
      <w:r w:rsidRPr="00F80E18">
        <w:rPr>
          <w:color w:val="auto"/>
          <w:sz w:val="22"/>
          <w:szCs w:val="22"/>
        </w:rPr>
        <w:t>Powierzchnia zajmowanej nieruchomości, obiektu budowlanego oraz dotychczasowy sposób wykorzystywania i pokrycia szatą roślinną</w:t>
      </w:r>
    </w:p>
    <w:p w:rsidR="00FD21CA" w:rsidRPr="00F80E18" w:rsidRDefault="00FD21CA" w:rsidP="00127271">
      <w:pPr>
        <w:pStyle w:val="Nagwek2"/>
        <w:tabs>
          <w:tab w:val="clear" w:pos="2136"/>
          <w:tab w:val="num" w:pos="1418"/>
        </w:tabs>
        <w:spacing w:after="0"/>
        <w:ind w:left="709"/>
      </w:pPr>
      <w:r w:rsidRPr="00F80E18">
        <w:t>Dotychczasowy sposób wykorzystania terenu (istniejące zagospodarowanie):</w:t>
      </w:r>
    </w:p>
    <w:p w:rsidR="00415931" w:rsidRPr="00F80E18" w:rsidRDefault="005454EB" w:rsidP="00127271">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W miejscowości Osnowo, na dział</w:t>
      </w:r>
      <w:r w:rsidR="0077343D">
        <w:rPr>
          <w:rFonts w:ascii="Times New Roman" w:hAnsi="Times New Roman" w:cs="Times New Roman"/>
        </w:rPr>
        <w:t>kach</w:t>
      </w:r>
      <w:r w:rsidRPr="00F80E18">
        <w:rPr>
          <w:rFonts w:ascii="Times New Roman" w:hAnsi="Times New Roman" w:cs="Times New Roman"/>
        </w:rPr>
        <w:t xml:space="preserve"> nr 30/6</w:t>
      </w:r>
      <w:r w:rsidR="0077343D">
        <w:rPr>
          <w:rFonts w:ascii="Times New Roman" w:hAnsi="Times New Roman" w:cs="Times New Roman"/>
        </w:rPr>
        <w:t xml:space="preserve"> i 31/1</w:t>
      </w:r>
      <w:r w:rsidRPr="00F80E18">
        <w:rPr>
          <w:rFonts w:ascii="Times New Roman" w:hAnsi="Times New Roman" w:cs="Times New Roman"/>
        </w:rPr>
        <w:t xml:space="preserve">. Zlokalizowany </w:t>
      </w:r>
      <w:r w:rsidR="00057A82" w:rsidRPr="00F80E18">
        <w:rPr>
          <w:rFonts w:ascii="Times New Roman" w:hAnsi="Times New Roman" w:cs="Times New Roman"/>
        </w:rPr>
        <w:t xml:space="preserve">Zakład Zagospodarowania Odpadów. </w:t>
      </w:r>
      <w:r w:rsidR="00415931" w:rsidRPr="00F80E18">
        <w:rPr>
          <w:rFonts w:ascii="Times New Roman" w:hAnsi="Times New Roman" w:cs="Times New Roman"/>
        </w:rPr>
        <w:t>Przepustowość zakładu wynosi 18.000 Mg zmieszanych odpadów komunalnych na rok oraz 2 Mg odpadów opakowaniowych zebranych selektywnie.</w:t>
      </w:r>
    </w:p>
    <w:p w:rsidR="00415931" w:rsidRPr="00F80E18" w:rsidRDefault="00F21431" w:rsidP="00127271">
      <w:pPr>
        <w:pStyle w:val="Teksttreci0"/>
        <w:shd w:val="clear" w:color="auto" w:fill="auto"/>
        <w:spacing w:before="120" w:after="0"/>
        <w:ind w:firstLine="0"/>
        <w:jc w:val="both"/>
        <w:rPr>
          <w:rFonts w:ascii="Times New Roman" w:hAnsi="Times New Roman" w:cs="Times New Roman"/>
        </w:rPr>
      </w:pPr>
      <w:r>
        <w:rPr>
          <w:rFonts w:ascii="Times New Roman" w:hAnsi="Times New Roman" w:cs="Times New Roman"/>
        </w:rPr>
        <w:t>Zakład posiada sortownię</w:t>
      </w:r>
      <w:r w:rsidR="00415931" w:rsidRPr="00F80E18">
        <w:rPr>
          <w:rFonts w:ascii="Times New Roman" w:hAnsi="Times New Roman" w:cs="Times New Roman"/>
        </w:rPr>
        <w:t xml:space="preserve"> odpadów wyposażon</w:t>
      </w:r>
      <w:r w:rsidR="00057A82" w:rsidRPr="00F80E18">
        <w:rPr>
          <w:rFonts w:ascii="Times New Roman" w:hAnsi="Times New Roman" w:cs="Times New Roman"/>
        </w:rPr>
        <w:t>ą</w:t>
      </w:r>
      <w:r w:rsidR="00415931" w:rsidRPr="00F80E18">
        <w:rPr>
          <w:rFonts w:ascii="Times New Roman" w:hAnsi="Times New Roman" w:cs="Times New Roman"/>
        </w:rPr>
        <w:t xml:space="preserve"> w linię sortowniczą z sitem bębnowym trzyfrakcyjnym o otworach wielkości 20 mm i 80 mm oraz kabinę sortowniczą 6-stanowiskową (w chwili obecnej praktycznie 8-stanowiskową). Linia sortownicza wyposażona została również w dodatkowy by-pass do załadunku odpadów opakowaniowych zebranych selektywnie. Umożliwia on dostarczenie odpadów do kabiny sortowniczej z pominięciem sita obrotowego, co </w:t>
      </w:r>
      <w:r w:rsidR="00057A82" w:rsidRPr="00F80E18">
        <w:rPr>
          <w:rFonts w:ascii="Times New Roman" w:hAnsi="Times New Roman" w:cs="Times New Roman"/>
        </w:rPr>
        <w:t>umożliwia</w:t>
      </w:r>
      <w:r w:rsidR="00415931" w:rsidRPr="00F80E18">
        <w:rPr>
          <w:rFonts w:ascii="Times New Roman" w:hAnsi="Times New Roman" w:cs="Times New Roman"/>
        </w:rPr>
        <w:t xml:space="preserve"> zachowanie czystości surowców zebranych selektywnie. Za kabiną sortowniczą zamontowana jest prasa kanałowa.</w:t>
      </w:r>
    </w:p>
    <w:p w:rsidR="00415931" w:rsidRPr="00F80E18" w:rsidRDefault="00057A82" w:rsidP="008A6843">
      <w:pPr>
        <w:pStyle w:val="Teksttreci0"/>
        <w:shd w:val="clear" w:color="auto" w:fill="auto"/>
        <w:spacing w:before="120" w:after="0"/>
        <w:ind w:firstLine="0"/>
        <w:jc w:val="both"/>
        <w:rPr>
          <w:rFonts w:ascii="Times New Roman" w:hAnsi="Times New Roman" w:cs="Times New Roman"/>
        </w:rPr>
      </w:pPr>
      <w:r w:rsidRPr="00F80E18">
        <w:rPr>
          <w:rFonts w:ascii="Times New Roman" w:hAnsi="Times New Roman" w:cs="Times New Roman"/>
        </w:rPr>
        <w:lastRenderedPageBreak/>
        <w:t>Na terenie zakładu nie została zrealizowana k</w:t>
      </w:r>
      <w:r w:rsidR="00415931" w:rsidRPr="00F80E18">
        <w:rPr>
          <w:rFonts w:ascii="Times New Roman" w:hAnsi="Times New Roman" w:cs="Times New Roman"/>
        </w:rPr>
        <w:t>ompostowni</w:t>
      </w:r>
      <w:r w:rsidRPr="00F80E18">
        <w:rPr>
          <w:rFonts w:ascii="Times New Roman" w:hAnsi="Times New Roman" w:cs="Times New Roman"/>
        </w:rPr>
        <w:t>a</w:t>
      </w:r>
      <w:r w:rsidR="00415931" w:rsidRPr="00F80E18">
        <w:rPr>
          <w:rFonts w:ascii="Times New Roman" w:hAnsi="Times New Roman" w:cs="Times New Roman"/>
        </w:rPr>
        <w:t xml:space="preserve">, </w:t>
      </w:r>
      <w:r w:rsidR="008A6843" w:rsidRPr="008A6843">
        <w:rPr>
          <w:rFonts w:ascii="Times New Roman" w:hAnsi="Times New Roman" w:cs="Times New Roman"/>
        </w:rPr>
        <w:t xml:space="preserve">która spełnia wymagania WPGO dla instalacji RIPOK a frakcje </w:t>
      </w:r>
      <w:r w:rsidR="008A6843">
        <w:rPr>
          <w:rFonts w:ascii="Times New Roman" w:hAnsi="Times New Roman" w:cs="Times New Roman"/>
        </w:rPr>
        <w:t xml:space="preserve"> </w:t>
      </w:r>
      <w:proofErr w:type="spellStart"/>
      <w:r w:rsidR="00415931" w:rsidRPr="00F80E18">
        <w:rPr>
          <w:rFonts w:ascii="Times New Roman" w:hAnsi="Times New Roman" w:cs="Times New Roman"/>
        </w:rPr>
        <w:t>podsitowe</w:t>
      </w:r>
      <w:proofErr w:type="spellEnd"/>
      <w:r w:rsidR="00415931" w:rsidRPr="00F80E18">
        <w:rPr>
          <w:rFonts w:ascii="Times New Roman" w:hAnsi="Times New Roman" w:cs="Times New Roman"/>
        </w:rPr>
        <w:t xml:space="preserve"> kierowane są do innej, zewnętrznej kompostowni.</w:t>
      </w:r>
      <w:r w:rsidRPr="00F80E18">
        <w:rPr>
          <w:rFonts w:ascii="Times New Roman" w:hAnsi="Times New Roman" w:cs="Times New Roman"/>
        </w:rPr>
        <w:t xml:space="preserve"> </w:t>
      </w:r>
      <w:r w:rsidR="00415931" w:rsidRPr="00F80E18">
        <w:rPr>
          <w:rFonts w:ascii="Times New Roman" w:hAnsi="Times New Roman" w:cs="Times New Roman"/>
        </w:rPr>
        <w:t>W miesiącu maju 2012 r. został zakupiony biostabilizator K-16, w którym prowadzone jest unieszkodliwianie frakcji podsitowej.</w:t>
      </w:r>
    </w:p>
    <w:p w:rsidR="00415931" w:rsidRPr="00F80E18" w:rsidRDefault="00415931" w:rsidP="00127271">
      <w:pPr>
        <w:pStyle w:val="Teksttreci0"/>
        <w:shd w:val="clear" w:color="auto" w:fill="auto"/>
        <w:spacing w:before="120" w:after="0"/>
        <w:ind w:firstLine="0"/>
        <w:jc w:val="both"/>
        <w:rPr>
          <w:rFonts w:ascii="Times New Roman" w:hAnsi="Times New Roman" w:cs="Times New Roman"/>
        </w:rPr>
      </w:pPr>
      <w:r w:rsidRPr="00F80E18">
        <w:rPr>
          <w:rFonts w:ascii="Times New Roman" w:hAnsi="Times New Roman" w:cs="Times New Roman"/>
        </w:rPr>
        <w:t xml:space="preserve">W zakładzie prowadzone jest również zbieranie </w:t>
      </w:r>
      <w:proofErr w:type="spellStart"/>
      <w:r w:rsidRPr="00F80E18">
        <w:rPr>
          <w:rFonts w:ascii="Times New Roman" w:hAnsi="Times New Roman" w:cs="Times New Roman"/>
        </w:rPr>
        <w:t>elektrosprzętu</w:t>
      </w:r>
      <w:proofErr w:type="spellEnd"/>
      <w:r w:rsidRPr="00F80E18">
        <w:rPr>
          <w:rFonts w:ascii="Times New Roman" w:hAnsi="Times New Roman" w:cs="Times New Roman"/>
        </w:rPr>
        <w:t xml:space="preserve"> od mieszkańców. Zakład został wpisany do rejestru prowadzonego przez GIOŚ.</w:t>
      </w:r>
    </w:p>
    <w:p w:rsidR="00FD21CA" w:rsidRPr="00F80E18" w:rsidRDefault="00FD21CA" w:rsidP="005454EB">
      <w:pPr>
        <w:pStyle w:val="Nagwek1"/>
        <w:rPr>
          <w:color w:val="auto"/>
          <w:sz w:val="22"/>
          <w:szCs w:val="22"/>
        </w:rPr>
      </w:pPr>
      <w:r w:rsidRPr="00F80E18">
        <w:rPr>
          <w:color w:val="auto"/>
          <w:sz w:val="22"/>
          <w:szCs w:val="22"/>
        </w:rPr>
        <w:t>Rodzaj technologii (w odniesieniu do istniejącej i planowanej działalności - ogólna charakterystyka istniejącego i planowanego przedsięwzięcia)</w:t>
      </w:r>
    </w:p>
    <w:p w:rsidR="009A1BBA" w:rsidRPr="00F80E18" w:rsidRDefault="009A1BBA" w:rsidP="00127271">
      <w:pPr>
        <w:pStyle w:val="Nagwek2"/>
        <w:tabs>
          <w:tab w:val="clear" w:pos="2136"/>
          <w:tab w:val="num" w:pos="1418"/>
        </w:tabs>
        <w:spacing w:after="0"/>
        <w:ind w:left="709"/>
      </w:pPr>
      <w:r w:rsidRPr="00F80E18">
        <w:t>Stan istniejący</w:t>
      </w:r>
    </w:p>
    <w:p w:rsidR="00C146A3" w:rsidRPr="00F80E18" w:rsidRDefault="00C146A3" w:rsidP="00C146A3">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Działk</w:t>
      </w:r>
      <w:r w:rsidR="0077343D">
        <w:rPr>
          <w:rFonts w:ascii="Times New Roman" w:hAnsi="Times New Roman" w:cs="Times New Roman"/>
        </w:rPr>
        <w:t>i</w:t>
      </w:r>
      <w:r w:rsidRPr="00F80E18">
        <w:rPr>
          <w:rFonts w:ascii="Times New Roman" w:hAnsi="Times New Roman" w:cs="Times New Roman"/>
        </w:rPr>
        <w:t xml:space="preserve"> inwestycyjn</w:t>
      </w:r>
      <w:r w:rsidR="0077343D">
        <w:rPr>
          <w:rFonts w:ascii="Times New Roman" w:hAnsi="Times New Roman" w:cs="Times New Roman"/>
        </w:rPr>
        <w:t>e</w:t>
      </w:r>
      <w:r w:rsidRPr="00F80E18">
        <w:rPr>
          <w:rFonts w:ascii="Times New Roman" w:hAnsi="Times New Roman" w:cs="Times New Roman"/>
        </w:rPr>
        <w:t xml:space="preserve"> o nr </w:t>
      </w:r>
      <w:proofErr w:type="spellStart"/>
      <w:r w:rsidRPr="00F80E18">
        <w:rPr>
          <w:rFonts w:ascii="Times New Roman" w:hAnsi="Times New Roman" w:cs="Times New Roman"/>
        </w:rPr>
        <w:t>ewid</w:t>
      </w:r>
      <w:proofErr w:type="spellEnd"/>
      <w:r w:rsidRPr="00F80E18">
        <w:rPr>
          <w:rFonts w:ascii="Times New Roman" w:hAnsi="Times New Roman" w:cs="Times New Roman"/>
        </w:rPr>
        <w:t>. 30/6</w:t>
      </w:r>
      <w:r w:rsidR="0077343D">
        <w:rPr>
          <w:rFonts w:ascii="Times New Roman" w:hAnsi="Times New Roman" w:cs="Times New Roman"/>
        </w:rPr>
        <w:t xml:space="preserve"> i 31/1</w:t>
      </w:r>
      <w:r w:rsidRPr="00F80E18">
        <w:rPr>
          <w:rFonts w:ascii="Times New Roman" w:hAnsi="Times New Roman" w:cs="Times New Roman"/>
        </w:rPr>
        <w:t xml:space="preserve"> obręb Osnowo posiada</w:t>
      </w:r>
      <w:r w:rsidR="0077343D">
        <w:rPr>
          <w:rFonts w:ascii="Times New Roman" w:hAnsi="Times New Roman" w:cs="Times New Roman"/>
        </w:rPr>
        <w:t>ją</w:t>
      </w:r>
      <w:r w:rsidRPr="00F80E18">
        <w:rPr>
          <w:rFonts w:ascii="Times New Roman" w:hAnsi="Times New Roman" w:cs="Times New Roman"/>
        </w:rPr>
        <w:t xml:space="preserve"> powierzchnię </w:t>
      </w:r>
      <w:r w:rsidR="0077343D">
        <w:rPr>
          <w:rFonts w:ascii="Times New Roman" w:hAnsi="Times New Roman" w:cs="Times New Roman"/>
        </w:rPr>
        <w:t>4,98</w:t>
      </w:r>
      <w:r w:rsidR="00E540F8">
        <w:rPr>
          <w:rFonts w:ascii="Times New Roman" w:hAnsi="Times New Roman" w:cs="Times New Roman"/>
        </w:rPr>
        <w:t xml:space="preserve"> ha. Na działce znajduj</w:t>
      </w:r>
      <w:r w:rsidRPr="00F80E18">
        <w:rPr>
          <w:rFonts w:ascii="Times New Roman" w:hAnsi="Times New Roman" w:cs="Times New Roman"/>
        </w:rPr>
        <w:t>ą się między innymi:</w:t>
      </w:r>
    </w:p>
    <w:p w:rsidR="00C146A3" w:rsidRPr="00F80E18" w:rsidRDefault="00C146A3" w:rsidP="00057A82">
      <w:pPr>
        <w:pStyle w:val="Teksttreci0"/>
        <w:numPr>
          <w:ilvl w:val="0"/>
          <w:numId w:val="9"/>
        </w:numPr>
        <w:shd w:val="clear" w:color="auto" w:fill="auto"/>
        <w:tabs>
          <w:tab w:val="left" w:pos="400"/>
        </w:tabs>
        <w:spacing w:before="60" w:after="0"/>
        <w:ind w:firstLine="0"/>
        <w:jc w:val="both"/>
        <w:rPr>
          <w:rFonts w:ascii="Times New Roman" w:hAnsi="Times New Roman" w:cs="Times New Roman"/>
          <w:b/>
        </w:rPr>
      </w:pPr>
      <w:r w:rsidRPr="00F80E18">
        <w:rPr>
          <w:rFonts w:ascii="Times New Roman" w:hAnsi="Times New Roman" w:cs="Times New Roman"/>
        </w:rPr>
        <w:t>hala sortowni i doczyszczania odpadów o powierzchni 1120 m</w:t>
      </w:r>
      <w:r w:rsidRPr="00F80E18">
        <w:rPr>
          <w:rFonts w:ascii="Times New Roman" w:hAnsi="Times New Roman" w:cs="Times New Roman"/>
          <w:vertAlign w:val="superscript"/>
        </w:rPr>
        <w:t>2</w:t>
      </w:r>
      <w:r w:rsidRPr="00F80E18">
        <w:rPr>
          <w:rFonts w:ascii="Times New Roman" w:hAnsi="Times New Roman" w:cs="Times New Roman"/>
        </w:rPr>
        <w:t>, z linią ręcznego sortowania,</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boksy na surowce wtórne,</w:t>
      </w:r>
    </w:p>
    <w:p w:rsidR="00C146A3" w:rsidRPr="00F80E18" w:rsidRDefault="00C146A3" w:rsidP="00057A82">
      <w:pPr>
        <w:pStyle w:val="Teksttreci0"/>
        <w:numPr>
          <w:ilvl w:val="0"/>
          <w:numId w:val="9"/>
        </w:numPr>
        <w:shd w:val="clear" w:color="auto" w:fill="auto"/>
        <w:tabs>
          <w:tab w:val="left" w:pos="400"/>
        </w:tabs>
        <w:spacing w:before="60" w:after="0"/>
        <w:ind w:left="360" w:hanging="360"/>
        <w:jc w:val="both"/>
        <w:rPr>
          <w:rFonts w:ascii="Times New Roman" w:hAnsi="Times New Roman" w:cs="Times New Roman"/>
          <w:b/>
        </w:rPr>
      </w:pPr>
      <w:r w:rsidRPr="00F80E18">
        <w:rPr>
          <w:rFonts w:ascii="Times New Roman" w:hAnsi="Times New Roman" w:cs="Times New Roman"/>
        </w:rPr>
        <w:t xml:space="preserve">hala przyjęć sprzętu AGD oraz miejsce odbioru i rozbiórki odpadów wielkogabarytowych </w:t>
      </w:r>
      <w:r w:rsidR="00F21431">
        <w:rPr>
          <w:rFonts w:ascii="Times New Roman" w:hAnsi="Times New Roman" w:cs="Times New Roman"/>
        </w:rPr>
        <w:br/>
      </w:r>
      <w:r w:rsidRPr="00F80E18">
        <w:rPr>
          <w:rFonts w:ascii="Times New Roman" w:hAnsi="Times New Roman" w:cs="Times New Roman"/>
        </w:rPr>
        <w:t>o powierzchni 200 m</w:t>
      </w:r>
      <w:r w:rsidRPr="00F80E18">
        <w:rPr>
          <w:rFonts w:ascii="Times New Roman" w:hAnsi="Times New Roman" w:cs="Times New Roman"/>
          <w:vertAlign w:val="superscript"/>
        </w:rPr>
        <w:t>2</w:t>
      </w:r>
      <w:r w:rsidRPr="00F80E18">
        <w:rPr>
          <w:rFonts w:ascii="Times New Roman" w:hAnsi="Times New Roman" w:cs="Times New Roman"/>
        </w:rPr>
        <w:t>,</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budynek socjalno-biurowy,</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biostabilizator K-16,</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waga samochodowa,</w:t>
      </w:r>
    </w:p>
    <w:p w:rsidR="00C146A3" w:rsidRPr="00F80E18" w:rsidRDefault="00C146A3" w:rsidP="00057A82">
      <w:pPr>
        <w:pStyle w:val="Teksttreci0"/>
        <w:numPr>
          <w:ilvl w:val="0"/>
          <w:numId w:val="9"/>
        </w:numPr>
        <w:shd w:val="clear" w:color="auto" w:fill="auto"/>
        <w:tabs>
          <w:tab w:val="left" w:pos="400"/>
        </w:tabs>
        <w:spacing w:before="60" w:after="0"/>
        <w:ind w:firstLine="0"/>
        <w:jc w:val="both"/>
        <w:rPr>
          <w:rFonts w:ascii="Times New Roman" w:hAnsi="Times New Roman" w:cs="Times New Roman"/>
          <w:b/>
        </w:rPr>
      </w:pPr>
      <w:r w:rsidRPr="00F80E18">
        <w:rPr>
          <w:rFonts w:ascii="Times New Roman" w:hAnsi="Times New Roman" w:cs="Times New Roman"/>
        </w:rPr>
        <w:t>myjnia płytowa,</w:t>
      </w:r>
    </w:p>
    <w:p w:rsidR="00C146A3" w:rsidRPr="00F80E18" w:rsidRDefault="00C146A3" w:rsidP="00057A82">
      <w:pPr>
        <w:pStyle w:val="Teksttreci0"/>
        <w:numPr>
          <w:ilvl w:val="0"/>
          <w:numId w:val="9"/>
        </w:numPr>
        <w:shd w:val="clear" w:color="auto" w:fill="auto"/>
        <w:tabs>
          <w:tab w:val="left" w:pos="410"/>
        </w:tabs>
        <w:spacing w:before="60" w:after="0"/>
        <w:ind w:firstLine="0"/>
        <w:jc w:val="both"/>
        <w:rPr>
          <w:rFonts w:ascii="Times New Roman" w:hAnsi="Times New Roman" w:cs="Times New Roman"/>
          <w:b/>
        </w:rPr>
      </w:pPr>
      <w:r w:rsidRPr="00F80E18">
        <w:rPr>
          <w:rFonts w:ascii="Times New Roman" w:hAnsi="Times New Roman" w:cs="Times New Roman"/>
        </w:rPr>
        <w:t>stalowy zbiornik na wody opadowe,</w:t>
      </w:r>
    </w:p>
    <w:p w:rsidR="00C146A3" w:rsidRPr="00F80E18" w:rsidRDefault="00C146A3" w:rsidP="00057A82">
      <w:pPr>
        <w:pStyle w:val="Teksttreci0"/>
        <w:numPr>
          <w:ilvl w:val="0"/>
          <w:numId w:val="9"/>
        </w:numPr>
        <w:shd w:val="clear" w:color="auto" w:fill="auto"/>
        <w:tabs>
          <w:tab w:val="left" w:pos="400"/>
        </w:tabs>
        <w:spacing w:before="60" w:after="0"/>
        <w:ind w:firstLine="0"/>
        <w:jc w:val="both"/>
        <w:rPr>
          <w:rFonts w:ascii="Times New Roman" w:hAnsi="Times New Roman" w:cs="Times New Roman"/>
          <w:b/>
        </w:rPr>
      </w:pPr>
      <w:r w:rsidRPr="00F80E18">
        <w:rPr>
          <w:rFonts w:ascii="Times New Roman" w:hAnsi="Times New Roman" w:cs="Times New Roman"/>
        </w:rPr>
        <w:t>zbiornik na ścieki technologiczne,</w:t>
      </w:r>
    </w:p>
    <w:p w:rsidR="00C146A3" w:rsidRPr="00F80E18" w:rsidRDefault="00C146A3" w:rsidP="00057A82">
      <w:pPr>
        <w:pStyle w:val="Teksttreci0"/>
        <w:numPr>
          <w:ilvl w:val="0"/>
          <w:numId w:val="9"/>
        </w:numPr>
        <w:shd w:val="clear" w:color="auto" w:fill="auto"/>
        <w:tabs>
          <w:tab w:val="left" w:pos="400"/>
        </w:tabs>
        <w:spacing w:before="60" w:after="0"/>
        <w:ind w:firstLine="0"/>
        <w:jc w:val="both"/>
        <w:rPr>
          <w:rFonts w:ascii="Times New Roman" w:hAnsi="Times New Roman" w:cs="Times New Roman"/>
          <w:b/>
        </w:rPr>
      </w:pPr>
      <w:r w:rsidRPr="00F80E18">
        <w:rPr>
          <w:rFonts w:ascii="Times New Roman" w:hAnsi="Times New Roman" w:cs="Times New Roman"/>
        </w:rPr>
        <w:t>zbiornik na ścieki bytowe,</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plac do mieszania odpadów strukturalnych,</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boks do magazynowania odpadów strukturalnych,</w:t>
      </w:r>
    </w:p>
    <w:p w:rsidR="00C146A3" w:rsidRPr="00F80E18" w:rsidRDefault="00C146A3" w:rsidP="00057A82">
      <w:pPr>
        <w:pStyle w:val="Teksttreci0"/>
        <w:numPr>
          <w:ilvl w:val="0"/>
          <w:numId w:val="9"/>
        </w:numPr>
        <w:shd w:val="clear" w:color="auto" w:fill="auto"/>
        <w:tabs>
          <w:tab w:val="left" w:pos="400"/>
        </w:tabs>
        <w:spacing w:before="60" w:after="0"/>
        <w:ind w:firstLine="0"/>
        <w:jc w:val="both"/>
        <w:rPr>
          <w:rFonts w:ascii="Times New Roman" w:hAnsi="Times New Roman" w:cs="Times New Roman"/>
          <w:b/>
        </w:rPr>
      </w:pPr>
      <w:r w:rsidRPr="00F80E18">
        <w:rPr>
          <w:rFonts w:ascii="Times New Roman" w:hAnsi="Times New Roman" w:cs="Times New Roman"/>
        </w:rPr>
        <w:t>płyta kompostowa o powierzchni 360 m</w:t>
      </w:r>
      <w:r w:rsidRPr="00F80E18">
        <w:rPr>
          <w:rFonts w:ascii="Times New Roman" w:hAnsi="Times New Roman" w:cs="Times New Roman"/>
          <w:vertAlign w:val="superscript"/>
        </w:rPr>
        <w:t>2</w:t>
      </w:r>
      <w:r w:rsidRPr="00F80E18">
        <w:rPr>
          <w:rFonts w:ascii="Times New Roman" w:hAnsi="Times New Roman" w:cs="Times New Roman"/>
        </w:rPr>
        <w:t>,</w:t>
      </w:r>
    </w:p>
    <w:p w:rsidR="00C146A3" w:rsidRPr="00F80E18" w:rsidRDefault="00C146A3" w:rsidP="00057A82">
      <w:pPr>
        <w:pStyle w:val="Teksttreci0"/>
        <w:numPr>
          <w:ilvl w:val="0"/>
          <w:numId w:val="9"/>
        </w:numPr>
        <w:shd w:val="clear" w:color="auto" w:fill="auto"/>
        <w:tabs>
          <w:tab w:val="left" w:pos="395"/>
        </w:tabs>
        <w:spacing w:before="60" w:after="0"/>
        <w:ind w:firstLine="0"/>
        <w:jc w:val="both"/>
        <w:rPr>
          <w:rFonts w:ascii="Times New Roman" w:hAnsi="Times New Roman" w:cs="Times New Roman"/>
          <w:b/>
        </w:rPr>
      </w:pPr>
      <w:r w:rsidRPr="00F80E18">
        <w:rPr>
          <w:rFonts w:ascii="Times New Roman" w:hAnsi="Times New Roman" w:cs="Times New Roman"/>
        </w:rPr>
        <w:t>brodzik dezynfekcyjny.</w:t>
      </w:r>
    </w:p>
    <w:p w:rsidR="009A1BBA" w:rsidRPr="00F80E18" w:rsidRDefault="009A1BBA" w:rsidP="00127271">
      <w:pPr>
        <w:pStyle w:val="Nagwek2"/>
        <w:tabs>
          <w:tab w:val="clear" w:pos="2136"/>
          <w:tab w:val="num" w:pos="1418"/>
        </w:tabs>
        <w:spacing w:after="0"/>
        <w:ind w:left="709"/>
      </w:pPr>
      <w:r w:rsidRPr="00F80E18">
        <w:t>Stan projektowany</w:t>
      </w:r>
    </w:p>
    <w:p w:rsidR="00D50875" w:rsidRPr="00F80E18" w:rsidRDefault="00D50875" w:rsidP="00D50875">
      <w:pPr>
        <w:rPr>
          <w:rFonts w:eastAsia="Calibri"/>
          <w:color w:val="000000"/>
          <w:sz w:val="22"/>
          <w:szCs w:val="22"/>
        </w:rPr>
      </w:pPr>
      <w:r w:rsidRPr="00F80E18">
        <w:rPr>
          <w:sz w:val="22"/>
          <w:szCs w:val="22"/>
        </w:rPr>
        <w:t>Cechy planowanego przedsięwzięcia zostały opisane w</w:t>
      </w:r>
      <w:r w:rsidRPr="00F80E18">
        <w:rPr>
          <w:rFonts w:ascii="Bookman Old Style" w:hAnsi="Bookman Old Style"/>
          <w:sz w:val="22"/>
          <w:szCs w:val="22"/>
        </w:rPr>
        <w:t xml:space="preserve"> </w:t>
      </w:r>
      <w:r w:rsidRPr="00F80E18">
        <w:rPr>
          <w:rFonts w:eastAsia="Calibri"/>
          <w:color w:val="000000"/>
          <w:sz w:val="22"/>
          <w:szCs w:val="22"/>
        </w:rPr>
        <w:t xml:space="preserve">opracowanej przez </w:t>
      </w:r>
      <w:r w:rsidRPr="00F80E18">
        <w:rPr>
          <w:sz w:val="22"/>
          <w:szCs w:val="22"/>
        </w:rPr>
        <w:t xml:space="preserve">Przedsiębiorstwo Wielobranżowe Ogólnokrajowe „EKOBUD” Spółka z o.o. z siedzibą w Modzerowie </w:t>
      </w:r>
      <w:smartTag w:uri="urn:schemas-microsoft-com:office:smarttags" w:element="metricconverter">
        <w:smartTagPr>
          <w:attr w:name="ProductID" w:val="49 C"/>
        </w:smartTagPr>
        <w:r w:rsidRPr="00F80E18">
          <w:rPr>
            <w:sz w:val="22"/>
            <w:szCs w:val="22"/>
          </w:rPr>
          <w:t>49 C</w:t>
        </w:r>
      </w:smartTag>
      <w:r w:rsidRPr="00F80E18">
        <w:rPr>
          <w:sz w:val="22"/>
          <w:szCs w:val="22"/>
        </w:rPr>
        <w:t>, 87-800 Włocławek</w:t>
      </w:r>
      <w:r w:rsidRPr="00F80E18">
        <w:rPr>
          <w:rFonts w:eastAsia="Calibri"/>
          <w:color w:val="000000"/>
          <w:sz w:val="22"/>
          <w:szCs w:val="22"/>
        </w:rPr>
        <w:t xml:space="preserve"> </w:t>
      </w:r>
      <w:r w:rsidRPr="00F80E18">
        <w:rPr>
          <w:sz w:val="22"/>
          <w:szCs w:val="22"/>
        </w:rPr>
        <w:t>koncepcji  programowej zmian technologicznych,</w:t>
      </w:r>
      <w:r w:rsidRPr="00F80E18">
        <w:rPr>
          <w:rFonts w:eastAsia="Calibri"/>
          <w:color w:val="000000"/>
          <w:sz w:val="22"/>
          <w:szCs w:val="22"/>
        </w:rPr>
        <w:t xml:space="preserve"> </w:t>
      </w:r>
      <w:r w:rsidRPr="00F80E18">
        <w:rPr>
          <w:sz w:val="22"/>
          <w:szCs w:val="22"/>
        </w:rPr>
        <w:t>wynikających z konieczności dostosowania</w:t>
      </w:r>
      <w:r w:rsidRPr="00F80E18">
        <w:rPr>
          <w:rFonts w:eastAsia="Calibri"/>
          <w:color w:val="000000"/>
          <w:sz w:val="22"/>
          <w:szCs w:val="22"/>
        </w:rPr>
        <w:t xml:space="preserve"> </w:t>
      </w:r>
      <w:r w:rsidRPr="00F80E18">
        <w:rPr>
          <w:sz w:val="22"/>
          <w:szCs w:val="22"/>
        </w:rPr>
        <w:t>zakładu zagospodarowania odpadów</w:t>
      </w:r>
      <w:r w:rsidRPr="00F80E18">
        <w:rPr>
          <w:rFonts w:eastAsia="Calibri"/>
          <w:color w:val="000000"/>
          <w:sz w:val="22"/>
          <w:szCs w:val="22"/>
        </w:rPr>
        <w:t xml:space="preserve"> </w:t>
      </w:r>
      <w:r w:rsidRPr="00F80E18">
        <w:rPr>
          <w:sz w:val="22"/>
          <w:szCs w:val="22"/>
        </w:rPr>
        <w:t>w m. Osnowo, gm. Chełmno</w:t>
      </w:r>
      <w:r w:rsidRPr="00F80E18">
        <w:rPr>
          <w:rFonts w:eastAsia="Calibri"/>
          <w:color w:val="000000"/>
          <w:sz w:val="22"/>
          <w:szCs w:val="22"/>
        </w:rPr>
        <w:t xml:space="preserve"> </w:t>
      </w:r>
      <w:r w:rsidRPr="00F80E18">
        <w:rPr>
          <w:sz w:val="22"/>
          <w:szCs w:val="22"/>
        </w:rPr>
        <w:t>do wymogów, jakie winna spełniać instalacja regionalna do mechaniczno-biologicznego przetwarzania</w:t>
      </w:r>
      <w:r w:rsidRPr="00F80E18">
        <w:rPr>
          <w:rFonts w:eastAsia="Calibri"/>
          <w:color w:val="000000"/>
          <w:sz w:val="22"/>
          <w:szCs w:val="22"/>
        </w:rPr>
        <w:t xml:space="preserve"> </w:t>
      </w:r>
      <w:r w:rsidRPr="00F80E18">
        <w:rPr>
          <w:sz w:val="22"/>
          <w:szCs w:val="22"/>
        </w:rPr>
        <w:t>zmieszanych odpadów komunalnych</w:t>
      </w:r>
      <w:r w:rsidR="00207911" w:rsidRPr="00F80E18">
        <w:rPr>
          <w:sz w:val="22"/>
          <w:szCs w:val="22"/>
        </w:rPr>
        <w:t>.</w:t>
      </w:r>
    </w:p>
    <w:p w:rsidR="00D50875" w:rsidRPr="00F80E18" w:rsidRDefault="00D50875" w:rsidP="00E1627A">
      <w:pPr>
        <w:spacing w:before="120"/>
        <w:rPr>
          <w:sz w:val="22"/>
          <w:szCs w:val="22"/>
        </w:rPr>
      </w:pPr>
      <w:r w:rsidRPr="00F80E18">
        <w:rPr>
          <w:sz w:val="22"/>
          <w:szCs w:val="22"/>
        </w:rPr>
        <w:t>W Planie Gospodarki Odpadami województwa kujawsko-pomorskiego, Zakład Zagospodarowania Odpadów w Osnowie wytypowany został jako Regionalna Instalacja do mechaniczno-biologicznego przetwarzania odpadów, poprzez modernizację technologii należy doprowadzić do spełnienia warunków, jakim powinna odpowiadać taka instalacja, a mianowicie:</w:t>
      </w:r>
    </w:p>
    <w:p w:rsidR="008A6843" w:rsidRPr="008A6843" w:rsidRDefault="008A6843" w:rsidP="008A6843">
      <w:pPr>
        <w:pStyle w:val="Akapitzlist"/>
        <w:numPr>
          <w:ilvl w:val="0"/>
          <w:numId w:val="46"/>
        </w:numPr>
        <w:spacing w:before="120"/>
        <w:rPr>
          <w:rFonts w:ascii="Times New Roman" w:hAnsi="Times New Roman" w:cs="Times New Roman"/>
        </w:rPr>
      </w:pPr>
      <w:r w:rsidRPr="008A6843">
        <w:rPr>
          <w:rFonts w:ascii="Times New Roman" w:hAnsi="Times New Roman" w:cs="Times New Roman"/>
        </w:rPr>
        <w:t>przepustowość instalacji winna wynosić min. 25 000 Mg/a strumienia opadów zmieszanych,</w:t>
      </w:r>
    </w:p>
    <w:p w:rsidR="008A6843" w:rsidRPr="008A6843" w:rsidRDefault="008A6843" w:rsidP="008A6843">
      <w:pPr>
        <w:pStyle w:val="Akapitzlist"/>
        <w:numPr>
          <w:ilvl w:val="0"/>
          <w:numId w:val="46"/>
        </w:numPr>
        <w:spacing w:before="120"/>
        <w:rPr>
          <w:rFonts w:ascii="Times New Roman" w:hAnsi="Times New Roman" w:cs="Times New Roman"/>
        </w:rPr>
      </w:pPr>
      <w:r w:rsidRPr="008A6843">
        <w:rPr>
          <w:rFonts w:ascii="Times New Roman" w:hAnsi="Times New Roman" w:cs="Times New Roman"/>
        </w:rPr>
        <w:t>możliwość obsługi, co najmniej 120 000 mieszkańców,</w:t>
      </w:r>
    </w:p>
    <w:p w:rsidR="008A6843" w:rsidRPr="008A6843" w:rsidRDefault="008A6843" w:rsidP="008A6843">
      <w:pPr>
        <w:pStyle w:val="Akapitzlist"/>
        <w:numPr>
          <w:ilvl w:val="0"/>
          <w:numId w:val="46"/>
        </w:numPr>
        <w:spacing w:before="120"/>
        <w:rPr>
          <w:rFonts w:ascii="Times New Roman" w:hAnsi="Times New Roman" w:cs="Times New Roman"/>
        </w:rPr>
      </w:pPr>
      <w:r w:rsidRPr="008A6843">
        <w:rPr>
          <w:rFonts w:ascii="Times New Roman" w:hAnsi="Times New Roman" w:cs="Times New Roman"/>
        </w:rPr>
        <w:lastRenderedPageBreak/>
        <w:t>możliwość przetworzenia odpadów organicznych zawartych w strumieniu odpadów zmieszanych- 12000 Mg/rok oraz zebranych selektywnie - 900 Mg/rok,</w:t>
      </w:r>
      <w:r>
        <w:rPr>
          <w:rFonts w:ascii="Times New Roman" w:hAnsi="Times New Roman" w:cs="Times New Roman"/>
        </w:rPr>
        <w:t xml:space="preserve"> </w:t>
      </w:r>
      <w:r w:rsidRPr="008A6843">
        <w:rPr>
          <w:rFonts w:ascii="Times New Roman" w:hAnsi="Times New Roman" w:cs="Times New Roman"/>
        </w:rPr>
        <w:t>zapewnienie składowania odpadów powstających w procesie mechaniczno-biologicznego przetwarzania odpadów zmieszanych oraz pozostałości z sortownia odpadów komunalnych , o pojemności pozwalającej na przyjmowanie przez okres nie krótszy niż 15 lat, w ilości nie mniejszej niż powstające w instalacji do mechaniczno-biologicznego przetwarzania – min.152 000 m</w:t>
      </w:r>
      <w:r w:rsidRPr="008A6843">
        <w:rPr>
          <w:rFonts w:ascii="Times New Roman" w:hAnsi="Times New Roman" w:cs="Times New Roman"/>
          <w:vertAlign w:val="superscript"/>
        </w:rPr>
        <w:t>3</w:t>
      </w:r>
    </w:p>
    <w:p w:rsidR="008A6843" w:rsidRPr="008A6843" w:rsidRDefault="008A6843" w:rsidP="008A6843">
      <w:pPr>
        <w:spacing w:before="120"/>
        <w:rPr>
          <w:sz w:val="22"/>
          <w:szCs w:val="22"/>
        </w:rPr>
      </w:pPr>
      <w:r w:rsidRPr="008A6843">
        <w:rPr>
          <w:sz w:val="22"/>
          <w:szCs w:val="22"/>
        </w:rPr>
        <w:t>Przewidywana zdolność unieszkodliwiania odpadów w ZZO w Osnowie:</w:t>
      </w:r>
    </w:p>
    <w:p w:rsidR="008A6843" w:rsidRPr="008A6843" w:rsidRDefault="008A6843" w:rsidP="00821FF7">
      <w:pPr>
        <w:spacing w:before="80"/>
        <w:rPr>
          <w:sz w:val="22"/>
          <w:szCs w:val="22"/>
        </w:rPr>
      </w:pPr>
      <w:r w:rsidRPr="008A6843">
        <w:rPr>
          <w:sz w:val="22"/>
          <w:szCs w:val="22"/>
        </w:rPr>
        <w:t>strumień odpadów zmieszanych</w:t>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t>- 36 000 Mg/a</w:t>
      </w:r>
    </w:p>
    <w:p w:rsidR="008A6843" w:rsidRPr="008A6843" w:rsidRDefault="008A6843" w:rsidP="000A15F7">
      <w:pPr>
        <w:spacing w:before="80"/>
        <w:ind w:left="340"/>
        <w:rPr>
          <w:sz w:val="22"/>
          <w:szCs w:val="22"/>
        </w:rPr>
      </w:pPr>
      <w:r w:rsidRPr="008A6843">
        <w:rPr>
          <w:sz w:val="22"/>
          <w:szCs w:val="22"/>
        </w:rPr>
        <w:t xml:space="preserve">w tym: </w:t>
      </w:r>
      <w:r w:rsidRPr="008A6843">
        <w:rPr>
          <w:sz w:val="22"/>
          <w:szCs w:val="22"/>
        </w:rPr>
        <w:tab/>
      </w:r>
    </w:p>
    <w:p w:rsidR="008A6843" w:rsidRPr="008A6843" w:rsidRDefault="008A6843" w:rsidP="000A15F7">
      <w:pPr>
        <w:spacing w:before="80"/>
        <w:ind w:left="340"/>
        <w:rPr>
          <w:sz w:val="22"/>
          <w:szCs w:val="22"/>
        </w:rPr>
      </w:pPr>
      <w:r w:rsidRPr="008A6843">
        <w:rPr>
          <w:sz w:val="22"/>
          <w:szCs w:val="22"/>
        </w:rPr>
        <w:t>frakcja podsitowa 0÷80 mm  podlegająca biologicznemu przetworzeniu</w:t>
      </w:r>
      <w:r w:rsidRPr="008A6843">
        <w:rPr>
          <w:sz w:val="22"/>
          <w:szCs w:val="22"/>
        </w:rPr>
        <w:tab/>
      </w:r>
      <w:r w:rsidRPr="008A6843">
        <w:rPr>
          <w:sz w:val="22"/>
          <w:szCs w:val="22"/>
        </w:rPr>
        <w:tab/>
      </w:r>
      <w:r>
        <w:rPr>
          <w:sz w:val="22"/>
          <w:szCs w:val="22"/>
        </w:rPr>
        <w:tab/>
      </w:r>
      <w:r w:rsidRPr="008A6843">
        <w:rPr>
          <w:sz w:val="22"/>
          <w:szCs w:val="22"/>
        </w:rPr>
        <w:t>- 20 000 Mg/a</w:t>
      </w:r>
    </w:p>
    <w:p w:rsidR="008A6843" w:rsidRPr="008A6843" w:rsidRDefault="008A6843" w:rsidP="00821FF7">
      <w:pPr>
        <w:spacing w:before="80"/>
        <w:rPr>
          <w:sz w:val="22"/>
          <w:szCs w:val="22"/>
        </w:rPr>
      </w:pPr>
      <w:r w:rsidRPr="008A6843">
        <w:rPr>
          <w:sz w:val="22"/>
          <w:szCs w:val="22"/>
        </w:rPr>
        <w:t>odpady opakowaniowe zebrane selektywnie (kierowane na linię sortowniczą)</w:t>
      </w:r>
      <w:r w:rsidRPr="008A6843">
        <w:rPr>
          <w:sz w:val="22"/>
          <w:szCs w:val="22"/>
        </w:rPr>
        <w:tab/>
      </w:r>
      <w:r w:rsidRPr="008A6843">
        <w:rPr>
          <w:sz w:val="22"/>
          <w:szCs w:val="22"/>
        </w:rPr>
        <w:tab/>
        <w:t>-   4 000 Mg/a</w:t>
      </w:r>
    </w:p>
    <w:p w:rsidR="008A6843" w:rsidRPr="008A6843" w:rsidRDefault="008A6843" w:rsidP="00821FF7">
      <w:pPr>
        <w:spacing w:before="80"/>
        <w:rPr>
          <w:sz w:val="22"/>
          <w:szCs w:val="22"/>
        </w:rPr>
      </w:pPr>
      <w:r w:rsidRPr="008A6843">
        <w:rPr>
          <w:sz w:val="22"/>
          <w:szCs w:val="22"/>
        </w:rPr>
        <w:t>odpady organiczne zebrane selektywnie</w:t>
      </w:r>
      <w:r w:rsidRPr="008A6843">
        <w:rPr>
          <w:sz w:val="22"/>
          <w:szCs w:val="22"/>
        </w:rPr>
        <w:tab/>
        <w:t xml:space="preserve">  -  </w:t>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t>-   1 000 Mg/a</w:t>
      </w:r>
    </w:p>
    <w:p w:rsidR="008A6843" w:rsidRPr="008A6843" w:rsidRDefault="008A6843" w:rsidP="00821FF7">
      <w:pPr>
        <w:spacing w:before="80"/>
        <w:rPr>
          <w:sz w:val="22"/>
          <w:szCs w:val="22"/>
        </w:rPr>
      </w:pPr>
      <w:r w:rsidRPr="008A6843">
        <w:rPr>
          <w:sz w:val="22"/>
          <w:szCs w:val="22"/>
        </w:rPr>
        <w:t>osady ściekowe</w:t>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r>
      <w:r w:rsidRPr="008A6843">
        <w:rPr>
          <w:sz w:val="22"/>
          <w:szCs w:val="22"/>
        </w:rPr>
        <w:tab/>
        <w:t xml:space="preserve">            -   </w:t>
      </w:r>
      <w:r>
        <w:rPr>
          <w:sz w:val="22"/>
          <w:szCs w:val="22"/>
        </w:rPr>
        <w:t xml:space="preserve"> </w:t>
      </w:r>
      <w:r w:rsidRPr="008A6843">
        <w:rPr>
          <w:sz w:val="22"/>
          <w:szCs w:val="22"/>
        </w:rPr>
        <w:t>1 000 Mg/a</w:t>
      </w:r>
    </w:p>
    <w:p w:rsidR="008A6843" w:rsidRPr="000A15F7" w:rsidRDefault="008A6843" w:rsidP="00821FF7">
      <w:pPr>
        <w:spacing w:before="80"/>
        <w:rPr>
          <w:b/>
          <w:sz w:val="22"/>
          <w:szCs w:val="22"/>
        </w:rPr>
      </w:pPr>
      <w:r w:rsidRPr="000A15F7">
        <w:rPr>
          <w:b/>
          <w:sz w:val="22"/>
          <w:szCs w:val="22"/>
        </w:rPr>
        <w:t xml:space="preserve">                                                                                                                Razem:         -    42 000 Mg/a</w:t>
      </w:r>
    </w:p>
    <w:p w:rsidR="00F21431" w:rsidRDefault="00B55516" w:rsidP="008A6843">
      <w:pPr>
        <w:spacing w:before="120"/>
        <w:rPr>
          <w:rFonts w:cs="Arial"/>
          <w:sz w:val="22"/>
          <w:szCs w:val="22"/>
        </w:rPr>
      </w:pPr>
      <w:r w:rsidRPr="00F80E18">
        <w:rPr>
          <w:rFonts w:cs="Arial"/>
          <w:sz w:val="22"/>
          <w:szCs w:val="22"/>
        </w:rPr>
        <w:t>Technologia działania planowanego przedsięwzięcia opierać się będzie o technologi</w:t>
      </w:r>
      <w:r w:rsidR="00F21431">
        <w:rPr>
          <w:rFonts w:cs="Arial"/>
          <w:sz w:val="22"/>
          <w:szCs w:val="22"/>
        </w:rPr>
        <w:t>ę</w:t>
      </w:r>
      <w:r w:rsidRPr="00F80E18">
        <w:rPr>
          <w:rFonts w:cs="Arial"/>
          <w:sz w:val="22"/>
          <w:szCs w:val="22"/>
        </w:rPr>
        <w:t xml:space="preserve"> </w:t>
      </w:r>
      <w:r w:rsidRPr="00F21431">
        <w:rPr>
          <w:rFonts w:cs="Arial"/>
          <w:b/>
          <w:sz w:val="22"/>
          <w:szCs w:val="22"/>
        </w:rPr>
        <w:t>GORE</w:t>
      </w:r>
      <w:r w:rsidR="00F21431" w:rsidRPr="00F21431">
        <w:rPr>
          <w:rFonts w:cs="Arial"/>
          <w:b/>
          <w:sz w:val="22"/>
          <w:szCs w:val="22"/>
        </w:rPr>
        <w:t xml:space="preserve"> </w:t>
      </w:r>
      <w:proofErr w:type="spellStart"/>
      <w:r w:rsidR="00F21431" w:rsidRPr="00F21431">
        <w:rPr>
          <w:rFonts w:cs="Arial"/>
          <w:b/>
          <w:sz w:val="22"/>
          <w:szCs w:val="22"/>
        </w:rPr>
        <w:t>Cover</w:t>
      </w:r>
      <w:proofErr w:type="spellEnd"/>
      <w:r w:rsidRPr="00F80E18">
        <w:rPr>
          <w:rFonts w:cs="Arial"/>
          <w:sz w:val="22"/>
          <w:szCs w:val="22"/>
        </w:rPr>
        <w:t xml:space="preserve">, która jest kompletnym rozwiązaniem dla zagospodarowania odpadów ulegających biodegradacji zawartych we frakcji 0-80 mm wydzielonej ze strumienia zmieszanych odpadów komunalnych </w:t>
      </w:r>
      <w:r w:rsidR="00F21431">
        <w:rPr>
          <w:rFonts w:cs="Arial"/>
          <w:sz w:val="22"/>
          <w:szCs w:val="22"/>
        </w:rPr>
        <w:br/>
      </w:r>
      <w:r w:rsidRPr="00F80E18">
        <w:rPr>
          <w:rFonts w:cs="Arial"/>
          <w:sz w:val="22"/>
          <w:szCs w:val="22"/>
        </w:rPr>
        <w:t xml:space="preserve">w części mechanicznej. Proces oparty będzie na wodoszczelnych </w:t>
      </w:r>
      <w:r w:rsidR="00E55D4E" w:rsidRPr="00F80E18">
        <w:rPr>
          <w:rFonts w:cs="Arial"/>
          <w:sz w:val="22"/>
          <w:szCs w:val="22"/>
        </w:rPr>
        <w:t>i </w:t>
      </w:r>
      <w:r w:rsidRPr="00F80E18">
        <w:rPr>
          <w:rFonts w:cs="Arial"/>
          <w:sz w:val="22"/>
          <w:szCs w:val="22"/>
        </w:rPr>
        <w:t>oddychających membranach umożliwiając</w:t>
      </w:r>
      <w:r w:rsidR="00F21431">
        <w:rPr>
          <w:rFonts w:cs="Arial"/>
          <w:sz w:val="22"/>
          <w:szCs w:val="22"/>
        </w:rPr>
        <w:t>ych</w:t>
      </w:r>
      <w:r w:rsidRPr="00F80E18">
        <w:rPr>
          <w:rFonts w:cs="Arial"/>
          <w:sz w:val="22"/>
          <w:szCs w:val="22"/>
        </w:rPr>
        <w:t xml:space="preserve"> efektywny proces stabilizacji. </w:t>
      </w:r>
    </w:p>
    <w:p w:rsidR="00B55516" w:rsidRPr="00F80E18" w:rsidRDefault="00B55516" w:rsidP="00F21431">
      <w:pPr>
        <w:rPr>
          <w:rFonts w:cs="Arial"/>
          <w:sz w:val="22"/>
          <w:szCs w:val="22"/>
        </w:rPr>
      </w:pPr>
      <w:r w:rsidRPr="00F80E18">
        <w:rPr>
          <w:rFonts w:cs="Arial"/>
          <w:sz w:val="22"/>
          <w:szCs w:val="22"/>
        </w:rPr>
        <w:t>Zastosowane membrany chronić będą przykryty materiał przed wpływem warunków atmosferycznych</w:t>
      </w:r>
      <w:r w:rsidR="00E55D4E" w:rsidRPr="00F80E18">
        <w:rPr>
          <w:rFonts w:cs="Arial"/>
          <w:sz w:val="22"/>
          <w:szCs w:val="22"/>
        </w:rPr>
        <w:t xml:space="preserve"> i </w:t>
      </w:r>
      <w:r w:rsidRPr="00F80E18">
        <w:rPr>
          <w:rFonts w:cs="Arial"/>
          <w:sz w:val="22"/>
          <w:szCs w:val="22"/>
        </w:rPr>
        <w:t xml:space="preserve">zapobiega procesowi rozkładu beztlenowego. Membrany będą dawały taką samą ochronę przed warunkami atmosferycznymi jak zamknięte hale, przewyższając je jednak pod względem technologicznym – dzięki budowie membranowej zachodzić będzie naturalny proces stabilizacji bez potrzeby zraszania złoża i budowy </w:t>
      </w:r>
      <w:proofErr w:type="spellStart"/>
      <w:r w:rsidRPr="00F80E18">
        <w:rPr>
          <w:rFonts w:cs="Arial"/>
          <w:sz w:val="22"/>
          <w:szCs w:val="22"/>
        </w:rPr>
        <w:t>biofiltrów</w:t>
      </w:r>
      <w:proofErr w:type="spellEnd"/>
      <w:r w:rsidRPr="00F80E18">
        <w:rPr>
          <w:rFonts w:cs="Arial"/>
          <w:sz w:val="22"/>
          <w:szCs w:val="22"/>
        </w:rPr>
        <w:t>.</w:t>
      </w:r>
    </w:p>
    <w:p w:rsidR="00FD21CA" w:rsidRPr="00F80E18" w:rsidRDefault="00FD21CA" w:rsidP="00127271">
      <w:pPr>
        <w:pStyle w:val="Nagwek2"/>
        <w:tabs>
          <w:tab w:val="clear" w:pos="2136"/>
          <w:tab w:val="num" w:pos="1418"/>
        </w:tabs>
        <w:spacing w:after="0"/>
        <w:ind w:left="709"/>
      </w:pPr>
      <w:r w:rsidRPr="00F80E18">
        <w:t>Rodzaj technologii</w:t>
      </w:r>
    </w:p>
    <w:p w:rsidR="0000070A" w:rsidRPr="00F80E18" w:rsidRDefault="0000070A" w:rsidP="00127271">
      <w:pPr>
        <w:pStyle w:val="Teksttreci30"/>
        <w:shd w:val="clear" w:color="auto" w:fill="auto"/>
        <w:spacing w:before="120" w:line="230" w:lineRule="exact"/>
        <w:ind w:firstLine="0"/>
        <w:jc w:val="left"/>
        <w:rPr>
          <w:b w:val="0"/>
          <w:sz w:val="22"/>
          <w:szCs w:val="22"/>
        </w:rPr>
      </w:pPr>
      <w:r w:rsidRPr="00F80E18">
        <w:rPr>
          <w:sz w:val="22"/>
          <w:szCs w:val="22"/>
        </w:rPr>
        <w:t>Planowane przedsięwzięcie</w:t>
      </w:r>
    </w:p>
    <w:p w:rsidR="00B55516" w:rsidRPr="00F80E18" w:rsidRDefault="00B55516" w:rsidP="00B55516">
      <w:pPr>
        <w:rPr>
          <w:sz w:val="22"/>
          <w:szCs w:val="22"/>
        </w:rPr>
      </w:pPr>
      <w:r w:rsidRPr="00F80E18">
        <w:rPr>
          <w:sz w:val="22"/>
          <w:szCs w:val="22"/>
        </w:rPr>
        <w:t>Proces MBP zmieszanych odpadów komuna</w:t>
      </w:r>
      <w:r w:rsidR="00F21431">
        <w:rPr>
          <w:sz w:val="22"/>
          <w:szCs w:val="22"/>
        </w:rPr>
        <w:t xml:space="preserve">lnych składa się dwóch części, </w:t>
      </w:r>
      <w:r w:rsidRPr="00F80E18">
        <w:rPr>
          <w:sz w:val="22"/>
          <w:szCs w:val="22"/>
        </w:rPr>
        <w:t>a mianowicie:</w:t>
      </w:r>
    </w:p>
    <w:p w:rsidR="002F5791" w:rsidRPr="00F80E18" w:rsidRDefault="002F5791" w:rsidP="002F5791">
      <w:pPr>
        <w:numPr>
          <w:ilvl w:val="0"/>
          <w:numId w:val="19"/>
        </w:numPr>
        <w:spacing w:before="120"/>
        <w:rPr>
          <w:sz w:val="22"/>
          <w:szCs w:val="22"/>
        </w:rPr>
      </w:pPr>
      <w:r w:rsidRPr="00F80E18">
        <w:rPr>
          <w:sz w:val="22"/>
          <w:szCs w:val="22"/>
        </w:rPr>
        <w:t xml:space="preserve">procesu mechanicznego przetwarzania zmieszanych odpadów komunalnych, polegającego na wydzieleniu z nich odpowiednich frakcji, dających się wykorzystać materiałowo lub energetycznie </w:t>
      </w:r>
    </w:p>
    <w:p w:rsidR="002F5791" w:rsidRPr="00F80E18" w:rsidRDefault="002F5791" w:rsidP="002F5791">
      <w:pPr>
        <w:numPr>
          <w:ilvl w:val="0"/>
          <w:numId w:val="19"/>
        </w:numPr>
        <w:spacing w:before="120"/>
        <w:rPr>
          <w:sz w:val="22"/>
          <w:szCs w:val="22"/>
        </w:rPr>
      </w:pPr>
      <w:r w:rsidRPr="00F80E18">
        <w:rPr>
          <w:sz w:val="22"/>
          <w:szCs w:val="22"/>
        </w:rPr>
        <w:t>oraz procesu biologicznego przetwarzania odpadów dla frakcji zawierających odpady organiczne, wydzielonych w procesie mechanicznego przetwarzania. Będzie to frakcja 0÷80 mm wydzielana na sicie bębnowym linii sortowniczej.</w:t>
      </w:r>
    </w:p>
    <w:p w:rsidR="00B55516" w:rsidRPr="00F80E18" w:rsidRDefault="00B55516" w:rsidP="00E55D4E">
      <w:pPr>
        <w:spacing w:before="120"/>
        <w:rPr>
          <w:sz w:val="22"/>
          <w:szCs w:val="22"/>
        </w:rPr>
      </w:pPr>
      <w:r w:rsidRPr="00F80E18">
        <w:rPr>
          <w:sz w:val="22"/>
          <w:szCs w:val="22"/>
        </w:rPr>
        <w:t xml:space="preserve">Mechaniczne przetwarzanie odpadów zmieszanych kwalifikowane </w:t>
      </w:r>
      <w:r w:rsidR="00A6101F" w:rsidRPr="00F80E18">
        <w:rPr>
          <w:sz w:val="22"/>
          <w:szCs w:val="22"/>
        </w:rPr>
        <w:t>jest, jako</w:t>
      </w:r>
      <w:r w:rsidRPr="00F80E18">
        <w:rPr>
          <w:sz w:val="22"/>
          <w:szCs w:val="22"/>
        </w:rPr>
        <w:t xml:space="preserve"> przetwarzanie odpadów w celu ich przygotowania do odzysku lub jako przetwarzanie odpadów, w wyniku którego wytwarzane są odpady przeznaczone do unieszkodliwiania.</w:t>
      </w:r>
    </w:p>
    <w:p w:rsidR="00B55516" w:rsidRPr="00F80E18" w:rsidRDefault="00B55516" w:rsidP="00E55D4E">
      <w:pPr>
        <w:spacing w:before="120"/>
        <w:rPr>
          <w:sz w:val="22"/>
          <w:szCs w:val="22"/>
        </w:rPr>
      </w:pPr>
      <w:r w:rsidRPr="00F80E18">
        <w:rPr>
          <w:sz w:val="22"/>
          <w:szCs w:val="22"/>
        </w:rPr>
        <w:t xml:space="preserve">W przypadku ZZO w Osnowie proces ten jest </w:t>
      </w:r>
      <w:r w:rsidR="00A6101F" w:rsidRPr="00F80E18">
        <w:rPr>
          <w:sz w:val="22"/>
          <w:szCs w:val="22"/>
        </w:rPr>
        <w:t>możliwy</w:t>
      </w:r>
      <w:r w:rsidRPr="00F80E18">
        <w:rPr>
          <w:sz w:val="22"/>
          <w:szCs w:val="22"/>
        </w:rPr>
        <w:t xml:space="preserve"> do osiągnięcia</w:t>
      </w:r>
      <w:r w:rsidR="00A6101F" w:rsidRPr="00F80E18">
        <w:rPr>
          <w:sz w:val="22"/>
          <w:szCs w:val="22"/>
        </w:rPr>
        <w:t xml:space="preserve">, </w:t>
      </w:r>
      <w:r w:rsidRPr="00F80E18">
        <w:rPr>
          <w:sz w:val="22"/>
          <w:szCs w:val="22"/>
        </w:rPr>
        <w:t>poprzez zmiany organizacyjne, polegające na wprowadzeniu II zmiany roboczej oraz zwiększenie obsady sortowni o 2 osoby</w:t>
      </w:r>
      <w:r w:rsidR="00A6101F" w:rsidRPr="00F80E18">
        <w:rPr>
          <w:sz w:val="22"/>
          <w:szCs w:val="22"/>
        </w:rPr>
        <w:t xml:space="preserve">. Dzięki temu </w:t>
      </w:r>
      <w:r w:rsidRPr="00F80E18">
        <w:rPr>
          <w:sz w:val="22"/>
          <w:szCs w:val="22"/>
        </w:rPr>
        <w:t>uzyska</w:t>
      </w:r>
      <w:r w:rsidR="00A6101F" w:rsidRPr="00F80E18">
        <w:rPr>
          <w:sz w:val="22"/>
          <w:szCs w:val="22"/>
        </w:rPr>
        <w:t xml:space="preserve"> się</w:t>
      </w:r>
      <w:r w:rsidRPr="00F80E18">
        <w:rPr>
          <w:sz w:val="22"/>
          <w:szCs w:val="22"/>
        </w:rPr>
        <w:t xml:space="preserve"> oczekiwane efekty, w postaci </w:t>
      </w:r>
      <w:r w:rsidR="00A6101F" w:rsidRPr="00F80E18">
        <w:rPr>
          <w:sz w:val="22"/>
          <w:szCs w:val="22"/>
        </w:rPr>
        <w:t xml:space="preserve">odpowiedniego </w:t>
      </w:r>
      <w:r w:rsidRPr="00F80E18">
        <w:rPr>
          <w:sz w:val="22"/>
          <w:szCs w:val="22"/>
        </w:rPr>
        <w:t xml:space="preserve">zwiększenia przepustowości zakładu. </w:t>
      </w:r>
    </w:p>
    <w:p w:rsidR="00F21431" w:rsidRDefault="002F5791" w:rsidP="00F21431">
      <w:pPr>
        <w:spacing w:before="120"/>
        <w:rPr>
          <w:sz w:val="22"/>
          <w:szCs w:val="22"/>
        </w:rPr>
      </w:pPr>
      <w:bookmarkStart w:id="1" w:name="_Toc360778360"/>
      <w:r w:rsidRPr="00F80E18">
        <w:rPr>
          <w:sz w:val="22"/>
          <w:szCs w:val="22"/>
        </w:rPr>
        <w:lastRenderedPageBreak/>
        <w:t xml:space="preserve">Procesowi biologicznego przetwarzania podlegać będzie frakcja 0÷80 mm wydzielana na sicie bębnowym linii sortowniczej oraz odpady organiczne zebrane selektywnie tj. pochodzące </w:t>
      </w:r>
      <w:r w:rsidR="00F21431">
        <w:rPr>
          <w:sz w:val="22"/>
          <w:szCs w:val="22"/>
        </w:rPr>
        <w:br/>
      </w:r>
      <w:r w:rsidRPr="00F80E18">
        <w:rPr>
          <w:sz w:val="22"/>
          <w:szCs w:val="22"/>
        </w:rPr>
        <w:t>z porządkowania terenów zielonych, bazarów, targowisk oraz odpady i resztki pochodzące ze stołówek i</w:t>
      </w:r>
      <w:r w:rsidR="003175A8">
        <w:rPr>
          <w:sz w:val="22"/>
          <w:szCs w:val="22"/>
        </w:rPr>
        <w:t> </w:t>
      </w:r>
      <w:r w:rsidRPr="00F80E18">
        <w:rPr>
          <w:sz w:val="22"/>
          <w:szCs w:val="22"/>
        </w:rPr>
        <w:t>punktów żywienia zbiorowego. W tym samym procesie przetwarzane będą osady ściekowe.</w:t>
      </w:r>
    </w:p>
    <w:p w:rsidR="002F5791" w:rsidRPr="00F80E18" w:rsidRDefault="002F5791" w:rsidP="00F21431">
      <w:pPr>
        <w:rPr>
          <w:sz w:val="22"/>
          <w:szCs w:val="22"/>
        </w:rPr>
      </w:pPr>
      <w:r w:rsidRPr="00F80E18">
        <w:rPr>
          <w:sz w:val="22"/>
          <w:szCs w:val="22"/>
        </w:rPr>
        <w:t>W omawianym przypadku ZZO w Osnowie, osiągnięcie zakładanych efektów procesu biologicznego przetwarzania odpadów wymagać będzie utworzenia od początku linii technologicznej do biologicznego przetwarzania odpadów, poprzez zakup i montaż urządzeń do stabilizacji odpadów.</w:t>
      </w:r>
    </w:p>
    <w:p w:rsidR="001B2840" w:rsidRPr="00F80E18" w:rsidRDefault="001B2840" w:rsidP="001B2840">
      <w:pPr>
        <w:rPr>
          <w:sz w:val="22"/>
          <w:szCs w:val="22"/>
        </w:rPr>
      </w:pPr>
      <w:r w:rsidRPr="00F80E18">
        <w:rPr>
          <w:sz w:val="22"/>
          <w:szCs w:val="22"/>
        </w:rPr>
        <w:t xml:space="preserve">Aktualnie na rynku polskim oferowanych jest wiele instalacji do biologicznego przetwarzania odpadów. Spośród nich wymienić można metody beztlenowe, np. system LARAN, polegający na stabilizacji beztlenowej odpadów w szczelnym betonowym reaktorze oraz metody tlenowe, systemy kompostowni tunelowych. Jedną z nich jest technologia </w:t>
      </w:r>
      <w:proofErr w:type="spellStart"/>
      <w:r w:rsidRPr="00F80E18">
        <w:rPr>
          <w:sz w:val="22"/>
          <w:szCs w:val="22"/>
        </w:rPr>
        <w:t>COMPObox</w:t>
      </w:r>
      <w:proofErr w:type="spellEnd"/>
      <w:r w:rsidRPr="00F80E18">
        <w:rPr>
          <w:sz w:val="22"/>
          <w:szCs w:val="22"/>
        </w:rPr>
        <w:t xml:space="preserve">, gdzie stabilizacja tlenowa odbywa się w betonowych boksach przykrytych szczelną membraną przepuszczającą światło dzienne. Inną metodą z tej grupy jest kompostownia kontenerowa typu KNEER. Podstawowy moduł kompostowni składa się z 8 kontenerów kompostujących, 1 kontenera stacji sprężarkowej z systemem rurociągów napowietrzających, 1 kontenera z filtrem biologicznym i 1 kontenera administracyjnego </w:t>
      </w:r>
      <w:r w:rsidR="00F21431">
        <w:rPr>
          <w:sz w:val="22"/>
          <w:szCs w:val="22"/>
        </w:rPr>
        <w:br/>
      </w:r>
      <w:r w:rsidRPr="00F80E18">
        <w:rPr>
          <w:sz w:val="22"/>
          <w:szCs w:val="22"/>
        </w:rPr>
        <w:t xml:space="preserve">z systemem sterowania procesem. Po załadowaniu i szczelnym zamknięciu kontenerów, odpady poddawane są intensywnemu napowietrzaniu i nawilżaniu, dzięki czemu następuje biologiczny rozkład substancji organicznych. Jeszcze inną z metod tlenowych jest stabilizacja odpadów </w:t>
      </w:r>
      <w:r w:rsidR="00F21431">
        <w:rPr>
          <w:sz w:val="22"/>
          <w:szCs w:val="22"/>
        </w:rPr>
        <w:br/>
      </w:r>
      <w:r w:rsidRPr="00F80E18">
        <w:rPr>
          <w:sz w:val="22"/>
          <w:szCs w:val="22"/>
        </w:rPr>
        <w:t>w dynamicznych biostabilizatorach K-16</w:t>
      </w:r>
      <w:r w:rsidR="00F21431">
        <w:rPr>
          <w:sz w:val="22"/>
          <w:szCs w:val="22"/>
        </w:rPr>
        <w:t>,</w:t>
      </w:r>
      <w:r w:rsidRPr="00F80E18">
        <w:rPr>
          <w:sz w:val="22"/>
          <w:szCs w:val="22"/>
        </w:rPr>
        <w:t xml:space="preserve"> już zakupiona przez Zakład </w:t>
      </w:r>
      <w:r w:rsidR="00F21431" w:rsidRPr="00F80E18">
        <w:rPr>
          <w:sz w:val="22"/>
          <w:szCs w:val="22"/>
        </w:rPr>
        <w:t xml:space="preserve">Zagospodarowania Odpadów </w:t>
      </w:r>
      <w:r w:rsidR="00F21431">
        <w:rPr>
          <w:sz w:val="22"/>
          <w:szCs w:val="22"/>
        </w:rPr>
        <w:br/>
      </w:r>
      <w:r w:rsidRPr="00F80E18">
        <w:rPr>
          <w:sz w:val="22"/>
          <w:szCs w:val="22"/>
        </w:rPr>
        <w:t xml:space="preserve">w m. Osnowo.  </w:t>
      </w:r>
    </w:p>
    <w:p w:rsidR="002F5791" w:rsidRPr="00F80E18" w:rsidRDefault="002F5791" w:rsidP="00BE7354">
      <w:pPr>
        <w:spacing w:before="120"/>
        <w:rPr>
          <w:b/>
          <w:sz w:val="22"/>
          <w:szCs w:val="22"/>
        </w:rPr>
      </w:pPr>
      <w:bookmarkStart w:id="2" w:name="_Toc360778358"/>
      <w:r w:rsidRPr="00F80E18">
        <w:rPr>
          <w:b/>
          <w:sz w:val="22"/>
          <w:szCs w:val="22"/>
        </w:rPr>
        <w:t xml:space="preserve">Rozwiązania techniczne </w:t>
      </w:r>
      <w:bookmarkEnd w:id="2"/>
    </w:p>
    <w:p w:rsidR="002F5791" w:rsidRPr="00F80E18" w:rsidRDefault="002F5791" w:rsidP="002F5791">
      <w:pPr>
        <w:rPr>
          <w:sz w:val="22"/>
          <w:szCs w:val="22"/>
        </w:rPr>
      </w:pPr>
      <w:r w:rsidRPr="00F80E18">
        <w:rPr>
          <w:sz w:val="22"/>
          <w:szCs w:val="22"/>
        </w:rPr>
        <w:t>Zakres proponowanych przedsięwzięć obejmuje wprowadzenie tylko niezbędnych zmian organizacyjnych i inwestycyjnych, umożliwiających osiągniecie wymogów Regionalnej Instalacji do mechaniczno-biologicznego przetwarzania zmieszanych odpadów komunalnych, uwzględniając rozłożenie ich w czasie.</w:t>
      </w:r>
    </w:p>
    <w:p w:rsidR="002F5791" w:rsidRPr="00F21431" w:rsidRDefault="002F5791" w:rsidP="002F5791">
      <w:pPr>
        <w:rPr>
          <w:b/>
          <w:i/>
          <w:sz w:val="22"/>
          <w:szCs w:val="22"/>
        </w:rPr>
      </w:pPr>
      <w:bookmarkStart w:id="3" w:name="_Toc360778359"/>
      <w:r w:rsidRPr="00F21431">
        <w:rPr>
          <w:b/>
          <w:i/>
          <w:sz w:val="22"/>
          <w:szCs w:val="22"/>
        </w:rPr>
        <w:t>Proces mechanicznego przetwarzania</w:t>
      </w:r>
      <w:bookmarkEnd w:id="3"/>
    </w:p>
    <w:p w:rsidR="002F5791" w:rsidRPr="00F80E18" w:rsidRDefault="002F5791" w:rsidP="002F5791">
      <w:pPr>
        <w:rPr>
          <w:sz w:val="22"/>
          <w:szCs w:val="22"/>
        </w:rPr>
      </w:pPr>
      <w:r w:rsidRPr="00F80E18">
        <w:rPr>
          <w:sz w:val="22"/>
          <w:szCs w:val="22"/>
        </w:rPr>
        <w:t xml:space="preserve">Dla spełnienia wymogów regionalnej instalacji wymagane jest przeprowadzenie zmian organizacyjnych w działaniu istniejącej linii sortowniczej, a mianowicie: </w:t>
      </w:r>
    </w:p>
    <w:p w:rsidR="00F21431" w:rsidRDefault="002F5791" w:rsidP="002F5791">
      <w:pPr>
        <w:pStyle w:val="Akapitzlist"/>
        <w:numPr>
          <w:ilvl w:val="0"/>
          <w:numId w:val="32"/>
        </w:numPr>
        <w:spacing w:after="0"/>
        <w:jc w:val="both"/>
        <w:rPr>
          <w:rFonts w:ascii="Times New Roman" w:hAnsi="Times New Roman" w:cs="Times New Roman"/>
        </w:rPr>
      </w:pPr>
      <w:r w:rsidRPr="00F21431">
        <w:rPr>
          <w:rFonts w:ascii="Times New Roman" w:hAnsi="Times New Roman" w:cs="Times New Roman"/>
        </w:rPr>
        <w:t xml:space="preserve">wprowadzenie pracy dwuzmianowej, co podwoi przepustowość istniejącej linii sortowniczej, </w:t>
      </w:r>
    </w:p>
    <w:p w:rsidR="00F21431" w:rsidRPr="00F21431" w:rsidRDefault="002F5791" w:rsidP="002F5791">
      <w:pPr>
        <w:pStyle w:val="Akapitzlist"/>
        <w:numPr>
          <w:ilvl w:val="0"/>
          <w:numId w:val="32"/>
        </w:numPr>
        <w:spacing w:after="0"/>
        <w:jc w:val="both"/>
        <w:rPr>
          <w:rFonts w:ascii="Times New Roman" w:hAnsi="Times New Roman" w:cs="Times New Roman"/>
        </w:rPr>
      </w:pPr>
      <w:r w:rsidRPr="00F21431">
        <w:rPr>
          <w:rFonts w:ascii="Times New Roman" w:hAnsi="Times New Roman" w:cs="Times New Roman"/>
        </w:rPr>
        <w:t xml:space="preserve">zwiększenie obsady sortowni o 2 osoby, co zwiększy dodatkowo przepustowość linii o ok. 20 % oraz poprawi skuteczność sortowania odpadów na taśmie, dzięki czemu zwiększy się procent odzysku surowców wtórnych, </w:t>
      </w:r>
    </w:p>
    <w:p w:rsidR="002F5791" w:rsidRPr="00F21431" w:rsidRDefault="002F5791" w:rsidP="002F5791">
      <w:pPr>
        <w:rPr>
          <w:i/>
          <w:sz w:val="22"/>
          <w:szCs w:val="22"/>
        </w:rPr>
      </w:pPr>
      <w:r w:rsidRPr="00F21431">
        <w:rPr>
          <w:b/>
          <w:i/>
          <w:sz w:val="22"/>
          <w:szCs w:val="22"/>
        </w:rPr>
        <w:t>Proces biologicznego przetwarzania odpadów podsitowych frakcji 0÷80 mm</w:t>
      </w:r>
    </w:p>
    <w:bookmarkEnd w:id="1"/>
    <w:p w:rsidR="00B55516" w:rsidRPr="00F80E18" w:rsidRDefault="00B55516" w:rsidP="00B55516">
      <w:pPr>
        <w:rPr>
          <w:sz w:val="22"/>
          <w:szCs w:val="22"/>
        </w:rPr>
      </w:pPr>
      <w:r w:rsidRPr="00F80E18">
        <w:rPr>
          <w:sz w:val="22"/>
          <w:szCs w:val="22"/>
        </w:rPr>
        <w:t xml:space="preserve">Procesowi temu podlega drobna frakcja (0÷80 mm), wyodrębniona w procesie mechanicznego przetwarzania odpadów zmieszanych, zawierająca odpady organiczne. Proces przeprowadzany jest </w:t>
      </w:r>
      <w:r w:rsidR="00B15752">
        <w:rPr>
          <w:sz w:val="22"/>
          <w:szCs w:val="22"/>
        </w:rPr>
        <w:br/>
      </w:r>
      <w:r w:rsidRPr="00F80E18">
        <w:rPr>
          <w:sz w:val="22"/>
          <w:szCs w:val="22"/>
        </w:rPr>
        <w:t>w warunkach tlenowych lub beztlenowych, a w jego wyniku następują zmiany właściwości fizycznych, chemicznych i biologicznych odpadów.</w:t>
      </w:r>
    </w:p>
    <w:p w:rsidR="008A6843" w:rsidRPr="008A6843" w:rsidRDefault="008A6843" w:rsidP="008A6843">
      <w:pPr>
        <w:rPr>
          <w:sz w:val="22"/>
          <w:szCs w:val="22"/>
        </w:rPr>
      </w:pPr>
      <w:r w:rsidRPr="008A6843">
        <w:rPr>
          <w:sz w:val="22"/>
          <w:szCs w:val="22"/>
        </w:rPr>
        <w:t>W wyniku przetwarzania odpadów w procesach biologicznych powstaje odpad zwany stabilizatem, - K</w:t>
      </w:r>
      <w:r>
        <w:rPr>
          <w:sz w:val="22"/>
          <w:szCs w:val="22"/>
        </w:rPr>
        <w:t>od</w:t>
      </w:r>
      <w:r w:rsidRPr="008A6843">
        <w:rPr>
          <w:sz w:val="22"/>
          <w:szCs w:val="22"/>
        </w:rPr>
        <w:t xml:space="preserve"> 19 05 99  możliwy do składowania na składowisku lub (po odpowiednim doczyszczeniu) możliwy do wykorzystania np. do rekultywacji kwater składowisk lub terenów zdegradowanych. </w:t>
      </w:r>
      <w:r>
        <w:rPr>
          <w:sz w:val="22"/>
          <w:szCs w:val="22"/>
        </w:rPr>
        <w:t xml:space="preserve">dotyczy frakcji </w:t>
      </w:r>
      <w:r w:rsidRPr="008A6843">
        <w:rPr>
          <w:sz w:val="22"/>
          <w:szCs w:val="22"/>
        </w:rPr>
        <w:t>0- 20 , po odsianiu, K</w:t>
      </w:r>
      <w:r>
        <w:rPr>
          <w:sz w:val="22"/>
          <w:szCs w:val="22"/>
        </w:rPr>
        <w:t>od</w:t>
      </w:r>
      <w:r w:rsidRPr="008A6843">
        <w:rPr>
          <w:sz w:val="22"/>
          <w:szCs w:val="22"/>
        </w:rPr>
        <w:t xml:space="preserve"> 19 05 03</w:t>
      </w:r>
      <w:r>
        <w:rPr>
          <w:sz w:val="22"/>
          <w:szCs w:val="22"/>
        </w:rPr>
        <w:t>.</w:t>
      </w:r>
    </w:p>
    <w:p w:rsidR="008A6843" w:rsidRPr="008A6843" w:rsidRDefault="008A6843" w:rsidP="008A6843">
      <w:pPr>
        <w:rPr>
          <w:sz w:val="22"/>
          <w:szCs w:val="22"/>
        </w:rPr>
      </w:pPr>
      <w:r w:rsidRPr="008A6843">
        <w:rPr>
          <w:sz w:val="22"/>
          <w:szCs w:val="22"/>
        </w:rPr>
        <w:t>Jako metodę spełniającą potrzeby ZZO w Osnowie, proponuje się metodę stabilizacji tlenowej</w:t>
      </w:r>
    </w:p>
    <w:p w:rsidR="008A6843" w:rsidRPr="008A6843" w:rsidRDefault="008A6843" w:rsidP="008A6843">
      <w:pPr>
        <w:rPr>
          <w:sz w:val="22"/>
          <w:szCs w:val="22"/>
        </w:rPr>
      </w:pPr>
      <w:r w:rsidRPr="008A6843">
        <w:rPr>
          <w:sz w:val="22"/>
          <w:szCs w:val="22"/>
        </w:rPr>
        <w:t xml:space="preserve">z zastosowaniem technologii GORE </w:t>
      </w:r>
      <w:proofErr w:type="spellStart"/>
      <w:r w:rsidRPr="008A6843">
        <w:rPr>
          <w:sz w:val="22"/>
          <w:szCs w:val="22"/>
        </w:rPr>
        <w:t>Cover</w:t>
      </w:r>
      <w:proofErr w:type="spellEnd"/>
      <w:r w:rsidRPr="008A6843">
        <w:rPr>
          <w:sz w:val="22"/>
          <w:szCs w:val="22"/>
        </w:rPr>
        <w:t>.</w:t>
      </w:r>
    </w:p>
    <w:p w:rsidR="008A6843" w:rsidRPr="008A6843" w:rsidRDefault="008A6843" w:rsidP="008A6843">
      <w:pPr>
        <w:rPr>
          <w:sz w:val="22"/>
          <w:szCs w:val="22"/>
        </w:rPr>
      </w:pPr>
      <w:r w:rsidRPr="008A6843">
        <w:rPr>
          <w:sz w:val="22"/>
          <w:szCs w:val="22"/>
        </w:rPr>
        <w:lastRenderedPageBreak/>
        <w:t>Jest to jedna z metod tunelowych, w której główną rolę odgrywa system kontrolowanego automatycznego napowietrzania oraz półprzepuszczalna membrana GORE, chroniąca odpady przed wpływami atmosferycznymi, a jednocześnie uwalniająca na zewnątrz nadmiar wilgoci i CO</w:t>
      </w:r>
      <w:r w:rsidRPr="008A6843">
        <w:rPr>
          <w:sz w:val="22"/>
          <w:szCs w:val="22"/>
          <w:vertAlign w:val="subscript"/>
        </w:rPr>
        <w:t>2</w:t>
      </w:r>
      <w:r w:rsidRPr="008A6843">
        <w:rPr>
          <w:sz w:val="22"/>
          <w:szCs w:val="22"/>
        </w:rPr>
        <w:t>. Jednocześnie  membrana nie przepuszcza odorów powstających podczas przebiegu procesu.</w:t>
      </w:r>
    </w:p>
    <w:p w:rsidR="008A6843" w:rsidRDefault="008A6843" w:rsidP="008A6843">
      <w:pPr>
        <w:rPr>
          <w:sz w:val="22"/>
          <w:szCs w:val="22"/>
        </w:rPr>
      </w:pPr>
      <w:r w:rsidRPr="008A6843">
        <w:rPr>
          <w:sz w:val="22"/>
          <w:szCs w:val="22"/>
        </w:rPr>
        <w:t>W tej metodzie odpady pochodzące z procesu mechanicznego przetwarzania, będące frakcją podsitową 0÷80 mm, transportowane będą do betonowych boksów i usypywane za pomocą ładowarki kołowej lub żurawia przeładunkowego w pryzmy</w:t>
      </w:r>
      <w:r w:rsidR="00D10565">
        <w:rPr>
          <w:sz w:val="22"/>
          <w:szCs w:val="22"/>
        </w:rPr>
        <w:t xml:space="preserve"> o wys. 2,7 m</w:t>
      </w:r>
      <w:r w:rsidRPr="00F67DD5">
        <w:rPr>
          <w:vanish/>
          <w:sz w:val="22"/>
          <w:szCs w:val="22"/>
        </w:rPr>
        <w:t xml:space="preserve"> o wys. 2,7 m</w:t>
      </w:r>
      <w:r w:rsidRPr="008A6843">
        <w:rPr>
          <w:sz w:val="22"/>
          <w:szCs w:val="22"/>
        </w:rPr>
        <w:t>.</w:t>
      </w:r>
    </w:p>
    <w:p w:rsidR="00B55516" w:rsidRPr="00F80E18" w:rsidRDefault="00B55516" w:rsidP="008A6843">
      <w:pPr>
        <w:rPr>
          <w:sz w:val="22"/>
          <w:szCs w:val="22"/>
        </w:rPr>
      </w:pPr>
      <w:r w:rsidRPr="00F80E18">
        <w:rPr>
          <w:sz w:val="22"/>
          <w:szCs w:val="22"/>
        </w:rPr>
        <w:t>W betonowych posadzkach boksów wykonane będą kanały napowietrzające, spełniające jednocześnie funkcję odprowadzenia odcieków.</w:t>
      </w:r>
    </w:p>
    <w:p w:rsidR="00B55516" w:rsidRPr="00F80E18" w:rsidRDefault="00B55516" w:rsidP="00B55516">
      <w:pPr>
        <w:rPr>
          <w:sz w:val="22"/>
          <w:szCs w:val="22"/>
        </w:rPr>
      </w:pPr>
      <w:r w:rsidRPr="00F80E18">
        <w:rPr>
          <w:sz w:val="22"/>
          <w:szCs w:val="22"/>
        </w:rPr>
        <w:t xml:space="preserve">Każdy z boksów zaopatrzony jest w cztery kanały napowietrzające, doprowadzające powietrze </w:t>
      </w:r>
      <w:r w:rsidR="0088468A">
        <w:rPr>
          <w:sz w:val="22"/>
          <w:szCs w:val="22"/>
        </w:rPr>
        <w:br/>
      </w:r>
      <w:r w:rsidRPr="00F80E18">
        <w:rPr>
          <w:sz w:val="22"/>
          <w:szCs w:val="22"/>
        </w:rPr>
        <w:t>z wentylatora zainstalowanego na tylnej ściance boksu.</w:t>
      </w:r>
    </w:p>
    <w:p w:rsidR="00B55516" w:rsidRPr="00F80E18" w:rsidRDefault="00B55516" w:rsidP="00B55516">
      <w:pPr>
        <w:rPr>
          <w:sz w:val="22"/>
          <w:szCs w:val="22"/>
        </w:rPr>
      </w:pPr>
      <w:r w:rsidRPr="00F80E18">
        <w:rPr>
          <w:sz w:val="22"/>
          <w:szCs w:val="22"/>
        </w:rPr>
        <w:t>Po ukształtowaniu pryzmy, za pomocą elektrycznie napędzanego urządzenia następuje naciągnięcie membrany i szczelne zamkniecie pryzmy.</w:t>
      </w:r>
    </w:p>
    <w:p w:rsidR="00B55516" w:rsidRPr="00F80E18" w:rsidRDefault="00B55516" w:rsidP="00B55516">
      <w:pPr>
        <w:rPr>
          <w:sz w:val="22"/>
          <w:szCs w:val="22"/>
        </w:rPr>
      </w:pPr>
      <w:r w:rsidRPr="00F80E18">
        <w:rPr>
          <w:sz w:val="22"/>
          <w:szCs w:val="22"/>
        </w:rPr>
        <w:t xml:space="preserve">Membrana jest to trzywarstwowy laminat charakteryzujący się m.in.: </w:t>
      </w:r>
    </w:p>
    <w:p w:rsidR="00B55516" w:rsidRPr="00F80E18" w:rsidRDefault="00B55516" w:rsidP="00BE7354">
      <w:pPr>
        <w:widowControl/>
        <w:numPr>
          <w:ilvl w:val="0"/>
          <w:numId w:val="20"/>
        </w:numPr>
        <w:suppressAutoHyphens/>
        <w:autoSpaceDE/>
        <w:autoSpaceDN/>
        <w:adjustRightInd/>
        <w:spacing w:before="120" w:line="240" w:lineRule="auto"/>
        <w:jc w:val="left"/>
        <w:rPr>
          <w:sz w:val="22"/>
          <w:szCs w:val="22"/>
        </w:rPr>
      </w:pPr>
      <w:r w:rsidRPr="00F80E18">
        <w:rPr>
          <w:sz w:val="22"/>
          <w:szCs w:val="22"/>
        </w:rPr>
        <w:t>wysoką wytrzymałością na rozerwanie,</w:t>
      </w:r>
    </w:p>
    <w:p w:rsidR="00B55516" w:rsidRPr="00F80E18" w:rsidRDefault="00B55516" w:rsidP="00057A82">
      <w:pPr>
        <w:widowControl/>
        <w:numPr>
          <w:ilvl w:val="0"/>
          <w:numId w:val="20"/>
        </w:numPr>
        <w:suppressAutoHyphens/>
        <w:autoSpaceDE/>
        <w:autoSpaceDN/>
        <w:adjustRightInd/>
        <w:spacing w:line="240" w:lineRule="auto"/>
        <w:jc w:val="left"/>
        <w:rPr>
          <w:sz w:val="22"/>
          <w:szCs w:val="22"/>
        </w:rPr>
      </w:pPr>
      <w:r w:rsidRPr="00F80E18">
        <w:rPr>
          <w:sz w:val="22"/>
          <w:szCs w:val="22"/>
        </w:rPr>
        <w:t>odpornością na środki chemiczne,</w:t>
      </w:r>
    </w:p>
    <w:p w:rsidR="00B55516" w:rsidRPr="00F80E18" w:rsidRDefault="00B55516" w:rsidP="00057A82">
      <w:pPr>
        <w:widowControl/>
        <w:numPr>
          <w:ilvl w:val="0"/>
          <w:numId w:val="20"/>
        </w:numPr>
        <w:suppressAutoHyphens/>
        <w:autoSpaceDE/>
        <w:autoSpaceDN/>
        <w:adjustRightInd/>
        <w:spacing w:line="240" w:lineRule="auto"/>
        <w:jc w:val="left"/>
        <w:rPr>
          <w:sz w:val="22"/>
          <w:szCs w:val="22"/>
        </w:rPr>
      </w:pPr>
      <w:r w:rsidRPr="00F80E18">
        <w:rPr>
          <w:sz w:val="22"/>
          <w:szCs w:val="22"/>
        </w:rPr>
        <w:t>odpornością termiczną,</w:t>
      </w:r>
    </w:p>
    <w:p w:rsidR="00B55516" w:rsidRPr="00F80E18" w:rsidRDefault="00B55516" w:rsidP="00057A82">
      <w:pPr>
        <w:widowControl/>
        <w:numPr>
          <w:ilvl w:val="0"/>
          <w:numId w:val="20"/>
        </w:numPr>
        <w:suppressAutoHyphens/>
        <w:autoSpaceDE/>
        <w:autoSpaceDN/>
        <w:adjustRightInd/>
        <w:spacing w:line="240" w:lineRule="auto"/>
        <w:jc w:val="left"/>
        <w:rPr>
          <w:sz w:val="22"/>
          <w:szCs w:val="22"/>
        </w:rPr>
      </w:pPr>
      <w:r w:rsidRPr="00F80E18">
        <w:rPr>
          <w:sz w:val="22"/>
          <w:szCs w:val="22"/>
        </w:rPr>
        <w:t>niską łatwopalnością,</w:t>
      </w:r>
    </w:p>
    <w:p w:rsidR="00B55516" w:rsidRPr="00F80E18" w:rsidRDefault="00B55516" w:rsidP="00057A82">
      <w:pPr>
        <w:widowControl/>
        <w:numPr>
          <w:ilvl w:val="0"/>
          <w:numId w:val="20"/>
        </w:numPr>
        <w:suppressAutoHyphens/>
        <w:autoSpaceDE/>
        <w:autoSpaceDN/>
        <w:adjustRightInd/>
        <w:spacing w:line="240" w:lineRule="auto"/>
        <w:jc w:val="left"/>
        <w:rPr>
          <w:sz w:val="22"/>
          <w:szCs w:val="22"/>
        </w:rPr>
      </w:pPr>
      <w:r w:rsidRPr="00F80E18">
        <w:rPr>
          <w:sz w:val="22"/>
          <w:szCs w:val="22"/>
        </w:rPr>
        <w:t>niską absorpcją wody,</w:t>
      </w:r>
    </w:p>
    <w:p w:rsidR="00B55516" w:rsidRPr="00F80E18" w:rsidRDefault="00B55516" w:rsidP="00057A82">
      <w:pPr>
        <w:widowControl/>
        <w:numPr>
          <w:ilvl w:val="0"/>
          <w:numId w:val="20"/>
        </w:numPr>
        <w:suppressAutoHyphens/>
        <w:autoSpaceDE/>
        <w:autoSpaceDN/>
        <w:adjustRightInd/>
        <w:spacing w:line="240" w:lineRule="auto"/>
        <w:jc w:val="left"/>
        <w:rPr>
          <w:sz w:val="22"/>
          <w:szCs w:val="22"/>
        </w:rPr>
      </w:pPr>
      <w:r w:rsidRPr="00F80E18">
        <w:rPr>
          <w:sz w:val="22"/>
          <w:szCs w:val="22"/>
        </w:rPr>
        <w:t>odpornością na warunki atmosferyczne</w:t>
      </w:r>
    </w:p>
    <w:p w:rsidR="00B55516" w:rsidRPr="00F80E18" w:rsidRDefault="00B55516" w:rsidP="00DE0C5E">
      <w:pPr>
        <w:spacing w:before="120"/>
        <w:rPr>
          <w:sz w:val="22"/>
          <w:szCs w:val="22"/>
        </w:rPr>
      </w:pPr>
      <w:r w:rsidRPr="00F80E18">
        <w:rPr>
          <w:sz w:val="22"/>
          <w:szCs w:val="22"/>
        </w:rPr>
        <w:t>Wszystkie te cechy powodują, że membrana chroni stabilizowany materiał przed deszczem oraz innymi wpływami atmosfery, uwalniając na zewnątrz większość wilgoci i CO</w:t>
      </w:r>
      <w:r w:rsidRPr="00F80E18">
        <w:rPr>
          <w:sz w:val="22"/>
          <w:szCs w:val="22"/>
          <w:vertAlign w:val="subscript"/>
        </w:rPr>
        <w:t>2</w:t>
      </w:r>
      <w:r w:rsidRPr="00F80E18">
        <w:rPr>
          <w:sz w:val="22"/>
          <w:szCs w:val="22"/>
        </w:rPr>
        <w:t>, natomiast zatrzymuje wewnątrz ciepło oraz bakterie aerobowe, które odpowiadają za proces stabilizacji. Nawet w okresie zimowym, dzięki działaniu bakterii tlenowych, proces przebiega skutecznie z bardzo wysoką wydajnością.</w:t>
      </w:r>
    </w:p>
    <w:p w:rsidR="00B55516" w:rsidRPr="00F80E18" w:rsidRDefault="00B55516" w:rsidP="00B55516">
      <w:pPr>
        <w:rPr>
          <w:sz w:val="22"/>
          <w:szCs w:val="22"/>
        </w:rPr>
      </w:pPr>
      <w:r w:rsidRPr="00F80E18">
        <w:rPr>
          <w:sz w:val="22"/>
          <w:szCs w:val="22"/>
        </w:rPr>
        <w:t>Zabezpieczenie odpadów przed wpływem warunków atmosferycznych ogranicza w zasadniczy sposób ilość odcieków powstających w pryzmie.</w:t>
      </w:r>
    </w:p>
    <w:p w:rsidR="00B55516" w:rsidRPr="00F80E18" w:rsidRDefault="00B55516" w:rsidP="00B55516">
      <w:pPr>
        <w:rPr>
          <w:sz w:val="22"/>
          <w:szCs w:val="22"/>
        </w:rPr>
      </w:pPr>
      <w:r w:rsidRPr="00F80E18">
        <w:rPr>
          <w:sz w:val="22"/>
          <w:szCs w:val="22"/>
        </w:rPr>
        <w:t>Do wnętrza pryzmy doprowadzone są sondy do pomiaru temperatury, przekazujące automatycznie do systemu komputerowego dane konieczne do sterowania ilością powietrza kierowanego do pryzm.</w:t>
      </w:r>
    </w:p>
    <w:p w:rsidR="00695D54" w:rsidRPr="00695D54" w:rsidRDefault="00695D54" w:rsidP="00695D54">
      <w:pPr>
        <w:rPr>
          <w:sz w:val="22"/>
          <w:szCs w:val="22"/>
        </w:rPr>
      </w:pPr>
      <w:r w:rsidRPr="00695D54">
        <w:rPr>
          <w:sz w:val="22"/>
          <w:szCs w:val="22"/>
        </w:rPr>
        <w:t xml:space="preserve">Proces intensywnej biostabilizacji trwa przez okres </w:t>
      </w:r>
      <w:r>
        <w:rPr>
          <w:sz w:val="22"/>
          <w:szCs w:val="22"/>
        </w:rPr>
        <w:t>do czasu aż materiał osiągnie</w:t>
      </w:r>
      <w:r w:rsidRPr="00695D54">
        <w:rPr>
          <w:sz w:val="22"/>
          <w:szCs w:val="22"/>
        </w:rPr>
        <w:t xml:space="preserve"> AT</w:t>
      </w:r>
      <w:r>
        <w:rPr>
          <w:sz w:val="22"/>
          <w:szCs w:val="22"/>
        </w:rPr>
        <w:t xml:space="preserve">4 poniżej 20 </w:t>
      </w:r>
      <w:r w:rsidRPr="00695D54">
        <w:rPr>
          <w:sz w:val="22"/>
          <w:szCs w:val="22"/>
        </w:rPr>
        <w:t>mg O</w:t>
      </w:r>
      <w:r w:rsidRPr="00695D54">
        <w:rPr>
          <w:sz w:val="22"/>
          <w:szCs w:val="22"/>
          <w:vertAlign w:val="subscript"/>
        </w:rPr>
        <w:t>2</w:t>
      </w:r>
      <w:r w:rsidRPr="00695D54">
        <w:rPr>
          <w:sz w:val="22"/>
          <w:szCs w:val="22"/>
        </w:rPr>
        <w:t>/g suchej masy,</w:t>
      </w:r>
      <w:r>
        <w:rPr>
          <w:sz w:val="22"/>
          <w:szCs w:val="22"/>
        </w:rPr>
        <w:t xml:space="preserve"> </w:t>
      </w:r>
      <w:r w:rsidRPr="00695D54">
        <w:rPr>
          <w:sz w:val="22"/>
          <w:szCs w:val="22"/>
        </w:rPr>
        <w:t>nie mniej niż 2 tygodnie po czym odpad jest przerzucany do następnego boksu, gdzie formowana jest pryzma, przykrywana membraną i następuje I faza dojrzewania, która trwa przez okres 3 tygodni.</w:t>
      </w:r>
    </w:p>
    <w:p w:rsidR="00B55516" w:rsidRPr="00F80E18" w:rsidRDefault="00B55516" w:rsidP="00B55516">
      <w:pPr>
        <w:rPr>
          <w:sz w:val="22"/>
          <w:szCs w:val="22"/>
        </w:rPr>
      </w:pPr>
      <w:r w:rsidRPr="00F80E18">
        <w:rPr>
          <w:sz w:val="22"/>
          <w:szCs w:val="22"/>
        </w:rPr>
        <w:t xml:space="preserve">W okresie tym następuje napowietrzanie stabilizatu poprzez system kanałów napowietrzających. </w:t>
      </w:r>
    </w:p>
    <w:p w:rsidR="00B55516" w:rsidRPr="00F80E18" w:rsidRDefault="00B55516" w:rsidP="00B55516">
      <w:pPr>
        <w:rPr>
          <w:sz w:val="22"/>
          <w:szCs w:val="22"/>
        </w:rPr>
      </w:pPr>
      <w:r w:rsidRPr="00F80E18">
        <w:rPr>
          <w:sz w:val="22"/>
          <w:szCs w:val="22"/>
        </w:rPr>
        <w:t xml:space="preserve">Po tym okresie stabilizat przerzucany jest ponownie do następnych boksów, przykrywany membraną </w:t>
      </w:r>
      <w:r w:rsidR="0088468A">
        <w:rPr>
          <w:sz w:val="22"/>
          <w:szCs w:val="22"/>
        </w:rPr>
        <w:br/>
      </w:r>
      <w:r w:rsidRPr="00F80E18">
        <w:rPr>
          <w:sz w:val="22"/>
          <w:szCs w:val="22"/>
        </w:rPr>
        <w:t>i napowietrzany przez okres 2 tygodni. Jest to II faza dojrzewania, po zakończeniu której stabilizat spełnia warunki rozporządzenia Min. Środowiska z 11 września 2012 r., a jego AT</w:t>
      </w:r>
      <w:r w:rsidRPr="00F80E18">
        <w:rPr>
          <w:sz w:val="22"/>
          <w:szCs w:val="22"/>
          <w:vertAlign w:val="subscript"/>
        </w:rPr>
        <w:t>4</w:t>
      </w:r>
      <w:r w:rsidRPr="00F80E18">
        <w:rPr>
          <w:sz w:val="22"/>
          <w:szCs w:val="22"/>
        </w:rPr>
        <w:t xml:space="preserve"> wynosi poniżej </w:t>
      </w:r>
      <w:r w:rsidR="00F67DD5">
        <w:rPr>
          <w:sz w:val="22"/>
          <w:szCs w:val="22"/>
        </w:rPr>
        <w:br/>
      </w:r>
      <w:r w:rsidRPr="00F80E18">
        <w:rPr>
          <w:sz w:val="22"/>
          <w:szCs w:val="22"/>
        </w:rPr>
        <w:t>10 mg O</w:t>
      </w:r>
      <w:r w:rsidRPr="00F80E18">
        <w:rPr>
          <w:sz w:val="22"/>
          <w:szCs w:val="22"/>
          <w:vertAlign w:val="subscript"/>
        </w:rPr>
        <w:t>2</w:t>
      </w:r>
      <w:r w:rsidRPr="00F80E18">
        <w:rPr>
          <w:sz w:val="22"/>
          <w:szCs w:val="22"/>
        </w:rPr>
        <w:t xml:space="preserve">/g suchej masy. </w:t>
      </w:r>
    </w:p>
    <w:p w:rsidR="00B55516" w:rsidRPr="00F80E18" w:rsidRDefault="00B55516" w:rsidP="00B55516">
      <w:pPr>
        <w:rPr>
          <w:sz w:val="22"/>
          <w:szCs w:val="22"/>
        </w:rPr>
      </w:pPr>
      <w:r w:rsidRPr="00F80E18">
        <w:rPr>
          <w:sz w:val="22"/>
          <w:szCs w:val="22"/>
        </w:rPr>
        <w:t>Łączny okres przetwarzania biologicznego wynosi 10 tygodni.</w:t>
      </w:r>
    </w:p>
    <w:p w:rsidR="00B55516" w:rsidRPr="00F80E18" w:rsidRDefault="00B55516" w:rsidP="00B55516">
      <w:pPr>
        <w:rPr>
          <w:sz w:val="22"/>
          <w:szCs w:val="22"/>
        </w:rPr>
      </w:pPr>
      <w:r w:rsidRPr="00F80E18">
        <w:rPr>
          <w:sz w:val="22"/>
          <w:szCs w:val="22"/>
        </w:rPr>
        <w:t>Dla instalacji w ZZO w Osnowie przewiduje się wykonanie 1</w:t>
      </w:r>
      <w:r w:rsidR="00F67DD5">
        <w:rPr>
          <w:sz w:val="22"/>
          <w:szCs w:val="22"/>
        </w:rPr>
        <w:t>8</w:t>
      </w:r>
      <w:r w:rsidRPr="00F80E18">
        <w:rPr>
          <w:sz w:val="22"/>
          <w:szCs w:val="22"/>
        </w:rPr>
        <w:t xml:space="preserve"> boksów GORE </w:t>
      </w:r>
      <w:proofErr w:type="spellStart"/>
      <w:r w:rsidRPr="00F80E18">
        <w:rPr>
          <w:sz w:val="22"/>
          <w:szCs w:val="22"/>
        </w:rPr>
        <w:t>Cover</w:t>
      </w:r>
      <w:proofErr w:type="spellEnd"/>
      <w:r w:rsidRPr="00F80E18">
        <w:rPr>
          <w:sz w:val="22"/>
          <w:szCs w:val="22"/>
        </w:rPr>
        <w:t>, co zapewni wymaganą przepustowość Zakładu.</w:t>
      </w:r>
    </w:p>
    <w:p w:rsidR="00821FF7" w:rsidRDefault="00821FF7" w:rsidP="00821FF7">
      <w:pPr>
        <w:spacing w:before="120"/>
        <w:rPr>
          <w:b/>
          <w:sz w:val="22"/>
          <w:szCs w:val="22"/>
        </w:rPr>
      </w:pPr>
    </w:p>
    <w:p w:rsidR="00821FF7" w:rsidRDefault="00821FF7" w:rsidP="00821FF7">
      <w:pPr>
        <w:spacing w:before="120"/>
        <w:rPr>
          <w:b/>
          <w:sz w:val="22"/>
          <w:szCs w:val="22"/>
        </w:rPr>
      </w:pPr>
    </w:p>
    <w:p w:rsidR="00B55516" w:rsidRPr="00F80E18" w:rsidRDefault="00B55516" w:rsidP="00821FF7">
      <w:pPr>
        <w:spacing w:before="120"/>
        <w:rPr>
          <w:b/>
          <w:sz w:val="22"/>
          <w:szCs w:val="22"/>
        </w:rPr>
      </w:pPr>
      <w:r w:rsidRPr="00F80E18">
        <w:rPr>
          <w:b/>
          <w:sz w:val="22"/>
          <w:szCs w:val="22"/>
        </w:rPr>
        <w:lastRenderedPageBreak/>
        <w:t xml:space="preserve">Parametry techniczne instalacji GORE </w:t>
      </w:r>
      <w:proofErr w:type="spellStart"/>
      <w:r w:rsidRPr="00F80E18">
        <w:rPr>
          <w:b/>
          <w:sz w:val="22"/>
          <w:szCs w:val="22"/>
        </w:rPr>
        <w:t>Cover</w:t>
      </w:r>
      <w:proofErr w:type="spellEnd"/>
    </w:p>
    <w:p w:rsidR="00B55516" w:rsidRDefault="00B55516" w:rsidP="00B55516">
      <w:pPr>
        <w:rPr>
          <w:sz w:val="22"/>
          <w:szCs w:val="22"/>
        </w:rPr>
      </w:pPr>
      <w:r w:rsidRPr="00F80E18">
        <w:rPr>
          <w:sz w:val="22"/>
          <w:szCs w:val="22"/>
        </w:rPr>
        <w:t>1. Przepustowość instalacji</w:t>
      </w:r>
      <w:r w:rsidRPr="00F80E18">
        <w:rPr>
          <w:sz w:val="22"/>
          <w:szCs w:val="22"/>
        </w:rPr>
        <w:tab/>
      </w:r>
      <w:r w:rsidRPr="00F80E18">
        <w:rPr>
          <w:sz w:val="22"/>
          <w:szCs w:val="22"/>
        </w:rPr>
        <w:tab/>
        <w:t>- 20 000 Mg/a</w:t>
      </w:r>
    </w:p>
    <w:p w:rsidR="00B55516" w:rsidRPr="00F80E18" w:rsidRDefault="00B55516" w:rsidP="00B55516">
      <w:pPr>
        <w:rPr>
          <w:sz w:val="22"/>
          <w:szCs w:val="22"/>
        </w:rPr>
      </w:pPr>
      <w:r w:rsidRPr="00F80E18">
        <w:rPr>
          <w:sz w:val="22"/>
          <w:szCs w:val="22"/>
        </w:rPr>
        <w:t>2. Gabaryty instalacji - 1</w:t>
      </w:r>
      <w:r w:rsidR="00F67DD5">
        <w:rPr>
          <w:sz w:val="22"/>
          <w:szCs w:val="22"/>
        </w:rPr>
        <w:t>8</w:t>
      </w:r>
      <w:r w:rsidRPr="00F80E18">
        <w:rPr>
          <w:sz w:val="22"/>
          <w:szCs w:val="22"/>
        </w:rPr>
        <w:t xml:space="preserve"> </w:t>
      </w:r>
      <w:r w:rsidR="00D10565">
        <w:rPr>
          <w:sz w:val="22"/>
          <w:szCs w:val="22"/>
        </w:rPr>
        <w:t>pryzm</w:t>
      </w:r>
      <w:r w:rsidRPr="00F80E18">
        <w:rPr>
          <w:sz w:val="22"/>
          <w:szCs w:val="22"/>
        </w:rPr>
        <w:t xml:space="preserve"> o wymiarach:</w:t>
      </w:r>
    </w:p>
    <w:p w:rsidR="00B55516" w:rsidRPr="00F80E18" w:rsidRDefault="00B55516" w:rsidP="00057A82">
      <w:pPr>
        <w:widowControl/>
        <w:numPr>
          <w:ilvl w:val="0"/>
          <w:numId w:val="21"/>
        </w:numPr>
        <w:suppressAutoHyphens/>
        <w:autoSpaceDE/>
        <w:autoSpaceDN/>
        <w:adjustRightInd/>
        <w:spacing w:line="240" w:lineRule="auto"/>
        <w:jc w:val="left"/>
        <w:rPr>
          <w:sz w:val="22"/>
          <w:szCs w:val="22"/>
        </w:rPr>
      </w:pPr>
      <w:r w:rsidRPr="00F80E18">
        <w:rPr>
          <w:sz w:val="22"/>
          <w:szCs w:val="22"/>
        </w:rPr>
        <w:t xml:space="preserve">długość – </w:t>
      </w:r>
      <w:r w:rsidR="00F67DD5">
        <w:rPr>
          <w:sz w:val="22"/>
          <w:szCs w:val="22"/>
        </w:rPr>
        <w:t xml:space="preserve">22 </w:t>
      </w:r>
      <w:r w:rsidRPr="00F80E18">
        <w:rPr>
          <w:sz w:val="22"/>
          <w:szCs w:val="22"/>
        </w:rPr>
        <w:t>m</w:t>
      </w:r>
    </w:p>
    <w:p w:rsidR="00B55516" w:rsidRPr="00F80E18" w:rsidRDefault="00B55516" w:rsidP="00057A82">
      <w:pPr>
        <w:widowControl/>
        <w:numPr>
          <w:ilvl w:val="0"/>
          <w:numId w:val="21"/>
        </w:numPr>
        <w:suppressAutoHyphens/>
        <w:autoSpaceDE/>
        <w:autoSpaceDN/>
        <w:adjustRightInd/>
        <w:spacing w:line="240" w:lineRule="auto"/>
        <w:jc w:val="left"/>
        <w:rPr>
          <w:sz w:val="22"/>
          <w:szCs w:val="22"/>
        </w:rPr>
      </w:pPr>
      <w:r w:rsidRPr="00F80E18">
        <w:rPr>
          <w:sz w:val="22"/>
          <w:szCs w:val="22"/>
        </w:rPr>
        <w:t>szerokość – 8</w:t>
      </w:r>
      <w:r w:rsidR="00F67DD5">
        <w:rPr>
          <w:sz w:val="22"/>
          <w:szCs w:val="22"/>
        </w:rPr>
        <w:t xml:space="preserve"> </w:t>
      </w:r>
      <w:r w:rsidRPr="00F80E18">
        <w:rPr>
          <w:sz w:val="22"/>
          <w:szCs w:val="22"/>
        </w:rPr>
        <w:t>m</w:t>
      </w:r>
    </w:p>
    <w:p w:rsidR="00B55516" w:rsidRPr="00F80E18" w:rsidRDefault="00B55516" w:rsidP="00057A82">
      <w:pPr>
        <w:widowControl/>
        <w:numPr>
          <w:ilvl w:val="0"/>
          <w:numId w:val="21"/>
        </w:numPr>
        <w:suppressAutoHyphens/>
        <w:autoSpaceDE/>
        <w:autoSpaceDN/>
        <w:adjustRightInd/>
        <w:spacing w:line="240" w:lineRule="auto"/>
        <w:jc w:val="left"/>
        <w:rPr>
          <w:sz w:val="22"/>
          <w:szCs w:val="22"/>
        </w:rPr>
      </w:pPr>
      <w:r w:rsidRPr="00F80E18">
        <w:rPr>
          <w:sz w:val="22"/>
          <w:szCs w:val="22"/>
        </w:rPr>
        <w:t xml:space="preserve">wysokość – </w:t>
      </w:r>
      <w:r w:rsidR="00F67DD5">
        <w:rPr>
          <w:sz w:val="22"/>
          <w:szCs w:val="22"/>
        </w:rPr>
        <w:t>2,7</w:t>
      </w:r>
      <w:r w:rsidRPr="00F80E18">
        <w:rPr>
          <w:sz w:val="22"/>
          <w:szCs w:val="22"/>
        </w:rPr>
        <w:t xml:space="preserve"> m</w:t>
      </w:r>
    </w:p>
    <w:p w:rsidR="00B55516" w:rsidRPr="00F80E18" w:rsidRDefault="00B55516" w:rsidP="00B55516">
      <w:pPr>
        <w:rPr>
          <w:sz w:val="22"/>
          <w:szCs w:val="22"/>
        </w:rPr>
      </w:pPr>
      <w:r w:rsidRPr="00F80E18">
        <w:rPr>
          <w:sz w:val="22"/>
          <w:szCs w:val="22"/>
        </w:rPr>
        <w:t>3.Zapotrzebowanie energii elektrycznej: 1</w:t>
      </w:r>
      <w:r w:rsidR="00F67DD5">
        <w:rPr>
          <w:sz w:val="22"/>
          <w:szCs w:val="22"/>
        </w:rPr>
        <w:t>8</w:t>
      </w:r>
      <w:r w:rsidRPr="00F80E18">
        <w:rPr>
          <w:sz w:val="22"/>
          <w:szCs w:val="22"/>
        </w:rPr>
        <w:t xml:space="preserve"> silników×5,0 kW = </w:t>
      </w:r>
      <w:r w:rsidR="00263A02">
        <w:rPr>
          <w:sz w:val="22"/>
          <w:szCs w:val="22"/>
        </w:rPr>
        <w:t>9</w:t>
      </w:r>
      <w:bookmarkStart w:id="4" w:name="_GoBack"/>
      <w:bookmarkEnd w:id="4"/>
      <w:r w:rsidRPr="00F80E18">
        <w:rPr>
          <w:sz w:val="22"/>
          <w:szCs w:val="22"/>
        </w:rPr>
        <w:t>0 kW</w:t>
      </w:r>
    </w:p>
    <w:p w:rsidR="00B55516" w:rsidRPr="00F80E18" w:rsidRDefault="00B55516" w:rsidP="00B55516">
      <w:pPr>
        <w:rPr>
          <w:sz w:val="22"/>
          <w:szCs w:val="22"/>
        </w:rPr>
      </w:pPr>
      <w:r w:rsidRPr="00F80E18">
        <w:rPr>
          <w:sz w:val="22"/>
          <w:szCs w:val="22"/>
        </w:rPr>
        <w:t xml:space="preserve">                </w:t>
      </w:r>
      <w:r w:rsidR="00240FFD" w:rsidRPr="00F80E18">
        <w:rPr>
          <w:sz w:val="22"/>
          <w:szCs w:val="22"/>
        </w:rPr>
        <w:t xml:space="preserve"> </w:t>
      </w:r>
      <w:r w:rsidRPr="00F80E18">
        <w:rPr>
          <w:sz w:val="22"/>
          <w:szCs w:val="22"/>
        </w:rPr>
        <w:t xml:space="preserve">                                                  1 silnik×5,5 kW = 5,5 kW</w:t>
      </w:r>
    </w:p>
    <w:p w:rsidR="00B55516" w:rsidRPr="00F80E18" w:rsidRDefault="00B13598" w:rsidP="00B55516">
      <w:pPr>
        <w:rPr>
          <w:sz w:val="22"/>
          <w:szCs w:val="22"/>
        </w:rPr>
      </w:pPr>
      <w:r>
        <w:rPr>
          <w:sz w:val="22"/>
          <w:szCs w:val="22"/>
        </w:rPr>
        <w:t>4</w:t>
      </w:r>
      <w:r w:rsidR="00B55516" w:rsidRPr="00F80E18">
        <w:rPr>
          <w:sz w:val="22"/>
          <w:szCs w:val="22"/>
        </w:rPr>
        <w:t>.Zapotrzebowanie wody</w:t>
      </w:r>
      <w:r w:rsidR="00B55516" w:rsidRPr="00F80E18">
        <w:rPr>
          <w:sz w:val="22"/>
          <w:szCs w:val="22"/>
        </w:rPr>
        <w:tab/>
      </w:r>
      <w:r w:rsidR="00B55516" w:rsidRPr="00F80E18">
        <w:rPr>
          <w:sz w:val="22"/>
          <w:szCs w:val="22"/>
        </w:rPr>
        <w:tab/>
        <w:t>- brak</w:t>
      </w:r>
    </w:p>
    <w:p w:rsidR="00B55516" w:rsidRPr="00F80E18" w:rsidRDefault="00B13598" w:rsidP="00B55516">
      <w:pPr>
        <w:rPr>
          <w:sz w:val="22"/>
          <w:szCs w:val="22"/>
        </w:rPr>
      </w:pPr>
      <w:r>
        <w:rPr>
          <w:sz w:val="22"/>
          <w:szCs w:val="22"/>
        </w:rPr>
        <w:t>5</w:t>
      </w:r>
      <w:r w:rsidR="00B55516" w:rsidRPr="00F80E18">
        <w:rPr>
          <w:sz w:val="22"/>
          <w:szCs w:val="22"/>
        </w:rPr>
        <w:t xml:space="preserve">. Ilość odcieków poprocesowych </w:t>
      </w:r>
      <w:r w:rsidR="00B55516" w:rsidRPr="00F80E18">
        <w:rPr>
          <w:sz w:val="22"/>
          <w:szCs w:val="22"/>
        </w:rPr>
        <w:tab/>
        <w:t>- ok. 100,0 m</w:t>
      </w:r>
      <w:r w:rsidR="00B55516" w:rsidRPr="00F80E18">
        <w:rPr>
          <w:sz w:val="22"/>
          <w:szCs w:val="22"/>
          <w:vertAlign w:val="superscript"/>
        </w:rPr>
        <w:t>3</w:t>
      </w:r>
      <w:r w:rsidR="00B55516" w:rsidRPr="00F80E18">
        <w:rPr>
          <w:sz w:val="22"/>
          <w:szCs w:val="22"/>
        </w:rPr>
        <w:t>/a</w:t>
      </w:r>
    </w:p>
    <w:p w:rsidR="00B55516" w:rsidRPr="00F80E18" w:rsidRDefault="00B13598" w:rsidP="00B55516">
      <w:pPr>
        <w:ind w:left="3540" w:hanging="3540"/>
        <w:rPr>
          <w:sz w:val="22"/>
          <w:szCs w:val="22"/>
        </w:rPr>
      </w:pPr>
      <w:r>
        <w:rPr>
          <w:sz w:val="22"/>
          <w:szCs w:val="22"/>
        </w:rPr>
        <w:t>6</w:t>
      </w:r>
      <w:r w:rsidR="00240FFD" w:rsidRPr="00F80E18">
        <w:rPr>
          <w:sz w:val="22"/>
          <w:szCs w:val="22"/>
        </w:rPr>
        <w:t>.P</w:t>
      </w:r>
      <w:r w:rsidR="00B55516" w:rsidRPr="00F80E18">
        <w:rPr>
          <w:sz w:val="22"/>
          <w:szCs w:val="22"/>
        </w:rPr>
        <w:t xml:space="preserve">owietrze procesowe migrujące do atmosfery </w:t>
      </w:r>
      <w:r w:rsidR="00240FFD" w:rsidRPr="00F80E18">
        <w:rPr>
          <w:sz w:val="22"/>
          <w:szCs w:val="22"/>
        </w:rPr>
        <w:t>oczyszczone</w:t>
      </w:r>
      <w:r w:rsidR="00B55516" w:rsidRPr="00F80E18">
        <w:rPr>
          <w:sz w:val="22"/>
          <w:szCs w:val="22"/>
        </w:rPr>
        <w:t xml:space="preserve"> jest w 95÷97%   </w:t>
      </w:r>
    </w:p>
    <w:p w:rsidR="00B55516" w:rsidRPr="00F80E18" w:rsidRDefault="00B13598" w:rsidP="00B55516">
      <w:pPr>
        <w:rPr>
          <w:sz w:val="22"/>
          <w:szCs w:val="22"/>
        </w:rPr>
      </w:pPr>
      <w:r>
        <w:rPr>
          <w:sz w:val="22"/>
          <w:szCs w:val="22"/>
        </w:rPr>
        <w:t>7</w:t>
      </w:r>
      <w:r w:rsidR="00B55516" w:rsidRPr="00F80E18">
        <w:rPr>
          <w:sz w:val="22"/>
          <w:szCs w:val="22"/>
        </w:rPr>
        <w:t xml:space="preserve">.Emisja hałasu - max. 83 </w:t>
      </w:r>
      <w:proofErr w:type="spellStart"/>
      <w:r w:rsidR="00B55516" w:rsidRPr="00F80E18">
        <w:rPr>
          <w:sz w:val="22"/>
          <w:szCs w:val="22"/>
        </w:rPr>
        <w:t>dB</w:t>
      </w:r>
      <w:proofErr w:type="spellEnd"/>
      <w:r w:rsidR="00B55516" w:rsidRPr="00F80E18">
        <w:rPr>
          <w:sz w:val="22"/>
          <w:szCs w:val="22"/>
        </w:rPr>
        <w:t xml:space="preserve"> na jeden wentylator + ładowarka kołowa</w:t>
      </w:r>
    </w:p>
    <w:p w:rsidR="00B55516" w:rsidRPr="00F80E18" w:rsidRDefault="00B13598" w:rsidP="00B55516">
      <w:pPr>
        <w:rPr>
          <w:sz w:val="22"/>
          <w:szCs w:val="22"/>
        </w:rPr>
      </w:pPr>
      <w:r>
        <w:rPr>
          <w:sz w:val="22"/>
          <w:szCs w:val="22"/>
        </w:rPr>
        <w:t>8</w:t>
      </w:r>
      <w:r w:rsidR="00B55516" w:rsidRPr="00F80E18">
        <w:rPr>
          <w:sz w:val="22"/>
          <w:szCs w:val="22"/>
        </w:rPr>
        <w:t>.Sprzęt do obsługi instalacji</w:t>
      </w:r>
      <w:r w:rsidR="00240FFD" w:rsidRPr="00F80E18">
        <w:rPr>
          <w:sz w:val="22"/>
          <w:szCs w:val="22"/>
        </w:rPr>
        <w:t>:</w:t>
      </w:r>
      <w:r w:rsidR="00B55516" w:rsidRPr="00F80E18">
        <w:rPr>
          <w:sz w:val="22"/>
          <w:szCs w:val="22"/>
        </w:rPr>
        <w:t xml:space="preserve"> ładowarka kołowa o poj. łyżki min. 3,5 m</w:t>
      </w:r>
      <w:r w:rsidR="00B55516" w:rsidRPr="00F80E18">
        <w:rPr>
          <w:sz w:val="22"/>
          <w:szCs w:val="22"/>
          <w:vertAlign w:val="superscript"/>
        </w:rPr>
        <w:t>3</w:t>
      </w:r>
      <w:r w:rsidR="00240FFD" w:rsidRPr="00F80E18">
        <w:rPr>
          <w:sz w:val="22"/>
          <w:szCs w:val="22"/>
        </w:rPr>
        <w:t>,</w:t>
      </w:r>
      <w:r w:rsidR="00695D54">
        <w:rPr>
          <w:sz w:val="22"/>
          <w:szCs w:val="22"/>
        </w:rPr>
        <w:t xml:space="preserve"> lub żuraw przeładunkowy,</w:t>
      </w:r>
      <w:r w:rsidR="00240FFD" w:rsidRPr="00F80E18">
        <w:rPr>
          <w:sz w:val="22"/>
          <w:szCs w:val="22"/>
        </w:rPr>
        <w:t xml:space="preserve"> </w:t>
      </w:r>
      <w:r w:rsidR="00B55516" w:rsidRPr="00F80E18">
        <w:rPr>
          <w:sz w:val="22"/>
          <w:szCs w:val="22"/>
        </w:rPr>
        <w:t>urządzenie do zwijania i rozwijania membrany</w:t>
      </w:r>
    </w:p>
    <w:p w:rsidR="00B55516" w:rsidRPr="00F80E18" w:rsidRDefault="00B13598" w:rsidP="00B55516">
      <w:pPr>
        <w:rPr>
          <w:sz w:val="22"/>
          <w:szCs w:val="22"/>
        </w:rPr>
      </w:pPr>
      <w:r>
        <w:rPr>
          <w:sz w:val="22"/>
          <w:szCs w:val="22"/>
        </w:rPr>
        <w:t>9</w:t>
      </w:r>
      <w:r w:rsidR="00B55516" w:rsidRPr="00F80E18">
        <w:rPr>
          <w:sz w:val="22"/>
          <w:szCs w:val="22"/>
        </w:rPr>
        <w:t>. Wielkość placu pod zabudowę instalacji - plac utwardzony</w:t>
      </w:r>
    </w:p>
    <w:p w:rsidR="00B55516" w:rsidRPr="00F80E18" w:rsidRDefault="00B55516" w:rsidP="00057A82">
      <w:pPr>
        <w:widowControl/>
        <w:numPr>
          <w:ilvl w:val="0"/>
          <w:numId w:val="22"/>
        </w:numPr>
        <w:suppressAutoHyphens/>
        <w:autoSpaceDE/>
        <w:autoSpaceDN/>
        <w:adjustRightInd/>
        <w:spacing w:line="240" w:lineRule="auto"/>
        <w:jc w:val="left"/>
        <w:rPr>
          <w:sz w:val="22"/>
          <w:szCs w:val="22"/>
        </w:rPr>
      </w:pPr>
      <w:r w:rsidRPr="00F80E18">
        <w:rPr>
          <w:sz w:val="22"/>
          <w:szCs w:val="22"/>
        </w:rPr>
        <w:t xml:space="preserve">długość – </w:t>
      </w:r>
      <w:r w:rsidR="00D10565">
        <w:rPr>
          <w:sz w:val="22"/>
          <w:szCs w:val="22"/>
        </w:rPr>
        <w:t>184,60</w:t>
      </w:r>
      <w:r w:rsidRPr="00F80E18">
        <w:rPr>
          <w:sz w:val="22"/>
          <w:szCs w:val="22"/>
        </w:rPr>
        <w:t xml:space="preserve"> m</w:t>
      </w:r>
    </w:p>
    <w:p w:rsidR="00B55516" w:rsidRPr="00F80E18" w:rsidRDefault="00B55516" w:rsidP="00057A82">
      <w:pPr>
        <w:widowControl/>
        <w:numPr>
          <w:ilvl w:val="0"/>
          <w:numId w:val="22"/>
        </w:numPr>
        <w:suppressAutoHyphens/>
        <w:autoSpaceDE/>
        <w:autoSpaceDN/>
        <w:adjustRightInd/>
        <w:spacing w:line="240" w:lineRule="auto"/>
        <w:jc w:val="left"/>
        <w:rPr>
          <w:sz w:val="22"/>
          <w:szCs w:val="22"/>
        </w:rPr>
      </w:pPr>
      <w:r w:rsidRPr="00F80E18">
        <w:rPr>
          <w:sz w:val="22"/>
          <w:szCs w:val="22"/>
        </w:rPr>
        <w:t xml:space="preserve">szerokość – </w:t>
      </w:r>
      <w:r w:rsidR="00D10565">
        <w:rPr>
          <w:sz w:val="22"/>
          <w:szCs w:val="22"/>
        </w:rPr>
        <w:t>37,00</w:t>
      </w:r>
      <w:r w:rsidRPr="00F80E18">
        <w:rPr>
          <w:sz w:val="22"/>
          <w:szCs w:val="22"/>
        </w:rPr>
        <w:t xml:space="preserve"> m</w:t>
      </w:r>
    </w:p>
    <w:p w:rsidR="00B55516" w:rsidRPr="00F80E18" w:rsidRDefault="00B55516" w:rsidP="00057A82">
      <w:pPr>
        <w:widowControl/>
        <w:numPr>
          <w:ilvl w:val="0"/>
          <w:numId w:val="22"/>
        </w:numPr>
        <w:suppressAutoHyphens/>
        <w:autoSpaceDE/>
        <w:autoSpaceDN/>
        <w:adjustRightInd/>
        <w:spacing w:line="240" w:lineRule="auto"/>
        <w:jc w:val="left"/>
        <w:rPr>
          <w:sz w:val="22"/>
          <w:szCs w:val="22"/>
        </w:rPr>
      </w:pPr>
      <w:r w:rsidRPr="00F80E18">
        <w:rPr>
          <w:sz w:val="22"/>
          <w:szCs w:val="22"/>
        </w:rPr>
        <w:t xml:space="preserve">powierzchnia – </w:t>
      </w:r>
      <w:r w:rsidR="00D10565">
        <w:rPr>
          <w:sz w:val="22"/>
          <w:szCs w:val="22"/>
        </w:rPr>
        <w:t>6830,2</w:t>
      </w:r>
      <w:r w:rsidRPr="00F80E18">
        <w:rPr>
          <w:sz w:val="22"/>
          <w:szCs w:val="22"/>
        </w:rPr>
        <w:t xml:space="preserve"> m</w:t>
      </w:r>
      <w:r w:rsidRPr="00F80E18">
        <w:rPr>
          <w:sz w:val="22"/>
          <w:szCs w:val="22"/>
          <w:vertAlign w:val="superscript"/>
        </w:rPr>
        <w:t>2</w:t>
      </w:r>
      <w:bookmarkStart w:id="5" w:name="_Toc360778361"/>
    </w:p>
    <w:p w:rsidR="00B55516" w:rsidRPr="00F80E18" w:rsidRDefault="00B55516" w:rsidP="00B55516">
      <w:pPr>
        <w:rPr>
          <w:sz w:val="22"/>
          <w:szCs w:val="22"/>
        </w:rPr>
      </w:pPr>
    </w:p>
    <w:p w:rsidR="00B55516" w:rsidRPr="00F80E18" w:rsidRDefault="00DE0C5E" w:rsidP="00B55516">
      <w:pPr>
        <w:rPr>
          <w:sz w:val="22"/>
          <w:szCs w:val="22"/>
        </w:rPr>
      </w:pPr>
      <w:r w:rsidRPr="00F80E18">
        <w:rPr>
          <w:b/>
          <w:sz w:val="22"/>
          <w:szCs w:val="22"/>
        </w:rPr>
        <w:t xml:space="preserve">Dla </w:t>
      </w:r>
      <w:r w:rsidR="00B55516" w:rsidRPr="00F80E18">
        <w:rPr>
          <w:b/>
          <w:sz w:val="22"/>
          <w:szCs w:val="22"/>
        </w:rPr>
        <w:t xml:space="preserve">biologicznego przetwarzania </w:t>
      </w:r>
      <w:r w:rsidR="00D8543F" w:rsidRPr="00F80E18">
        <w:rPr>
          <w:b/>
          <w:sz w:val="22"/>
          <w:szCs w:val="22"/>
        </w:rPr>
        <w:t xml:space="preserve">odpadów </w:t>
      </w:r>
      <w:r w:rsidR="00D8543F" w:rsidRPr="00F21431">
        <w:rPr>
          <w:b/>
          <w:sz w:val="22"/>
          <w:szCs w:val="22"/>
        </w:rPr>
        <w:t xml:space="preserve">organicznych zebranych </w:t>
      </w:r>
      <w:r w:rsidR="00B55516" w:rsidRPr="00F21431">
        <w:rPr>
          <w:b/>
          <w:sz w:val="22"/>
          <w:szCs w:val="22"/>
        </w:rPr>
        <w:t>selektywnie oraz osadów poście</w:t>
      </w:r>
      <w:r w:rsidRPr="00F21431">
        <w:rPr>
          <w:b/>
          <w:sz w:val="22"/>
          <w:szCs w:val="22"/>
        </w:rPr>
        <w:t>k</w:t>
      </w:r>
      <w:r w:rsidR="00B55516" w:rsidRPr="00F21431">
        <w:rPr>
          <w:b/>
          <w:sz w:val="22"/>
          <w:szCs w:val="22"/>
        </w:rPr>
        <w:t>owych</w:t>
      </w:r>
      <w:bookmarkEnd w:id="5"/>
      <w:r w:rsidRPr="00F80E18">
        <w:rPr>
          <w:sz w:val="22"/>
          <w:szCs w:val="22"/>
        </w:rPr>
        <w:t xml:space="preserve"> zastosowany </w:t>
      </w:r>
      <w:r w:rsidR="00F80E18" w:rsidRPr="00F80E18">
        <w:rPr>
          <w:sz w:val="22"/>
          <w:szCs w:val="22"/>
        </w:rPr>
        <w:t xml:space="preserve">będzie </w:t>
      </w:r>
      <w:r w:rsidRPr="00F80E18">
        <w:rPr>
          <w:sz w:val="22"/>
          <w:szCs w:val="22"/>
        </w:rPr>
        <w:t>proces kompostowania w</w:t>
      </w:r>
      <w:r w:rsidRPr="00F80E18">
        <w:rPr>
          <w:b/>
          <w:sz w:val="22"/>
          <w:szCs w:val="22"/>
        </w:rPr>
        <w:t xml:space="preserve"> biostabilizatorze K-16</w:t>
      </w:r>
      <w:r w:rsidR="00F80E18" w:rsidRPr="00F80E18">
        <w:rPr>
          <w:b/>
          <w:sz w:val="22"/>
          <w:szCs w:val="22"/>
        </w:rPr>
        <w:t xml:space="preserve">, </w:t>
      </w:r>
      <w:r w:rsidR="00F80E18" w:rsidRPr="00F80E18">
        <w:rPr>
          <w:sz w:val="22"/>
          <w:szCs w:val="22"/>
        </w:rPr>
        <w:t>który zakład już posiada.</w:t>
      </w:r>
    </w:p>
    <w:p w:rsidR="00B55516" w:rsidRPr="00F80E18" w:rsidRDefault="00B55516" w:rsidP="00B55516">
      <w:pPr>
        <w:rPr>
          <w:sz w:val="22"/>
          <w:szCs w:val="22"/>
        </w:rPr>
      </w:pPr>
      <w:r w:rsidRPr="00F80E18">
        <w:rPr>
          <w:sz w:val="22"/>
          <w:szCs w:val="22"/>
        </w:rPr>
        <w:t xml:space="preserve">Odpady zebrane selektywnie </w:t>
      </w:r>
      <w:proofErr w:type="spellStart"/>
      <w:r w:rsidRPr="00F80E18">
        <w:rPr>
          <w:sz w:val="22"/>
          <w:szCs w:val="22"/>
        </w:rPr>
        <w:t>t.j</w:t>
      </w:r>
      <w:proofErr w:type="spellEnd"/>
      <w:r w:rsidRPr="00F80E18">
        <w:rPr>
          <w:sz w:val="22"/>
          <w:szCs w:val="22"/>
        </w:rPr>
        <w:t>. poc</w:t>
      </w:r>
      <w:r w:rsidR="00D8543F" w:rsidRPr="00F80E18">
        <w:rPr>
          <w:sz w:val="22"/>
          <w:szCs w:val="22"/>
        </w:rPr>
        <w:t>hodzące z porządkowania bazarów</w:t>
      </w:r>
      <w:r w:rsidRPr="00F80E18">
        <w:rPr>
          <w:sz w:val="22"/>
          <w:szCs w:val="22"/>
        </w:rPr>
        <w:t xml:space="preserve"> i targowisk oraz odpady </w:t>
      </w:r>
      <w:r w:rsidR="00F21431">
        <w:rPr>
          <w:sz w:val="22"/>
          <w:szCs w:val="22"/>
        </w:rPr>
        <w:br/>
      </w:r>
      <w:r w:rsidRPr="00F80E18">
        <w:rPr>
          <w:sz w:val="22"/>
          <w:szCs w:val="22"/>
        </w:rPr>
        <w:t>i resztki pochodzące ze stołówek i punktów zbiorowego żywienia, po wymieszaniu z materiałem strukturalnym w postaci rozdrobnionego drewna, słomy itp., po załadowaniu do komory biostabilizatora poddane zostaną procesowi kompostowania.</w:t>
      </w:r>
    </w:p>
    <w:p w:rsidR="00B55516" w:rsidRPr="00F80E18" w:rsidRDefault="00B55516" w:rsidP="00B55516">
      <w:pPr>
        <w:rPr>
          <w:sz w:val="22"/>
          <w:szCs w:val="22"/>
        </w:rPr>
      </w:pPr>
      <w:r w:rsidRPr="00F80E18">
        <w:rPr>
          <w:sz w:val="22"/>
          <w:szCs w:val="22"/>
        </w:rPr>
        <w:t>Na skutek obrotów bębna będą one intensywnie napowietrzane, dzięki czemu,</w:t>
      </w:r>
      <w:r w:rsidRPr="00F80E18">
        <w:rPr>
          <w:sz w:val="22"/>
          <w:szCs w:val="22"/>
        </w:rPr>
        <w:tab/>
        <w:t>w wyniku procesów biologicznych i chemicznych nastąpi wzrost temperatury, powodujący biologiczny rozkład substancji organicznych.</w:t>
      </w:r>
    </w:p>
    <w:p w:rsidR="00B55516" w:rsidRPr="00F80E18" w:rsidRDefault="00B55516" w:rsidP="00B55516">
      <w:pPr>
        <w:rPr>
          <w:sz w:val="22"/>
          <w:szCs w:val="22"/>
        </w:rPr>
      </w:pPr>
      <w:r w:rsidRPr="00F80E18">
        <w:rPr>
          <w:sz w:val="22"/>
          <w:szCs w:val="22"/>
        </w:rPr>
        <w:t>Po zakończeniu intensywnej stabilizacji w biostabilizatorze, która trwa około 3÷4 doby, stabilizat podany zostanie procesowi dojrzewania przez okres około 4÷5 tygodni. Będzie on prowadzony w pryzmach na wolnym powietrzu, z jednoczesnym przerzucaniem. Po zakończeniu procesu dojrzewania, produkt należy poddać doczyszczaniu w sicie bębnowym typu TWISTER, co pozbawi go części niekompostowalnych i innych zanieczyszczeń. W wyniku doczyszczania otrzymany zostanie pełnowartościowy kompost.</w:t>
      </w:r>
    </w:p>
    <w:p w:rsidR="00B55516" w:rsidRPr="00F80E18" w:rsidRDefault="00B55516" w:rsidP="00B55516">
      <w:pPr>
        <w:rPr>
          <w:sz w:val="22"/>
          <w:szCs w:val="22"/>
        </w:rPr>
      </w:pPr>
      <w:r w:rsidRPr="00F80E18">
        <w:rPr>
          <w:sz w:val="22"/>
          <w:szCs w:val="22"/>
        </w:rPr>
        <w:t>W podobny sposób przetwarzane będą osady pościekowe.</w:t>
      </w:r>
    </w:p>
    <w:p w:rsidR="00B55516" w:rsidRPr="00F80E18" w:rsidRDefault="00B55516" w:rsidP="00B55516">
      <w:pPr>
        <w:rPr>
          <w:sz w:val="22"/>
          <w:szCs w:val="22"/>
        </w:rPr>
      </w:pPr>
      <w:r w:rsidRPr="00F80E18">
        <w:rPr>
          <w:sz w:val="22"/>
          <w:szCs w:val="22"/>
        </w:rPr>
        <w:t>Obydwa rodzaje odpadów można będzie kompostować osobno lub po zmieszaniu w jednym procesie.</w:t>
      </w:r>
    </w:p>
    <w:p w:rsidR="00B55516" w:rsidRPr="00F80E18" w:rsidRDefault="00B55516" w:rsidP="00B55516">
      <w:pPr>
        <w:rPr>
          <w:sz w:val="22"/>
          <w:szCs w:val="22"/>
        </w:rPr>
      </w:pPr>
      <w:r w:rsidRPr="00F80E18">
        <w:rPr>
          <w:sz w:val="22"/>
          <w:szCs w:val="22"/>
        </w:rPr>
        <w:t>Wydajność posiadanego biostabilizatora wystarczy do przetworzenia przewidywanych ilości 1000 Mg/a odpadów organicznych zebranych selektywnie i 1000 Mg/a osadów ściekowych.</w:t>
      </w:r>
    </w:p>
    <w:p w:rsidR="000E7971" w:rsidRDefault="000E7971">
      <w:pPr>
        <w:widowControl/>
        <w:autoSpaceDE/>
        <w:autoSpaceDN/>
        <w:adjustRightInd/>
        <w:spacing w:line="240" w:lineRule="auto"/>
        <w:jc w:val="left"/>
        <w:rPr>
          <w:sz w:val="22"/>
          <w:szCs w:val="22"/>
          <w:u w:val="single"/>
        </w:rPr>
      </w:pPr>
      <w:r>
        <w:rPr>
          <w:sz w:val="22"/>
          <w:szCs w:val="22"/>
          <w:u w:val="single"/>
        </w:rPr>
        <w:br w:type="page"/>
      </w:r>
    </w:p>
    <w:p w:rsidR="00B55516" w:rsidRPr="00F80E18" w:rsidRDefault="00B55516" w:rsidP="002034A3">
      <w:pPr>
        <w:spacing w:before="120" w:line="360" w:lineRule="auto"/>
        <w:rPr>
          <w:sz w:val="22"/>
          <w:szCs w:val="22"/>
          <w:u w:val="single"/>
        </w:rPr>
      </w:pPr>
      <w:r w:rsidRPr="00F80E18">
        <w:rPr>
          <w:sz w:val="22"/>
          <w:szCs w:val="22"/>
          <w:u w:val="single"/>
        </w:rPr>
        <w:lastRenderedPageBreak/>
        <w:t>Parametry techniczne biostabilizatora K-16:</w:t>
      </w:r>
    </w:p>
    <w:p w:rsidR="00B55516" w:rsidRPr="00F80E18" w:rsidRDefault="00B55516" w:rsidP="00057A82">
      <w:pPr>
        <w:widowControl/>
        <w:numPr>
          <w:ilvl w:val="0"/>
          <w:numId w:val="23"/>
        </w:numPr>
        <w:suppressAutoHyphens/>
        <w:autoSpaceDE/>
        <w:autoSpaceDN/>
        <w:adjustRightInd/>
        <w:spacing w:line="240" w:lineRule="auto"/>
        <w:jc w:val="left"/>
        <w:rPr>
          <w:sz w:val="22"/>
          <w:szCs w:val="22"/>
          <w:u w:val="single"/>
        </w:rPr>
      </w:pPr>
      <w:r w:rsidRPr="00F80E18">
        <w:rPr>
          <w:sz w:val="22"/>
          <w:szCs w:val="22"/>
          <w:u w:val="single"/>
        </w:rPr>
        <w:t xml:space="preserve">bęben: </w:t>
      </w:r>
    </w:p>
    <w:p w:rsidR="00B55516" w:rsidRPr="00F80E18" w:rsidRDefault="00B55516" w:rsidP="00B55516">
      <w:pPr>
        <w:ind w:left="720"/>
        <w:rPr>
          <w:sz w:val="22"/>
          <w:szCs w:val="22"/>
        </w:rPr>
      </w:pPr>
      <w:r w:rsidRPr="00F80E18">
        <w:rPr>
          <w:sz w:val="22"/>
          <w:szCs w:val="22"/>
        </w:rPr>
        <w:t xml:space="preserve">- średnica ok. </w:t>
      </w:r>
      <w:smartTag w:uri="urn:schemas-microsoft-com:office:smarttags" w:element="metricconverter">
        <w:smartTagPr>
          <w:attr w:name="ProductID" w:val="2 m"/>
        </w:smartTagPr>
        <w:r w:rsidRPr="00F80E18">
          <w:rPr>
            <w:sz w:val="22"/>
            <w:szCs w:val="22"/>
          </w:rPr>
          <w:t>2 m</w:t>
        </w:r>
      </w:smartTag>
      <w:r w:rsidRPr="00F80E18">
        <w:rPr>
          <w:sz w:val="22"/>
          <w:szCs w:val="22"/>
        </w:rPr>
        <w:t xml:space="preserve"> </w:t>
      </w:r>
    </w:p>
    <w:p w:rsidR="00B55516" w:rsidRPr="00F80E18" w:rsidRDefault="00B55516" w:rsidP="00B55516">
      <w:pPr>
        <w:ind w:left="720"/>
        <w:rPr>
          <w:sz w:val="22"/>
          <w:szCs w:val="22"/>
        </w:rPr>
      </w:pPr>
      <w:r w:rsidRPr="00F80E18">
        <w:rPr>
          <w:sz w:val="22"/>
          <w:szCs w:val="22"/>
        </w:rPr>
        <w:t xml:space="preserve">- długość ok. </w:t>
      </w:r>
      <w:smartTag w:uri="urn:schemas-microsoft-com:office:smarttags" w:element="metricconverter">
        <w:smartTagPr>
          <w:attr w:name="ProductID" w:val="10 m"/>
        </w:smartTagPr>
        <w:r w:rsidRPr="00F80E18">
          <w:rPr>
            <w:sz w:val="22"/>
            <w:szCs w:val="22"/>
          </w:rPr>
          <w:t>10 m</w:t>
        </w:r>
      </w:smartTag>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 xml:space="preserve">rama mocująca bęben: szerokość ok. </w:t>
      </w:r>
      <w:smartTag w:uri="urn:schemas-microsoft-com:office:smarttags" w:element="metricconverter">
        <w:smartTagPr>
          <w:attr w:name="ProductID" w:val="2,4 m"/>
        </w:smartTagPr>
        <w:r w:rsidRPr="00F80E18">
          <w:rPr>
            <w:sz w:val="22"/>
            <w:szCs w:val="22"/>
          </w:rPr>
          <w:t>2,4 m</w:t>
        </w:r>
      </w:smartTag>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 xml:space="preserve">wysokość kompostera ok. </w:t>
      </w:r>
      <w:smartTag w:uri="urn:schemas-microsoft-com:office:smarttags" w:element="metricconverter">
        <w:smartTagPr>
          <w:attr w:name="ProductID" w:val="3,8 m"/>
        </w:smartTagPr>
        <w:r w:rsidRPr="00F80E18">
          <w:rPr>
            <w:sz w:val="22"/>
            <w:szCs w:val="22"/>
          </w:rPr>
          <w:t>3,8 m</w:t>
        </w:r>
      </w:smartTag>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 xml:space="preserve">długość kompostera ok. </w:t>
      </w:r>
      <w:smartTag w:uri="urn:schemas-microsoft-com:office:smarttags" w:element="metricconverter">
        <w:smartTagPr>
          <w:attr w:name="ProductID" w:val="12 m"/>
        </w:smartTagPr>
        <w:r w:rsidRPr="00F80E18">
          <w:rPr>
            <w:sz w:val="22"/>
            <w:szCs w:val="22"/>
          </w:rPr>
          <w:t>12 m</w:t>
        </w:r>
      </w:smartTag>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orientacyjny ciężar: 20 t</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moc zainstalowana: 10 kW</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urządzenie wyposażone w silniki, szafę sterowniczą, przetwornik fazowy</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ocieplenie bębna umożliwia pracę na wolnym powietrzu, w każdych warunkach atmosferycznych</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wolno stojące urządzenie wymaga wypoziomowania</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długość cyklu kompostowania: 3÷4 doby (proces ciągły – załadunek / wyładunek)</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pojemność robocza urządzenia: 16÷25 m</w:t>
      </w:r>
      <w:r w:rsidRPr="00F80E18">
        <w:rPr>
          <w:sz w:val="22"/>
          <w:szCs w:val="22"/>
          <w:vertAlign w:val="superscript"/>
        </w:rPr>
        <w:t>3</w:t>
      </w:r>
      <w:r w:rsidRPr="00F80E18">
        <w:rPr>
          <w:sz w:val="22"/>
          <w:szCs w:val="22"/>
        </w:rPr>
        <w:t>/ cykl produkcyjny materiału wsadowego</w:t>
      </w:r>
    </w:p>
    <w:p w:rsidR="00B55516" w:rsidRPr="00F80E18" w:rsidRDefault="00B55516" w:rsidP="00057A82">
      <w:pPr>
        <w:widowControl/>
        <w:numPr>
          <w:ilvl w:val="0"/>
          <w:numId w:val="23"/>
        </w:numPr>
        <w:suppressAutoHyphens/>
        <w:autoSpaceDE/>
        <w:autoSpaceDN/>
        <w:adjustRightInd/>
        <w:spacing w:line="240" w:lineRule="auto"/>
        <w:jc w:val="left"/>
        <w:rPr>
          <w:sz w:val="22"/>
          <w:szCs w:val="22"/>
        </w:rPr>
      </w:pPr>
      <w:r w:rsidRPr="00F80E18">
        <w:rPr>
          <w:sz w:val="22"/>
          <w:szCs w:val="22"/>
        </w:rPr>
        <w:t>wskaźnik zmniejszenia objętości materiału po procesie kompostowania: do 50%, w zależności od rodzaju wsadu</w:t>
      </w:r>
    </w:p>
    <w:p w:rsidR="00A44AA4" w:rsidRPr="00F80E18" w:rsidRDefault="00B55516" w:rsidP="007B753D">
      <w:pPr>
        <w:widowControl/>
        <w:numPr>
          <w:ilvl w:val="0"/>
          <w:numId w:val="23"/>
        </w:numPr>
        <w:suppressAutoHyphens/>
        <w:autoSpaceDE/>
        <w:autoSpaceDN/>
        <w:adjustRightInd/>
        <w:spacing w:line="240" w:lineRule="auto"/>
        <w:jc w:val="left"/>
        <w:rPr>
          <w:sz w:val="22"/>
          <w:szCs w:val="22"/>
        </w:rPr>
      </w:pPr>
      <w:r w:rsidRPr="00F80E18">
        <w:rPr>
          <w:sz w:val="22"/>
          <w:szCs w:val="22"/>
        </w:rPr>
        <w:t xml:space="preserve">urządzenie zaopatrzone w elektroniczny system monitoringu temperatury </w:t>
      </w:r>
      <w:r w:rsidRPr="00F80E18">
        <w:rPr>
          <w:sz w:val="22"/>
          <w:szCs w:val="22"/>
        </w:rPr>
        <w:br/>
        <w:t>i emisji gazów procesowych (NH</w:t>
      </w:r>
      <w:r w:rsidRPr="00F80E18">
        <w:rPr>
          <w:sz w:val="22"/>
          <w:szCs w:val="22"/>
          <w:vertAlign w:val="subscript"/>
        </w:rPr>
        <w:t>3</w:t>
      </w:r>
      <w:r w:rsidRPr="00F80E18">
        <w:rPr>
          <w:sz w:val="22"/>
          <w:szCs w:val="22"/>
        </w:rPr>
        <w:t xml:space="preserve"> i CO</w:t>
      </w:r>
      <w:r w:rsidRPr="00F80E18">
        <w:rPr>
          <w:sz w:val="22"/>
          <w:szCs w:val="22"/>
          <w:vertAlign w:val="subscript"/>
        </w:rPr>
        <w:t>2</w:t>
      </w:r>
      <w:r w:rsidRPr="00F80E18">
        <w:rPr>
          <w:sz w:val="22"/>
          <w:szCs w:val="22"/>
        </w:rPr>
        <w:t xml:space="preserve">) oraz w </w:t>
      </w:r>
      <w:proofErr w:type="spellStart"/>
      <w:r w:rsidRPr="00F80E18">
        <w:rPr>
          <w:sz w:val="22"/>
          <w:szCs w:val="22"/>
        </w:rPr>
        <w:t>biofiltr</w:t>
      </w:r>
      <w:proofErr w:type="spellEnd"/>
      <w:r w:rsidRPr="00F80E18">
        <w:rPr>
          <w:sz w:val="22"/>
          <w:szCs w:val="22"/>
        </w:rPr>
        <w:t xml:space="preserve"> powietrza zamontowany na wydmuchu.</w:t>
      </w:r>
    </w:p>
    <w:p w:rsidR="00FD21CA" w:rsidRPr="00F80E18" w:rsidRDefault="00FD21CA" w:rsidP="00127271">
      <w:pPr>
        <w:pStyle w:val="Nagwek2"/>
        <w:tabs>
          <w:tab w:val="clear" w:pos="2136"/>
          <w:tab w:val="num" w:pos="1418"/>
        </w:tabs>
        <w:spacing w:after="0"/>
        <w:ind w:left="709"/>
      </w:pPr>
      <w:r w:rsidRPr="00F80E18">
        <w:t>Charakterystyka rozwiązań technicznych inwestycji</w:t>
      </w:r>
    </w:p>
    <w:p w:rsidR="00FD21CA" w:rsidRPr="00F80E18" w:rsidRDefault="007B753D" w:rsidP="00566968">
      <w:pPr>
        <w:rPr>
          <w:sz w:val="22"/>
          <w:szCs w:val="22"/>
          <w:u w:val="single"/>
        </w:rPr>
      </w:pPr>
      <w:r w:rsidRPr="00F80E18">
        <w:rPr>
          <w:sz w:val="22"/>
          <w:szCs w:val="22"/>
          <w:u w:val="single"/>
        </w:rPr>
        <w:t>a</w:t>
      </w:r>
      <w:r w:rsidR="000B0852" w:rsidRPr="00F80E18">
        <w:rPr>
          <w:sz w:val="22"/>
          <w:szCs w:val="22"/>
          <w:u w:val="single"/>
        </w:rPr>
        <w:t xml:space="preserve">) </w:t>
      </w:r>
      <w:r w:rsidR="0059095F" w:rsidRPr="00F80E18">
        <w:rPr>
          <w:sz w:val="22"/>
          <w:szCs w:val="22"/>
          <w:u w:val="single"/>
        </w:rPr>
        <w:t>wody opadowe</w:t>
      </w:r>
    </w:p>
    <w:p w:rsidR="00D8543F" w:rsidRPr="00F80E18" w:rsidRDefault="007B753D" w:rsidP="00D8543F">
      <w:pPr>
        <w:rPr>
          <w:rFonts w:eastAsia="Calibri"/>
          <w:color w:val="000000"/>
          <w:sz w:val="22"/>
          <w:szCs w:val="22"/>
        </w:rPr>
      </w:pPr>
      <w:r w:rsidRPr="00F80E18">
        <w:rPr>
          <w:rFonts w:eastAsia="Calibri"/>
          <w:sz w:val="22"/>
          <w:szCs w:val="22"/>
        </w:rPr>
        <w:t xml:space="preserve">woda </w:t>
      </w:r>
      <w:r w:rsidR="00D8543F" w:rsidRPr="00F80E18">
        <w:rPr>
          <w:rFonts w:eastAsia="Calibri"/>
          <w:sz w:val="22"/>
          <w:szCs w:val="22"/>
        </w:rPr>
        <w:t>dla potrzeb projektowanej</w:t>
      </w:r>
      <w:r w:rsidR="00D8543F" w:rsidRPr="00F80E18">
        <w:rPr>
          <w:rFonts w:eastAsia="Calibri"/>
          <w:color w:val="000000"/>
          <w:sz w:val="22"/>
          <w:szCs w:val="22"/>
        </w:rPr>
        <w:t xml:space="preserve"> rozbudowy zakładu b</w:t>
      </w:r>
      <w:r w:rsidR="00D8543F" w:rsidRPr="00F80E18">
        <w:rPr>
          <w:rFonts w:eastAsia="TimesNewRoman"/>
          <w:color w:val="000000"/>
          <w:sz w:val="22"/>
          <w:szCs w:val="22"/>
        </w:rPr>
        <w:t>ę</w:t>
      </w:r>
      <w:r w:rsidR="00D8543F" w:rsidRPr="00F80E18">
        <w:rPr>
          <w:rFonts w:eastAsia="Calibri"/>
          <w:color w:val="000000"/>
          <w:sz w:val="22"/>
          <w:szCs w:val="22"/>
        </w:rPr>
        <w:t>dzie pobierana jak dotychczas z istniej</w:t>
      </w:r>
      <w:r w:rsidR="00D8543F" w:rsidRPr="00F80E18">
        <w:rPr>
          <w:rFonts w:eastAsia="TimesNewRoman"/>
          <w:color w:val="000000"/>
          <w:sz w:val="22"/>
          <w:szCs w:val="22"/>
        </w:rPr>
        <w:t>ą</w:t>
      </w:r>
      <w:r w:rsidR="00D8543F" w:rsidRPr="00F80E18">
        <w:rPr>
          <w:rFonts w:eastAsia="Calibri"/>
          <w:color w:val="000000"/>
          <w:sz w:val="22"/>
          <w:szCs w:val="22"/>
        </w:rPr>
        <w:t>cego przył</w:t>
      </w:r>
      <w:r w:rsidR="00D8543F" w:rsidRPr="00F80E18">
        <w:rPr>
          <w:rFonts w:eastAsia="TimesNewRoman"/>
          <w:color w:val="000000"/>
          <w:sz w:val="22"/>
          <w:szCs w:val="22"/>
        </w:rPr>
        <w:t>ą</w:t>
      </w:r>
      <w:r w:rsidR="00D8543F" w:rsidRPr="00F80E18">
        <w:rPr>
          <w:rFonts w:eastAsia="Calibri"/>
          <w:color w:val="000000"/>
          <w:sz w:val="22"/>
          <w:szCs w:val="22"/>
        </w:rPr>
        <w:t>cza wodoci</w:t>
      </w:r>
      <w:r w:rsidR="00D8543F" w:rsidRPr="00F80E18">
        <w:rPr>
          <w:rFonts w:eastAsia="TimesNewRoman"/>
          <w:color w:val="000000"/>
          <w:sz w:val="22"/>
          <w:szCs w:val="22"/>
        </w:rPr>
        <w:t>ą</w:t>
      </w:r>
      <w:r w:rsidR="00D8543F" w:rsidRPr="00F80E18">
        <w:rPr>
          <w:rFonts w:eastAsia="Calibri"/>
          <w:color w:val="000000"/>
          <w:sz w:val="22"/>
          <w:szCs w:val="22"/>
        </w:rPr>
        <w:t>gowego sieci gminnej.</w:t>
      </w:r>
    </w:p>
    <w:p w:rsidR="00FD21CA" w:rsidRPr="00F80E18" w:rsidRDefault="007B753D" w:rsidP="00566968">
      <w:pPr>
        <w:spacing w:before="120"/>
        <w:rPr>
          <w:sz w:val="22"/>
          <w:szCs w:val="22"/>
          <w:u w:val="single"/>
        </w:rPr>
      </w:pPr>
      <w:r w:rsidRPr="00F80E18">
        <w:rPr>
          <w:sz w:val="22"/>
          <w:szCs w:val="22"/>
          <w:u w:val="single"/>
        </w:rPr>
        <w:t>b</w:t>
      </w:r>
      <w:r w:rsidR="00FD21CA" w:rsidRPr="00F80E18">
        <w:rPr>
          <w:sz w:val="22"/>
          <w:szCs w:val="22"/>
          <w:u w:val="single"/>
        </w:rPr>
        <w:t>) kanalizacja sanitarna</w:t>
      </w:r>
    </w:p>
    <w:p w:rsidR="007B753D" w:rsidRPr="00F80E18" w:rsidRDefault="007B753D" w:rsidP="007B753D">
      <w:pPr>
        <w:rPr>
          <w:rFonts w:eastAsia="Calibri"/>
          <w:color w:val="000000"/>
          <w:sz w:val="22"/>
          <w:szCs w:val="22"/>
        </w:rPr>
      </w:pPr>
      <w:r w:rsidRPr="00F80E18">
        <w:rPr>
          <w:rFonts w:eastAsia="TimesNewRoman,BoldItalic"/>
          <w:b/>
          <w:bCs/>
          <w:i/>
          <w:iCs/>
          <w:color w:val="000000"/>
          <w:sz w:val="22"/>
          <w:szCs w:val="22"/>
        </w:rPr>
        <w:t>Ś</w:t>
      </w:r>
      <w:r w:rsidRPr="00F80E18">
        <w:rPr>
          <w:rFonts w:eastAsia="Calibri"/>
          <w:b/>
          <w:bCs/>
          <w:i/>
          <w:iCs/>
          <w:color w:val="000000"/>
          <w:sz w:val="22"/>
          <w:szCs w:val="22"/>
        </w:rPr>
        <w:t xml:space="preserve">cieki bytowe </w:t>
      </w:r>
      <w:r w:rsidRPr="00F80E18">
        <w:rPr>
          <w:rFonts w:eastAsia="Calibri"/>
          <w:color w:val="000000"/>
          <w:sz w:val="22"/>
          <w:szCs w:val="22"/>
        </w:rPr>
        <w:t>– kierowane są do sie</w:t>
      </w:r>
      <w:r w:rsidRPr="00F80E18">
        <w:rPr>
          <w:rFonts w:eastAsia="TimesNewRoman"/>
          <w:color w:val="000000"/>
          <w:sz w:val="22"/>
          <w:szCs w:val="22"/>
        </w:rPr>
        <w:t xml:space="preserve">ci </w:t>
      </w:r>
      <w:r w:rsidRPr="00F80E18">
        <w:rPr>
          <w:rFonts w:eastAsia="Calibri"/>
          <w:color w:val="000000"/>
          <w:sz w:val="22"/>
          <w:szCs w:val="22"/>
        </w:rPr>
        <w:t xml:space="preserve">kanalizacji sanitarnej zakładu, która odprowadza </w:t>
      </w:r>
      <w:r w:rsidRPr="00F80E18">
        <w:rPr>
          <w:rFonts w:eastAsia="TimesNewRoman"/>
          <w:color w:val="000000"/>
          <w:sz w:val="22"/>
          <w:szCs w:val="22"/>
        </w:rPr>
        <w:t>ś</w:t>
      </w:r>
      <w:r w:rsidRPr="00F80E18">
        <w:rPr>
          <w:rFonts w:eastAsia="Calibri"/>
          <w:color w:val="000000"/>
          <w:sz w:val="22"/>
          <w:szCs w:val="22"/>
        </w:rPr>
        <w:t>cieki bytowe z budynku administracyjno-socjalnego sieci</w:t>
      </w:r>
      <w:r w:rsidRPr="00F80E18">
        <w:rPr>
          <w:rFonts w:eastAsia="TimesNewRoman"/>
          <w:color w:val="000000"/>
          <w:sz w:val="22"/>
          <w:szCs w:val="22"/>
        </w:rPr>
        <w:t xml:space="preserve">ą </w:t>
      </w:r>
      <w:r w:rsidRPr="00F80E18">
        <w:rPr>
          <w:rFonts w:eastAsia="Calibri"/>
          <w:color w:val="000000"/>
          <w:sz w:val="22"/>
          <w:szCs w:val="22"/>
        </w:rPr>
        <w:t xml:space="preserve">do podziemnego </w:t>
      </w:r>
      <w:r w:rsidRPr="00F80E18">
        <w:rPr>
          <w:rFonts w:eastAsia="TimesNewRoman"/>
          <w:color w:val="000000"/>
          <w:sz w:val="22"/>
          <w:szCs w:val="22"/>
        </w:rPr>
        <w:t>ż</w:t>
      </w:r>
      <w:r w:rsidRPr="00F80E18">
        <w:rPr>
          <w:rFonts w:eastAsia="Calibri"/>
          <w:color w:val="000000"/>
          <w:sz w:val="22"/>
          <w:szCs w:val="22"/>
        </w:rPr>
        <w:t xml:space="preserve">elbetowego zbiornika bezodpływowego na </w:t>
      </w:r>
      <w:r w:rsidRPr="00F80E18">
        <w:rPr>
          <w:rFonts w:eastAsia="TimesNewRoman"/>
          <w:color w:val="000000"/>
          <w:sz w:val="22"/>
          <w:szCs w:val="22"/>
        </w:rPr>
        <w:t>ś</w:t>
      </w:r>
      <w:r w:rsidRPr="00F80E18">
        <w:rPr>
          <w:rFonts w:eastAsia="Calibri"/>
          <w:color w:val="000000"/>
          <w:sz w:val="22"/>
          <w:szCs w:val="22"/>
        </w:rPr>
        <w:t xml:space="preserve">cieki sanitarne, o </w:t>
      </w:r>
      <w:r w:rsidRPr="00F80E18">
        <w:rPr>
          <w:rFonts w:eastAsia="TimesNewRoman"/>
          <w:color w:val="000000"/>
          <w:sz w:val="22"/>
          <w:szCs w:val="22"/>
        </w:rPr>
        <w:t>ś</w:t>
      </w:r>
      <w:r w:rsidRPr="00F80E18">
        <w:rPr>
          <w:rFonts w:eastAsia="Calibri"/>
          <w:color w:val="000000"/>
          <w:sz w:val="22"/>
          <w:szCs w:val="22"/>
        </w:rPr>
        <w:t>rednicy Ø 5m, usytuowanego w rejonie tego budynku.</w:t>
      </w:r>
    </w:p>
    <w:p w:rsidR="007B753D" w:rsidRPr="00F80E18" w:rsidRDefault="007B753D" w:rsidP="007B753D">
      <w:pPr>
        <w:rPr>
          <w:rFonts w:eastAsia="Calibri"/>
          <w:color w:val="000000"/>
          <w:sz w:val="22"/>
          <w:szCs w:val="22"/>
        </w:rPr>
      </w:pPr>
      <w:r w:rsidRPr="00F80E18">
        <w:rPr>
          <w:rFonts w:eastAsia="TimesNewRoman,BoldItalic"/>
          <w:b/>
          <w:bCs/>
          <w:i/>
          <w:iCs/>
          <w:color w:val="000000"/>
          <w:sz w:val="22"/>
          <w:szCs w:val="22"/>
        </w:rPr>
        <w:t>Ś</w:t>
      </w:r>
      <w:r w:rsidRPr="00F80E18">
        <w:rPr>
          <w:rFonts w:eastAsia="Calibri"/>
          <w:b/>
          <w:bCs/>
          <w:i/>
          <w:iCs/>
          <w:color w:val="000000"/>
          <w:sz w:val="22"/>
          <w:szCs w:val="22"/>
        </w:rPr>
        <w:t xml:space="preserve">cieki przemysłowe </w:t>
      </w:r>
      <w:r w:rsidRPr="00F80E18">
        <w:rPr>
          <w:rFonts w:eastAsia="Calibri"/>
          <w:b/>
          <w:bCs/>
          <w:color w:val="000000"/>
          <w:sz w:val="22"/>
          <w:szCs w:val="22"/>
        </w:rPr>
        <w:t xml:space="preserve">- </w:t>
      </w:r>
      <w:r w:rsidRPr="00F80E18">
        <w:rPr>
          <w:rFonts w:eastAsia="Calibri"/>
          <w:color w:val="000000"/>
          <w:sz w:val="22"/>
          <w:szCs w:val="22"/>
        </w:rPr>
        <w:t xml:space="preserve">wszystkie </w:t>
      </w:r>
      <w:r w:rsidRPr="00F80E18">
        <w:rPr>
          <w:rFonts w:eastAsia="TimesNewRoman"/>
          <w:color w:val="000000"/>
          <w:sz w:val="22"/>
          <w:szCs w:val="22"/>
        </w:rPr>
        <w:t>ś</w:t>
      </w:r>
      <w:r w:rsidRPr="00F80E18">
        <w:rPr>
          <w:rFonts w:eastAsia="Calibri"/>
          <w:color w:val="000000"/>
          <w:sz w:val="22"/>
          <w:szCs w:val="22"/>
        </w:rPr>
        <w:t>cieki przemysłowe (technologiczne) powstaj</w:t>
      </w:r>
      <w:r w:rsidRPr="00F80E18">
        <w:rPr>
          <w:rFonts w:eastAsia="TimesNewRoman"/>
          <w:color w:val="000000"/>
          <w:sz w:val="22"/>
          <w:szCs w:val="22"/>
        </w:rPr>
        <w:t>ą</w:t>
      </w:r>
      <w:r w:rsidRPr="00F80E18">
        <w:rPr>
          <w:rFonts w:eastAsia="Calibri"/>
          <w:color w:val="000000"/>
          <w:sz w:val="22"/>
          <w:szCs w:val="22"/>
        </w:rPr>
        <w:t>ce w zakładzie kierowane s</w:t>
      </w:r>
      <w:r w:rsidRPr="00F80E18">
        <w:rPr>
          <w:rFonts w:eastAsia="TimesNewRoman"/>
          <w:color w:val="000000"/>
          <w:sz w:val="22"/>
          <w:szCs w:val="22"/>
        </w:rPr>
        <w:t xml:space="preserve">ą </w:t>
      </w:r>
      <w:r w:rsidRPr="00F80E18">
        <w:rPr>
          <w:rFonts w:eastAsia="Calibri"/>
          <w:color w:val="000000"/>
          <w:sz w:val="22"/>
          <w:szCs w:val="22"/>
        </w:rPr>
        <w:t xml:space="preserve">do szczelnego zbiornika </w:t>
      </w:r>
      <w:r w:rsidRPr="00F80E18">
        <w:rPr>
          <w:rFonts w:eastAsia="TimesNewRoman"/>
          <w:color w:val="000000"/>
          <w:sz w:val="22"/>
          <w:szCs w:val="22"/>
        </w:rPr>
        <w:t>ż</w:t>
      </w:r>
      <w:r w:rsidRPr="00F80E18">
        <w:rPr>
          <w:rFonts w:eastAsia="Calibri"/>
          <w:color w:val="000000"/>
          <w:sz w:val="22"/>
          <w:szCs w:val="22"/>
        </w:rPr>
        <w:t xml:space="preserve">elbetowego na </w:t>
      </w:r>
      <w:r w:rsidRPr="00F80E18">
        <w:rPr>
          <w:rFonts w:eastAsia="TimesNewRoman"/>
          <w:color w:val="000000"/>
          <w:sz w:val="22"/>
          <w:szCs w:val="22"/>
        </w:rPr>
        <w:t>ś</w:t>
      </w:r>
      <w:r w:rsidRPr="00F80E18">
        <w:rPr>
          <w:rFonts w:eastAsia="Calibri"/>
          <w:color w:val="000000"/>
          <w:sz w:val="22"/>
          <w:szCs w:val="22"/>
        </w:rPr>
        <w:t xml:space="preserve">cieki technologiczne o </w:t>
      </w:r>
      <w:r w:rsidRPr="00F80E18">
        <w:rPr>
          <w:rFonts w:eastAsia="TimesNewRoman"/>
          <w:color w:val="000000"/>
          <w:sz w:val="22"/>
          <w:szCs w:val="22"/>
        </w:rPr>
        <w:t>ś</w:t>
      </w:r>
      <w:r w:rsidRPr="00F80E18">
        <w:rPr>
          <w:rFonts w:eastAsia="Calibri"/>
          <w:color w:val="000000"/>
          <w:sz w:val="22"/>
          <w:szCs w:val="22"/>
        </w:rPr>
        <w:t>rednicy Ø 5m, z którego s</w:t>
      </w:r>
      <w:r w:rsidRPr="00F80E18">
        <w:rPr>
          <w:rFonts w:eastAsia="TimesNewRoman"/>
          <w:color w:val="000000"/>
          <w:sz w:val="22"/>
          <w:szCs w:val="22"/>
        </w:rPr>
        <w:t xml:space="preserve">ą </w:t>
      </w:r>
      <w:r w:rsidRPr="00F80E18">
        <w:rPr>
          <w:rFonts w:eastAsia="Calibri"/>
          <w:color w:val="000000"/>
          <w:sz w:val="22"/>
          <w:szCs w:val="22"/>
        </w:rPr>
        <w:t>okresowo przepompowywane do studzienki kanalizacyjnej odprowadzaj</w:t>
      </w:r>
      <w:r w:rsidRPr="00F80E18">
        <w:rPr>
          <w:rFonts w:eastAsia="TimesNewRoman"/>
          <w:color w:val="000000"/>
          <w:sz w:val="22"/>
          <w:szCs w:val="22"/>
        </w:rPr>
        <w:t>ą</w:t>
      </w:r>
      <w:r w:rsidRPr="00F80E18">
        <w:rPr>
          <w:rFonts w:eastAsia="Calibri"/>
          <w:color w:val="000000"/>
          <w:sz w:val="22"/>
          <w:szCs w:val="22"/>
        </w:rPr>
        <w:t>cej odcieki ze</w:t>
      </w:r>
    </w:p>
    <w:p w:rsidR="007B753D" w:rsidRPr="00F80E18" w:rsidRDefault="007B753D" w:rsidP="007B753D">
      <w:pPr>
        <w:rPr>
          <w:rFonts w:eastAsia="Calibri"/>
          <w:color w:val="000000"/>
          <w:sz w:val="22"/>
          <w:szCs w:val="22"/>
        </w:rPr>
      </w:pPr>
      <w:r w:rsidRPr="00F80E18">
        <w:rPr>
          <w:rFonts w:eastAsia="Calibri"/>
          <w:color w:val="000000"/>
          <w:sz w:val="22"/>
          <w:szCs w:val="22"/>
        </w:rPr>
        <w:t xml:space="preserve">składowiska, na podstawie podpisanej umowy na ich odbiór. Pompownia </w:t>
      </w:r>
      <w:r w:rsidRPr="00F80E18">
        <w:rPr>
          <w:rFonts w:eastAsia="TimesNewRoman"/>
          <w:color w:val="000000"/>
          <w:sz w:val="22"/>
          <w:szCs w:val="22"/>
        </w:rPr>
        <w:t>ś</w:t>
      </w:r>
      <w:r w:rsidRPr="00F80E18">
        <w:rPr>
          <w:rFonts w:eastAsia="Calibri"/>
          <w:color w:val="000000"/>
          <w:sz w:val="22"/>
          <w:szCs w:val="22"/>
        </w:rPr>
        <w:t xml:space="preserve">cieków technologicznych umieszczona jest przy zbiorniku na </w:t>
      </w:r>
      <w:r w:rsidRPr="00F80E18">
        <w:rPr>
          <w:rFonts w:eastAsia="TimesNewRoman"/>
          <w:color w:val="000000"/>
          <w:sz w:val="22"/>
          <w:szCs w:val="22"/>
        </w:rPr>
        <w:t>ś</w:t>
      </w:r>
      <w:r w:rsidRPr="00F80E18">
        <w:rPr>
          <w:rFonts w:eastAsia="Calibri"/>
          <w:color w:val="000000"/>
          <w:sz w:val="22"/>
          <w:szCs w:val="22"/>
        </w:rPr>
        <w:t>cieki technologiczne.</w:t>
      </w:r>
    </w:p>
    <w:p w:rsidR="007B753D" w:rsidRPr="00F21431" w:rsidRDefault="007B753D" w:rsidP="007B753D">
      <w:pPr>
        <w:rPr>
          <w:rFonts w:eastAsia="Calibri"/>
          <w:color w:val="000000"/>
          <w:sz w:val="22"/>
          <w:szCs w:val="22"/>
        </w:rPr>
      </w:pPr>
      <w:r w:rsidRPr="00F21431">
        <w:rPr>
          <w:rFonts w:eastAsia="Calibri"/>
          <w:color w:val="000000"/>
          <w:sz w:val="22"/>
          <w:szCs w:val="22"/>
        </w:rPr>
        <w:t>Ilo</w:t>
      </w:r>
      <w:r w:rsidRPr="00F21431">
        <w:rPr>
          <w:rFonts w:eastAsia="TimesNewRoman"/>
          <w:color w:val="000000"/>
          <w:sz w:val="22"/>
          <w:szCs w:val="22"/>
        </w:rPr>
        <w:t>ść</w:t>
      </w:r>
      <w:r w:rsidRPr="00F21431">
        <w:rPr>
          <w:rFonts w:eastAsia="Calibri"/>
          <w:color w:val="000000"/>
          <w:sz w:val="22"/>
          <w:szCs w:val="22"/>
        </w:rPr>
        <w:t>, jako</w:t>
      </w:r>
      <w:r w:rsidRPr="00F21431">
        <w:rPr>
          <w:rFonts w:eastAsia="TimesNewRoman"/>
          <w:color w:val="000000"/>
          <w:sz w:val="22"/>
          <w:szCs w:val="22"/>
        </w:rPr>
        <w:t xml:space="preserve">ść </w:t>
      </w:r>
      <w:r w:rsidRPr="00F21431">
        <w:rPr>
          <w:rFonts w:eastAsia="Calibri"/>
          <w:color w:val="000000"/>
          <w:sz w:val="22"/>
          <w:szCs w:val="22"/>
        </w:rPr>
        <w:t>i sposób rozwi</w:t>
      </w:r>
      <w:r w:rsidRPr="00F21431">
        <w:rPr>
          <w:rFonts w:eastAsia="TimesNewRoman"/>
          <w:color w:val="000000"/>
          <w:sz w:val="22"/>
          <w:szCs w:val="22"/>
        </w:rPr>
        <w:t>ą</w:t>
      </w:r>
      <w:r w:rsidRPr="00F21431">
        <w:rPr>
          <w:rFonts w:eastAsia="Calibri"/>
          <w:color w:val="000000"/>
          <w:sz w:val="22"/>
          <w:szCs w:val="22"/>
        </w:rPr>
        <w:t xml:space="preserve">zania gospodarki </w:t>
      </w:r>
      <w:r w:rsidRPr="00F21431">
        <w:rPr>
          <w:rFonts w:eastAsia="TimesNewRoman"/>
          <w:color w:val="000000"/>
          <w:sz w:val="22"/>
          <w:szCs w:val="22"/>
        </w:rPr>
        <w:t>ś</w:t>
      </w:r>
      <w:r w:rsidRPr="00F21431">
        <w:rPr>
          <w:rFonts w:eastAsia="Calibri"/>
          <w:color w:val="000000"/>
          <w:sz w:val="22"/>
          <w:szCs w:val="22"/>
        </w:rPr>
        <w:t xml:space="preserve">ciekami bytowymi i przemysłowymi w zakładzie </w:t>
      </w:r>
      <w:r w:rsidRPr="00F21431">
        <w:rPr>
          <w:rFonts w:eastAsia="Calibri"/>
          <w:b/>
          <w:color w:val="000000"/>
          <w:sz w:val="22"/>
          <w:szCs w:val="22"/>
        </w:rPr>
        <w:t>nie</w:t>
      </w:r>
      <w:r w:rsidR="00F21431" w:rsidRPr="00F21431">
        <w:rPr>
          <w:rFonts w:eastAsia="Calibri"/>
          <w:b/>
          <w:color w:val="000000"/>
          <w:sz w:val="22"/>
          <w:szCs w:val="22"/>
        </w:rPr>
        <w:t xml:space="preserve"> </w:t>
      </w:r>
      <w:r w:rsidRPr="00F21431">
        <w:rPr>
          <w:rFonts w:eastAsia="Calibri"/>
          <w:b/>
          <w:color w:val="000000"/>
          <w:sz w:val="22"/>
          <w:szCs w:val="22"/>
        </w:rPr>
        <w:t>zmieni si</w:t>
      </w:r>
      <w:r w:rsidRPr="00F21431">
        <w:rPr>
          <w:rFonts w:eastAsia="TimesNewRoman"/>
          <w:b/>
          <w:color w:val="000000"/>
          <w:sz w:val="22"/>
          <w:szCs w:val="22"/>
        </w:rPr>
        <w:t xml:space="preserve">ę </w:t>
      </w:r>
      <w:r w:rsidRPr="00F21431">
        <w:rPr>
          <w:rFonts w:eastAsia="Calibri"/>
          <w:b/>
          <w:color w:val="000000"/>
          <w:sz w:val="22"/>
          <w:szCs w:val="22"/>
        </w:rPr>
        <w:t>w odniesieniu do stanu aktualnego</w:t>
      </w:r>
      <w:r w:rsidRPr="00F21431">
        <w:rPr>
          <w:rFonts w:eastAsia="Calibri"/>
          <w:color w:val="000000"/>
          <w:sz w:val="22"/>
          <w:szCs w:val="22"/>
        </w:rPr>
        <w:t>, w zwi</w:t>
      </w:r>
      <w:r w:rsidRPr="00F21431">
        <w:rPr>
          <w:rFonts w:eastAsia="TimesNewRoman"/>
          <w:color w:val="000000"/>
          <w:sz w:val="22"/>
          <w:szCs w:val="22"/>
        </w:rPr>
        <w:t>ą</w:t>
      </w:r>
      <w:r w:rsidRPr="00F21431">
        <w:rPr>
          <w:rFonts w:eastAsia="Calibri"/>
          <w:color w:val="000000"/>
          <w:sz w:val="22"/>
          <w:szCs w:val="22"/>
        </w:rPr>
        <w:t>zku z realizacj</w:t>
      </w:r>
      <w:r w:rsidRPr="00F21431">
        <w:rPr>
          <w:rFonts w:eastAsia="TimesNewRoman"/>
          <w:color w:val="000000"/>
          <w:sz w:val="22"/>
          <w:szCs w:val="22"/>
        </w:rPr>
        <w:t xml:space="preserve">ą </w:t>
      </w:r>
      <w:r w:rsidRPr="00F21431">
        <w:rPr>
          <w:rFonts w:eastAsia="Calibri"/>
          <w:color w:val="000000"/>
          <w:sz w:val="22"/>
          <w:szCs w:val="22"/>
        </w:rPr>
        <w:t>planowanego przedsi</w:t>
      </w:r>
      <w:r w:rsidRPr="00F21431">
        <w:rPr>
          <w:rFonts w:eastAsia="TimesNewRoman"/>
          <w:color w:val="000000"/>
          <w:sz w:val="22"/>
          <w:szCs w:val="22"/>
        </w:rPr>
        <w:t>ę</w:t>
      </w:r>
      <w:r w:rsidRPr="00F21431">
        <w:rPr>
          <w:rFonts w:eastAsia="Calibri"/>
          <w:color w:val="000000"/>
          <w:sz w:val="22"/>
          <w:szCs w:val="22"/>
        </w:rPr>
        <w:t>wzi</w:t>
      </w:r>
      <w:r w:rsidRPr="00F21431">
        <w:rPr>
          <w:rFonts w:eastAsia="TimesNewRoman"/>
          <w:color w:val="000000"/>
          <w:sz w:val="22"/>
          <w:szCs w:val="22"/>
        </w:rPr>
        <w:t>ę</w:t>
      </w:r>
      <w:r w:rsidRPr="00F21431">
        <w:rPr>
          <w:rFonts w:eastAsia="Calibri"/>
          <w:color w:val="000000"/>
          <w:sz w:val="22"/>
          <w:szCs w:val="22"/>
        </w:rPr>
        <w:t>cia</w:t>
      </w:r>
      <w:r w:rsidR="00F21431" w:rsidRPr="00F21431">
        <w:rPr>
          <w:rFonts w:eastAsia="Calibri"/>
          <w:color w:val="000000"/>
          <w:sz w:val="22"/>
          <w:szCs w:val="22"/>
        </w:rPr>
        <w:t xml:space="preserve"> </w:t>
      </w:r>
      <w:r w:rsidRPr="00F21431">
        <w:rPr>
          <w:rFonts w:eastAsia="Calibri"/>
          <w:color w:val="000000"/>
          <w:sz w:val="22"/>
          <w:szCs w:val="22"/>
        </w:rPr>
        <w:t>polegaj</w:t>
      </w:r>
      <w:r w:rsidRPr="00F21431">
        <w:rPr>
          <w:rFonts w:eastAsia="TimesNewRoman"/>
          <w:color w:val="000000"/>
          <w:sz w:val="22"/>
          <w:szCs w:val="22"/>
        </w:rPr>
        <w:t>ą</w:t>
      </w:r>
      <w:r w:rsidRPr="00F21431">
        <w:rPr>
          <w:rFonts w:eastAsia="Calibri"/>
          <w:color w:val="000000"/>
          <w:sz w:val="22"/>
          <w:szCs w:val="22"/>
        </w:rPr>
        <w:t>cego na dostosowaniu Zakładu Zagospodarowania Odpadów w m. Osnowo w gminie Chełmno do wymogów, jakie winna spełnia</w:t>
      </w:r>
      <w:r w:rsidRPr="00F21431">
        <w:rPr>
          <w:rFonts w:eastAsia="TimesNewRoman"/>
          <w:color w:val="000000"/>
          <w:sz w:val="22"/>
          <w:szCs w:val="22"/>
        </w:rPr>
        <w:t xml:space="preserve">ć </w:t>
      </w:r>
      <w:r w:rsidRPr="00F21431">
        <w:rPr>
          <w:rFonts w:eastAsia="Calibri"/>
          <w:color w:val="000000"/>
          <w:sz w:val="22"/>
          <w:szCs w:val="22"/>
        </w:rPr>
        <w:t>regionalna instalacja do mechaniczno-biologicznego</w:t>
      </w:r>
      <w:r w:rsidR="00F21431">
        <w:rPr>
          <w:rFonts w:eastAsia="Calibri"/>
          <w:color w:val="000000"/>
          <w:sz w:val="22"/>
          <w:szCs w:val="22"/>
        </w:rPr>
        <w:t xml:space="preserve"> </w:t>
      </w:r>
      <w:r w:rsidRPr="00F21431">
        <w:rPr>
          <w:rFonts w:eastAsia="Calibri"/>
          <w:color w:val="000000"/>
          <w:sz w:val="22"/>
          <w:szCs w:val="22"/>
        </w:rPr>
        <w:t>przetwarzania zmieszanych odpadów komunalnych.</w:t>
      </w:r>
    </w:p>
    <w:p w:rsidR="007B753D" w:rsidRPr="00F80E18" w:rsidRDefault="007B753D" w:rsidP="00566968">
      <w:pPr>
        <w:spacing w:before="60"/>
        <w:rPr>
          <w:rFonts w:eastAsia="Calibri"/>
          <w:b/>
          <w:bCs/>
          <w:i/>
          <w:iCs/>
          <w:color w:val="000000"/>
          <w:sz w:val="22"/>
          <w:szCs w:val="22"/>
        </w:rPr>
      </w:pPr>
      <w:r w:rsidRPr="00F80E18">
        <w:rPr>
          <w:rFonts w:eastAsia="Calibri"/>
          <w:b/>
          <w:bCs/>
          <w:i/>
          <w:iCs/>
          <w:color w:val="000000"/>
          <w:sz w:val="22"/>
          <w:szCs w:val="22"/>
        </w:rPr>
        <w:t>Wody opadowe</w:t>
      </w:r>
    </w:p>
    <w:p w:rsidR="007B753D" w:rsidRPr="00F80E18" w:rsidRDefault="000E4EFC" w:rsidP="007B753D">
      <w:pPr>
        <w:rPr>
          <w:rFonts w:eastAsia="Calibri"/>
          <w:color w:val="000000"/>
          <w:sz w:val="22"/>
          <w:szCs w:val="22"/>
        </w:rPr>
      </w:pPr>
      <w:r>
        <w:rPr>
          <w:rFonts w:eastAsia="Calibri"/>
          <w:color w:val="000000"/>
          <w:sz w:val="22"/>
          <w:szCs w:val="22"/>
        </w:rPr>
        <w:t>W</w:t>
      </w:r>
      <w:r w:rsidR="007B753D" w:rsidRPr="00F80E18">
        <w:rPr>
          <w:rFonts w:eastAsia="Calibri"/>
          <w:color w:val="000000"/>
          <w:sz w:val="22"/>
          <w:szCs w:val="22"/>
        </w:rPr>
        <w:t>ody opadowe i roztopowe (</w:t>
      </w:r>
      <w:r w:rsidR="007B753D" w:rsidRPr="00F80E18">
        <w:rPr>
          <w:rFonts w:eastAsia="TimesNewRoman"/>
          <w:color w:val="000000"/>
          <w:sz w:val="22"/>
          <w:szCs w:val="22"/>
        </w:rPr>
        <w:t>ś</w:t>
      </w:r>
      <w:r w:rsidR="007B753D" w:rsidRPr="00F80E18">
        <w:rPr>
          <w:rFonts w:eastAsia="Calibri"/>
          <w:color w:val="000000"/>
          <w:sz w:val="22"/>
          <w:szCs w:val="22"/>
        </w:rPr>
        <w:t>cieki deszczowe) są przekazane do odr</w:t>
      </w:r>
      <w:r w:rsidR="007B753D" w:rsidRPr="00F80E18">
        <w:rPr>
          <w:rFonts w:eastAsia="TimesNewRoman"/>
          <w:color w:val="000000"/>
          <w:sz w:val="22"/>
          <w:szCs w:val="22"/>
        </w:rPr>
        <w:t>ę</w:t>
      </w:r>
      <w:r w:rsidR="007B753D" w:rsidRPr="00F80E18">
        <w:rPr>
          <w:rFonts w:eastAsia="Calibri"/>
          <w:color w:val="000000"/>
          <w:sz w:val="22"/>
          <w:szCs w:val="22"/>
        </w:rPr>
        <w:t>bnej sieci kanalizacji deszczowej i okresowego przetrzymywania ich w odpowiednio du</w:t>
      </w:r>
      <w:r w:rsidR="007B753D" w:rsidRPr="00F80E18">
        <w:rPr>
          <w:rFonts w:eastAsia="TimesNewRoman"/>
          <w:color w:val="000000"/>
          <w:sz w:val="22"/>
          <w:szCs w:val="22"/>
        </w:rPr>
        <w:t>ż</w:t>
      </w:r>
      <w:r w:rsidR="007B753D" w:rsidRPr="00F80E18">
        <w:rPr>
          <w:rFonts w:eastAsia="Calibri"/>
          <w:color w:val="000000"/>
          <w:sz w:val="22"/>
          <w:szCs w:val="22"/>
        </w:rPr>
        <w:t>ym zbiorniku.</w:t>
      </w:r>
    </w:p>
    <w:p w:rsidR="007B753D" w:rsidRPr="00F80E18" w:rsidRDefault="007B753D" w:rsidP="007B753D">
      <w:pPr>
        <w:rPr>
          <w:rFonts w:eastAsia="Calibri"/>
          <w:color w:val="000000"/>
          <w:sz w:val="22"/>
          <w:szCs w:val="22"/>
        </w:rPr>
      </w:pPr>
      <w:r w:rsidRPr="00F80E18">
        <w:rPr>
          <w:rFonts w:eastAsia="Calibri"/>
          <w:color w:val="000000"/>
          <w:sz w:val="22"/>
          <w:szCs w:val="22"/>
        </w:rPr>
        <w:t>Wody opadowe i roztopowe (</w:t>
      </w:r>
      <w:r w:rsidRPr="00F80E18">
        <w:rPr>
          <w:rFonts w:eastAsia="TimesNewRoman"/>
          <w:color w:val="000000"/>
          <w:sz w:val="22"/>
          <w:szCs w:val="22"/>
        </w:rPr>
        <w:t>ś</w:t>
      </w:r>
      <w:r w:rsidRPr="00F80E18">
        <w:rPr>
          <w:rFonts w:eastAsia="Calibri"/>
          <w:color w:val="000000"/>
          <w:sz w:val="22"/>
          <w:szCs w:val="22"/>
        </w:rPr>
        <w:t xml:space="preserve">cieki deszczowe) z terenu Zakładu Zagospodarowania Odpadów po ich oczyszczeniu w osadniku i separatorze </w:t>
      </w:r>
      <w:proofErr w:type="spellStart"/>
      <w:r w:rsidRPr="00F80E18">
        <w:rPr>
          <w:rFonts w:eastAsia="Calibri"/>
          <w:color w:val="000000"/>
          <w:sz w:val="22"/>
          <w:szCs w:val="22"/>
        </w:rPr>
        <w:t>koalescencyjnym</w:t>
      </w:r>
      <w:proofErr w:type="spellEnd"/>
      <w:r w:rsidRPr="00F80E18">
        <w:rPr>
          <w:rFonts w:eastAsia="Calibri"/>
          <w:color w:val="000000"/>
          <w:sz w:val="22"/>
          <w:szCs w:val="22"/>
        </w:rPr>
        <w:t xml:space="preserve"> odprowadzane s</w:t>
      </w:r>
      <w:r w:rsidRPr="00F80E18">
        <w:rPr>
          <w:rFonts w:eastAsia="TimesNewRoman"/>
          <w:color w:val="000000"/>
          <w:sz w:val="22"/>
          <w:szCs w:val="22"/>
        </w:rPr>
        <w:t xml:space="preserve">ą </w:t>
      </w:r>
      <w:r w:rsidRPr="00F80E18">
        <w:rPr>
          <w:rFonts w:eastAsia="Calibri"/>
          <w:color w:val="000000"/>
          <w:sz w:val="22"/>
          <w:szCs w:val="22"/>
        </w:rPr>
        <w:t xml:space="preserve">do zbiornika </w:t>
      </w:r>
      <w:r w:rsidRPr="00F80E18">
        <w:rPr>
          <w:rFonts w:eastAsia="TimesNewRoman"/>
          <w:color w:val="000000"/>
          <w:sz w:val="22"/>
          <w:szCs w:val="22"/>
        </w:rPr>
        <w:t>ż</w:t>
      </w:r>
      <w:r w:rsidRPr="00F80E18">
        <w:rPr>
          <w:rFonts w:eastAsia="Calibri"/>
          <w:color w:val="000000"/>
          <w:sz w:val="22"/>
          <w:szCs w:val="22"/>
        </w:rPr>
        <w:t xml:space="preserve">elbetowego </w:t>
      </w:r>
      <w:r w:rsidR="00F21431">
        <w:rPr>
          <w:rFonts w:eastAsia="Calibri"/>
          <w:color w:val="000000"/>
          <w:sz w:val="22"/>
          <w:szCs w:val="22"/>
        </w:rPr>
        <w:br/>
      </w:r>
      <w:r w:rsidRPr="00F80E18">
        <w:rPr>
          <w:rFonts w:eastAsia="Calibri"/>
          <w:color w:val="000000"/>
          <w:sz w:val="22"/>
          <w:szCs w:val="22"/>
        </w:rPr>
        <w:t>o</w:t>
      </w:r>
      <w:r w:rsidR="00F21431">
        <w:rPr>
          <w:rFonts w:eastAsia="Calibri"/>
          <w:color w:val="000000"/>
          <w:sz w:val="22"/>
          <w:szCs w:val="22"/>
        </w:rPr>
        <w:t xml:space="preserve"> </w:t>
      </w:r>
      <w:r w:rsidRPr="00F80E18">
        <w:rPr>
          <w:rFonts w:eastAsia="Calibri"/>
          <w:color w:val="000000"/>
          <w:sz w:val="22"/>
          <w:szCs w:val="22"/>
        </w:rPr>
        <w:t>pojemno</w:t>
      </w:r>
      <w:r w:rsidRPr="00F80E18">
        <w:rPr>
          <w:rFonts w:eastAsia="TimesNewRoman"/>
          <w:color w:val="000000"/>
          <w:sz w:val="22"/>
          <w:szCs w:val="22"/>
        </w:rPr>
        <w:t>ś</w:t>
      </w:r>
      <w:r w:rsidRPr="00F80E18">
        <w:rPr>
          <w:rFonts w:eastAsia="Calibri"/>
          <w:color w:val="000000"/>
          <w:sz w:val="22"/>
          <w:szCs w:val="22"/>
        </w:rPr>
        <w:t>ci 100,00 m</w:t>
      </w:r>
      <w:r w:rsidRPr="00F80E18">
        <w:rPr>
          <w:rFonts w:eastAsia="Calibri"/>
          <w:color w:val="000000"/>
          <w:sz w:val="22"/>
          <w:szCs w:val="22"/>
          <w:vertAlign w:val="superscript"/>
        </w:rPr>
        <w:t>3</w:t>
      </w:r>
      <w:r w:rsidRPr="00F80E18">
        <w:rPr>
          <w:rFonts w:eastAsia="Calibri"/>
          <w:color w:val="000000"/>
          <w:sz w:val="22"/>
          <w:szCs w:val="22"/>
        </w:rPr>
        <w:t xml:space="preserve"> (wykorzystywanego równie</w:t>
      </w:r>
      <w:r w:rsidRPr="00F80E18">
        <w:rPr>
          <w:rFonts w:eastAsia="TimesNewRoman"/>
          <w:color w:val="000000"/>
          <w:sz w:val="22"/>
          <w:szCs w:val="22"/>
        </w:rPr>
        <w:t xml:space="preserve">ż </w:t>
      </w:r>
      <w:r w:rsidRPr="00F80E18">
        <w:rPr>
          <w:rFonts w:eastAsia="Calibri"/>
          <w:color w:val="000000"/>
          <w:sz w:val="22"/>
          <w:szCs w:val="22"/>
        </w:rPr>
        <w:t>dla ochrony przeciwpo</w:t>
      </w:r>
      <w:r w:rsidRPr="00F80E18">
        <w:rPr>
          <w:rFonts w:eastAsia="TimesNewRoman"/>
          <w:color w:val="000000"/>
          <w:sz w:val="22"/>
          <w:szCs w:val="22"/>
        </w:rPr>
        <w:t>ż</w:t>
      </w:r>
      <w:r w:rsidRPr="00F80E18">
        <w:rPr>
          <w:rFonts w:eastAsia="Calibri"/>
          <w:color w:val="000000"/>
          <w:sz w:val="22"/>
          <w:szCs w:val="22"/>
        </w:rPr>
        <w:t>arowej), z którego s</w:t>
      </w:r>
      <w:r w:rsidRPr="00F80E18">
        <w:rPr>
          <w:rFonts w:eastAsia="TimesNewRoman"/>
          <w:color w:val="000000"/>
          <w:sz w:val="22"/>
          <w:szCs w:val="22"/>
        </w:rPr>
        <w:t xml:space="preserve">ą dalej odprowadzane </w:t>
      </w:r>
      <w:r w:rsidRPr="00F80E18">
        <w:rPr>
          <w:rFonts w:eastAsia="Calibri"/>
          <w:color w:val="000000"/>
          <w:sz w:val="22"/>
          <w:szCs w:val="22"/>
        </w:rPr>
        <w:t xml:space="preserve">do rowu zlokalizowanego przy bramie wjazdowej lub doprowadzone rowem do wód w korycie rzeczki </w:t>
      </w:r>
      <w:proofErr w:type="spellStart"/>
      <w:r w:rsidRPr="00F80E18">
        <w:rPr>
          <w:rFonts w:eastAsia="Calibri"/>
          <w:color w:val="000000"/>
          <w:sz w:val="22"/>
          <w:szCs w:val="22"/>
        </w:rPr>
        <w:t>Fryba</w:t>
      </w:r>
      <w:proofErr w:type="spellEnd"/>
      <w:r w:rsidRPr="00F80E18">
        <w:rPr>
          <w:rFonts w:eastAsia="Calibri"/>
          <w:color w:val="000000"/>
          <w:sz w:val="22"/>
          <w:szCs w:val="22"/>
        </w:rPr>
        <w:t>.</w:t>
      </w:r>
    </w:p>
    <w:p w:rsidR="007B753D" w:rsidRPr="00F80E18" w:rsidRDefault="007B753D" w:rsidP="007B753D">
      <w:pPr>
        <w:rPr>
          <w:rFonts w:eastAsia="Calibri"/>
          <w:color w:val="000000"/>
          <w:sz w:val="22"/>
          <w:szCs w:val="22"/>
        </w:rPr>
      </w:pPr>
      <w:r w:rsidRPr="00F80E18">
        <w:rPr>
          <w:rFonts w:eastAsia="Calibri"/>
          <w:color w:val="000000"/>
          <w:sz w:val="22"/>
          <w:szCs w:val="22"/>
        </w:rPr>
        <w:lastRenderedPageBreak/>
        <w:t>Zakład Usług Miejskich Sp. z o. o., ul. Przemysłowa 8 w Chełmnie posiada pozwolenie wodnoprawne udzielone decyzj</w:t>
      </w:r>
      <w:r w:rsidRPr="00F80E18">
        <w:rPr>
          <w:rFonts w:eastAsia="TimesNewRoman"/>
          <w:color w:val="000000"/>
          <w:sz w:val="22"/>
          <w:szCs w:val="22"/>
        </w:rPr>
        <w:t xml:space="preserve">ą </w:t>
      </w:r>
      <w:r w:rsidRPr="00F80E18">
        <w:rPr>
          <w:rFonts w:eastAsia="Calibri"/>
          <w:color w:val="000000"/>
          <w:sz w:val="22"/>
          <w:szCs w:val="22"/>
        </w:rPr>
        <w:t xml:space="preserve">Marszałka Województwa Kujawsko-Pomorskiego w Toruniu na odprowadzenie do ziemi i wód oczyszczonych </w:t>
      </w:r>
      <w:r w:rsidRPr="00F80E18">
        <w:rPr>
          <w:rFonts w:eastAsia="TimesNewRoman"/>
          <w:color w:val="000000"/>
          <w:sz w:val="22"/>
          <w:szCs w:val="22"/>
        </w:rPr>
        <w:t>ś</w:t>
      </w:r>
      <w:r w:rsidRPr="00F80E18">
        <w:rPr>
          <w:rFonts w:eastAsia="Calibri"/>
          <w:color w:val="000000"/>
          <w:sz w:val="22"/>
          <w:szCs w:val="22"/>
        </w:rPr>
        <w:t>cieków deszczowych, dopływaj</w:t>
      </w:r>
      <w:r w:rsidRPr="00F80E18">
        <w:rPr>
          <w:rFonts w:eastAsia="TimesNewRoman"/>
          <w:color w:val="000000"/>
          <w:sz w:val="22"/>
          <w:szCs w:val="22"/>
        </w:rPr>
        <w:t>ą</w:t>
      </w:r>
      <w:r w:rsidRPr="00F80E18">
        <w:rPr>
          <w:rFonts w:eastAsia="Calibri"/>
          <w:color w:val="000000"/>
          <w:sz w:val="22"/>
          <w:szCs w:val="22"/>
        </w:rPr>
        <w:t>cych systemem kanalizacyjnym z terenu Zakładu Zagospodarowania Odpadów, na dział</w:t>
      </w:r>
      <w:r w:rsidR="0077343D">
        <w:rPr>
          <w:rFonts w:eastAsia="Calibri"/>
          <w:color w:val="000000"/>
          <w:sz w:val="22"/>
          <w:szCs w:val="22"/>
        </w:rPr>
        <w:t>kach</w:t>
      </w:r>
      <w:r w:rsidRPr="00F80E18">
        <w:rPr>
          <w:rFonts w:eastAsia="Calibri"/>
          <w:color w:val="000000"/>
          <w:sz w:val="22"/>
          <w:szCs w:val="22"/>
        </w:rPr>
        <w:t xml:space="preserve"> nr </w:t>
      </w:r>
      <w:proofErr w:type="spellStart"/>
      <w:r w:rsidRPr="00F80E18">
        <w:rPr>
          <w:rFonts w:eastAsia="Calibri"/>
          <w:color w:val="000000"/>
          <w:sz w:val="22"/>
          <w:szCs w:val="22"/>
        </w:rPr>
        <w:t>ewid</w:t>
      </w:r>
      <w:proofErr w:type="spellEnd"/>
      <w:r w:rsidRPr="00F80E18">
        <w:rPr>
          <w:rFonts w:eastAsia="Calibri"/>
          <w:color w:val="000000"/>
          <w:sz w:val="22"/>
          <w:szCs w:val="22"/>
        </w:rPr>
        <w:t>. 30/6</w:t>
      </w:r>
      <w:r w:rsidR="0077343D">
        <w:rPr>
          <w:rFonts w:eastAsia="Calibri"/>
          <w:color w:val="000000"/>
          <w:sz w:val="22"/>
          <w:szCs w:val="22"/>
        </w:rPr>
        <w:t xml:space="preserve"> i 31/1</w:t>
      </w:r>
      <w:r w:rsidRPr="00F80E18">
        <w:rPr>
          <w:rFonts w:eastAsia="Calibri"/>
          <w:color w:val="000000"/>
          <w:sz w:val="22"/>
          <w:szCs w:val="22"/>
        </w:rPr>
        <w:t xml:space="preserve"> obr</w:t>
      </w:r>
      <w:r w:rsidRPr="00F80E18">
        <w:rPr>
          <w:rFonts w:eastAsia="TimesNewRoman"/>
          <w:color w:val="000000"/>
          <w:sz w:val="22"/>
          <w:szCs w:val="22"/>
        </w:rPr>
        <w:t>ę</w:t>
      </w:r>
      <w:r w:rsidRPr="00F80E18">
        <w:rPr>
          <w:rFonts w:eastAsia="Calibri"/>
          <w:color w:val="000000"/>
          <w:sz w:val="22"/>
          <w:szCs w:val="22"/>
        </w:rPr>
        <w:t>b Osnowo, z terminem wa</w:t>
      </w:r>
      <w:r w:rsidRPr="00F80E18">
        <w:rPr>
          <w:rFonts w:eastAsia="TimesNewRoman"/>
          <w:color w:val="000000"/>
          <w:sz w:val="22"/>
          <w:szCs w:val="22"/>
        </w:rPr>
        <w:t>ż</w:t>
      </w:r>
      <w:r w:rsidRPr="00F80E18">
        <w:rPr>
          <w:rFonts w:eastAsia="Calibri"/>
          <w:color w:val="000000"/>
          <w:sz w:val="22"/>
          <w:szCs w:val="22"/>
        </w:rPr>
        <w:t>no</w:t>
      </w:r>
      <w:r w:rsidRPr="00F80E18">
        <w:rPr>
          <w:rFonts w:eastAsia="TimesNewRoman"/>
          <w:color w:val="000000"/>
          <w:sz w:val="22"/>
          <w:szCs w:val="22"/>
        </w:rPr>
        <w:t>ś</w:t>
      </w:r>
      <w:r w:rsidRPr="00F80E18">
        <w:rPr>
          <w:rFonts w:eastAsia="Calibri"/>
          <w:color w:val="000000"/>
          <w:sz w:val="22"/>
          <w:szCs w:val="22"/>
        </w:rPr>
        <w:t>ci do 15 wrze</w:t>
      </w:r>
      <w:r w:rsidRPr="00F80E18">
        <w:rPr>
          <w:rFonts w:eastAsia="TimesNewRoman"/>
          <w:color w:val="000000"/>
          <w:sz w:val="22"/>
          <w:szCs w:val="22"/>
        </w:rPr>
        <w:t>ś</w:t>
      </w:r>
      <w:r w:rsidRPr="00F80E18">
        <w:rPr>
          <w:rFonts w:eastAsia="Calibri"/>
          <w:color w:val="000000"/>
          <w:sz w:val="22"/>
          <w:szCs w:val="22"/>
        </w:rPr>
        <w:t>nia 2020 roku.</w:t>
      </w:r>
    </w:p>
    <w:p w:rsidR="007B753D" w:rsidRPr="00F80E18" w:rsidRDefault="007B753D" w:rsidP="007B753D">
      <w:pPr>
        <w:rPr>
          <w:rFonts w:eastAsia="Calibri"/>
          <w:color w:val="000000"/>
          <w:sz w:val="22"/>
          <w:szCs w:val="22"/>
        </w:rPr>
      </w:pPr>
      <w:r w:rsidRPr="00F80E18">
        <w:rPr>
          <w:rFonts w:eastAsia="Calibri"/>
          <w:color w:val="000000"/>
          <w:sz w:val="22"/>
          <w:szCs w:val="22"/>
        </w:rPr>
        <w:t>Nie planuje si</w:t>
      </w:r>
      <w:r w:rsidRPr="00F80E18">
        <w:rPr>
          <w:rFonts w:eastAsia="TimesNewRoman"/>
          <w:color w:val="000000"/>
          <w:sz w:val="22"/>
          <w:szCs w:val="22"/>
        </w:rPr>
        <w:t xml:space="preserve">ę </w:t>
      </w:r>
      <w:r w:rsidRPr="00F80E18">
        <w:rPr>
          <w:rFonts w:eastAsia="Calibri"/>
          <w:color w:val="000000"/>
          <w:sz w:val="22"/>
          <w:szCs w:val="22"/>
        </w:rPr>
        <w:t>zmian zwi</w:t>
      </w:r>
      <w:r w:rsidRPr="00F80E18">
        <w:rPr>
          <w:rFonts w:eastAsia="TimesNewRoman"/>
          <w:color w:val="000000"/>
          <w:sz w:val="22"/>
          <w:szCs w:val="22"/>
        </w:rPr>
        <w:t>ą</w:t>
      </w:r>
      <w:r w:rsidRPr="00F80E18">
        <w:rPr>
          <w:rFonts w:eastAsia="Calibri"/>
          <w:color w:val="000000"/>
          <w:sz w:val="22"/>
          <w:szCs w:val="22"/>
        </w:rPr>
        <w:t xml:space="preserve">zanych z gospodarowaniem wodami opadowymi i roztopowymi. </w:t>
      </w:r>
    </w:p>
    <w:p w:rsidR="00FD21CA" w:rsidRPr="00F80E18" w:rsidRDefault="00FD21CA" w:rsidP="007B753D">
      <w:pPr>
        <w:pStyle w:val="Nagwek1"/>
        <w:ind w:left="431" w:hanging="431"/>
        <w:rPr>
          <w:color w:val="auto"/>
          <w:sz w:val="22"/>
          <w:szCs w:val="22"/>
        </w:rPr>
      </w:pPr>
      <w:r w:rsidRPr="00F80E18">
        <w:rPr>
          <w:color w:val="auto"/>
          <w:sz w:val="22"/>
          <w:szCs w:val="22"/>
        </w:rPr>
        <w:t>Ewentualne warianty przedsięwzięcia</w:t>
      </w:r>
    </w:p>
    <w:p w:rsidR="00FD21CA" w:rsidRPr="00F80E18" w:rsidRDefault="00FD21CA" w:rsidP="00127271">
      <w:pPr>
        <w:pStyle w:val="Tekstpodstawowywcity"/>
        <w:spacing w:before="120" w:after="0"/>
        <w:ind w:left="540" w:hanging="540"/>
        <w:rPr>
          <w:i/>
          <w:iCs/>
          <w:sz w:val="22"/>
          <w:szCs w:val="22"/>
          <w:u w:val="single"/>
        </w:rPr>
      </w:pPr>
      <w:r w:rsidRPr="00F80E18">
        <w:rPr>
          <w:i/>
          <w:iCs/>
          <w:sz w:val="22"/>
          <w:szCs w:val="22"/>
          <w:u w:val="single"/>
        </w:rPr>
        <w:t>Wariant proponowany przez wnioskodawcę oraz racjonalny wariant alternatywny</w:t>
      </w:r>
    </w:p>
    <w:p w:rsidR="007B753D" w:rsidRPr="00F80E18" w:rsidRDefault="007B753D" w:rsidP="007B753D">
      <w:pPr>
        <w:rPr>
          <w:rFonts w:eastAsia="Calibri"/>
          <w:color w:val="000000"/>
          <w:sz w:val="22"/>
          <w:szCs w:val="22"/>
        </w:rPr>
      </w:pPr>
      <w:r w:rsidRPr="00F80E18">
        <w:rPr>
          <w:rFonts w:eastAsia="Calibri"/>
          <w:color w:val="000000"/>
          <w:sz w:val="22"/>
          <w:szCs w:val="22"/>
        </w:rPr>
        <w:t>W ramach analizy mo</w:t>
      </w:r>
      <w:r w:rsidRPr="00F80E18">
        <w:rPr>
          <w:rFonts w:eastAsia="TimesNewRoman"/>
          <w:color w:val="000000"/>
          <w:sz w:val="22"/>
          <w:szCs w:val="22"/>
        </w:rPr>
        <w:t>ż</w:t>
      </w:r>
      <w:r w:rsidRPr="00F80E18">
        <w:rPr>
          <w:rFonts w:eastAsia="Calibri"/>
          <w:color w:val="000000"/>
          <w:sz w:val="22"/>
          <w:szCs w:val="22"/>
        </w:rPr>
        <w:t>liwo</w:t>
      </w:r>
      <w:r w:rsidRPr="00F80E18">
        <w:rPr>
          <w:rFonts w:eastAsia="TimesNewRoman"/>
          <w:color w:val="000000"/>
          <w:sz w:val="22"/>
          <w:szCs w:val="22"/>
        </w:rPr>
        <w:t>ś</w:t>
      </w:r>
      <w:r w:rsidRPr="00F80E18">
        <w:rPr>
          <w:rFonts w:eastAsia="Calibri"/>
          <w:color w:val="000000"/>
          <w:sz w:val="22"/>
          <w:szCs w:val="22"/>
        </w:rPr>
        <w:t>ci lokalizacji projektowanej inwestycji rozwa</w:t>
      </w:r>
      <w:r w:rsidRPr="00F80E18">
        <w:rPr>
          <w:rFonts w:eastAsia="TimesNewRoman"/>
          <w:color w:val="000000"/>
          <w:sz w:val="22"/>
          <w:szCs w:val="22"/>
        </w:rPr>
        <w:t>ż</w:t>
      </w:r>
      <w:r w:rsidRPr="00F80E18">
        <w:rPr>
          <w:rFonts w:eastAsia="Calibri"/>
          <w:color w:val="000000"/>
          <w:sz w:val="22"/>
          <w:szCs w:val="22"/>
        </w:rPr>
        <w:t>ono trzy warianty realizacji planowanego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cia:</w:t>
      </w:r>
    </w:p>
    <w:p w:rsidR="007B753D" w:rsidRPr="00F80E18" w:rsidRDefault="007B753D" w:rsidP="007B753D">
      <w:pPr>
        <w:widowControl/>
        <w:numPr>
          <w:ilvl w:val="0"/>
          <w:numId w:val="27"/>
        </w:numPr>
        <w:spacing w:line="240" w:lineRule="auto"/>
        <w:rPr>
          <w:rFonts w:eastAsia="Calibri"/>
          <w:color w:val="000000"/>
          <w:sz w:val="22"/>
          <w:szCs w:val="22"/>
        </w:rPr>
      </w:pPr>
      <w:r w:rsidRPr="00F80E18">
        <w:rPr>
          <w:rFonts w:eastAsia="Calibri"/>
          <w:color w:val="000000"/>
          <w:sz w:val="22"/>
          <w:szCs w:val="22"/>
        </w:rPr>
        <w:t>wariant „0” czyli brak realizacji inwestycji,</w:t>
      </w:r>
    </w:p>
    <w:p w:rsidR="007B753D" w:rsidRPr="00F80E18" w:rsidRDefault="007B753D" w:rsidP="007B753D">
      <w:pPr>
        <w:widowControl/>
        <w:numPr>
          <w:ilvl w:val="0"/>
          <w:numId w:val="27"/>
        </w:numPr>
        <w:spacing w:line="240" w:lineRule="auto"/>
        <w:rPr>
          <w:rFonts w:eastAsia="Calibri"/>
          <w:color w:val="000000"/>
          <w:sz w:val="22"/>
          <w:szCs w:val="22"/>
        </w:rPr>
      </w:pPr>
      <w:r w:rsidRPr="00F80E18">
        <w:rPr>
          <w:rFonts w:eastAsia="Calibri"/>
          <w:color w:val="000000"/>
          <w:sz w:val="22"/>
          <w:szCs w:val="22"/>
        </w:rPr>
        <w:t>wariant proponowany przez inwestora,</w:t>
      </w:r>
    </w:p>
    <w:p w:rsidR="007B753D" w:rsidRPr="00F80E18" w:rsidRDefault="007B753D" w:rsidP="007B753D">
      <w:pPr>
        <w:widowControl/>
        <w:numPr>
          <w:ilvl w:val="0"/>
          <w:numId w:val="27"/>
        </w:numPr>
        <w:spacing w:line="240" w:lineRule="auto"/>
        <w:rPr>
          <w:rFonts w:eastAsia="Calibri"/>
          <w:color w:val="000000"/>
          <w:sz w:val="22"/>
          <w:szCs w:val="22"/>
        </w:rPr>
      </w:pPr>
      <w:r w:rsidRPr="00F80E18">
        <w:rPr>
          <w:rFonts w:eastAsia="Calibri"/>
          <w:color w:val="000000"/>
          <w:sz w:val="22"/>
          <w:szCs w:val="22"/>
        </w:rPr>
        <w:t>racjonalny wariant alternatywny.</w:t>
      </w:r>
    </w:p>
    <w:p w:rsidR="007B753D" w:rsidRPr="00F80E18" w:rsidRDefault="007B753D" w:rsidP="007B753D">
      <w:pPr>
        <w:spacing w:before="120"/>
        <w:rPr>
          <w:rFonts w:eastAsia="Calibri"/>
          <w:color w:val="000000"/>
          <w:sz w:val="22"/>
          <w:szCs w:val="22"/>
        </w:rPr>
      </w:pPr>
      <w:r w:rsidRPr="00F80E18">
        <w:rPr>
          <w:rFonts w:eastAsia="Calibri"/>
          <w:b/>
          <w:bCs/>
          <w:color w:val="000000"/>
          <w:sz w:val="22"/>
          <w:szCs w:val="22"/>
        </w:rPr>
        <w:t xml:space="preserve">Wariant „ZEROWY” </w:t>
      </w:r>
      <w:r w:rsidRPr="00F80E18">
        <w:rPr>
          <w:rFonts w:eastAsia="Calibri"/>
          <w:color w:val="000000"/>
          <w:sz w:val="22"/>
          <w:szCs w:val="22"/>
        </w:rPr>
        <w:t>– oznacza odst</w:t>
      </w:r>
      <w:r w:rsidRPr="00F80E18">
        <w:rPr>
          <w:rFonts w:eastAsia="TimesNewRoman"/>
          <w:color w:val="000000"/>
          <w:sz w:val="22"/>
          <w:szCs w:val="22"/>
        </w:rPr>
        <w:t>ą</w:t>
      </w:r>
      <w:r w:rsidRPr="00F80E18">
        <w:rPr>
          <w:rFonts w:eastAsia="Calibri"/>
          <w:color w:val="000000"/>
          <w:sz w:val="22"/>
          <w:szCs w:val="22"/>
        </w:rPr>
        <w:t>pienie od zamierzenia inwestycyjnego polegaj</w:t>
      </w:r>
      <w:r w:rsidRPr="00F80E18">
        <w:rPr>
          <w:rFonts w:eastAsia="TimesNewRoman"/>
          <w:color w:val="000000"/>
          <w:sz w:val="22"/>
          <w:szCs w:val="22"/>
        </w:rPr>
        <w:t>ą</w:t>
      </w:r>
      <w:r w:rsidRPr="00F80E18">
        <w:rPr>
          <w:rFonts w:eastAsia="Calibri"/>
          <w:color w:val="000000"/>
          <w:sz w:val="22"/>
          <w:szCs w:val="22"/>
        </w:rPr>
        <w:t>cego na dostosowaniu technologii Zakładu Zagospodarowania Odpadów w m. Osnowo gm. Chełmno do wymogów, jakie winna spełnia</w:t>
      </w:r>
      <w:r w:rsidRPr="00F80E18">
        <w:rPr>
          <w:rFonts w:eastAsia="TimesNewRoman"/>
          <w:color w:val="000000"/>
          <w:sz w:val="22"/>
          <w:szCs w:val="22"/>
        </w:rPr>
        <w:t xml:space="preserve">ć </w:t>
      </w:r>
      <w:r w:rsidRPr="00F80E18">
        <w:rPr>
          <w:rFonts w:eastAsia="Calibri"/>
          <w:color w:val="000000"/>
          <w:sz w:val="22"/>
          <w:szCs w:val="22"/>
        </w:rPr>
        <w:t>regionalna instalacja do mechaniczno-biologicznego przetwarzania zmieszanych odpadów komunalnych.</w:t>
      </w:r>
    </w:p>
    <w:p w:rsidR="005213E6" w:rsidRPr="00F80E18" w:rsidRDefault="007B753D" w:rsidP="005213E6">
      <w:pPr>
        <w:rPr>
          <w:rFonts w:eastAsia="Calibri"/>
          <w:color w:val="000000"/>
          <w:sz w:val="22"/>
          <w:szCs w:val="22"/>
        </w:rPr>
      </w:pPr>
      <w:r w:rsidRPr="00F80E18">
        <w:rPr>
          <w:rFonts w:eastAsia="Calibri"/>
          <w:color w:val="000000"/>
          <w:sz w:val="22"/>
          <w:szCs w:val="22"/>
        </w:rPr>
        <w:t xml:space="preserve">Z uwagi na to, </w:t>
      </w:r>
      <w:r w:rsidRPr="00F80E18">
        <w:rPr>
          <w:rFonts w:eastAsia="TimesNewRoman"/>
          <w:color w:val="000000"/>
          <w:sz w:val="22"/>
          <w:szCs w:val="22"/>
        </w:rPr>
        <w:t>ż</w:t>
      </w:r>
      <w:r w:rsidRPr="00F80E18">
        <w:rPr>
          <w:rFonts w:eastAsia="Calibri"/>
          <w:color w:val="000000"/>
          <w:sz w:val="22"/>
          <w:szCs w:val="22"/>
        </w:rPr>
        <w:t>e w Planie Gospodarki Odpadami województwa kujawsko-pomorskiego zostały okre</w:t>
      </w:r>
      <w:r w:rsidRPr="00F80E18">
        <w:rPr>
          <w:rFonts w:eastAsia="TimesNewRoman"/>
          <w:color w:val="000000"/>
          <w:sz w:val="22"/>
          <w:szCs w:val="22"/>
        </w:rPr>
        <w:t>ś</w:t>
      </w:r>
      <w:r w:rsidRPr="00F80E18">
        <w:rPr>
          <w:rFonts w:eastAsia="Calibri"/>
          <w:color w:val="000000"/>
          <w:sz w:val="22"/>
          <w:szCs w:val="22"/>
        </w:rPr>
        <w:t>lone warunki, jakie winny spełnia</w:t>
      </w:r>
      <w:r w:rsidRPr="00F80E18">
        <w:rPr>
          <w:rFonts w:eastAsia="TimesNewRoman"/>
          <w:color w:val="000000"/>
          <w:sz w:val="22"/>
          <w:szCs w:val="22"/>
        </w:rPr>
        <w:t xml:space="preserve">ć </w:t>
      </w:r>
      <w:r w:rsidRPr="00F80E18">
        <w:rPr>
          <w:rFonts w:eastAsia="Calibri"/>
          <w:color w:val="000000"/>
          <w:sz w:val="22"/>
          <w:szCs w:val="22"/>
        </w:rPr>
        <w:t>regionalne zakłady zagospodarowania zmieszanych odpadów komunalnych, brak realizacji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 xml:space="preserve">cia spowoduje, </w:t>
      </w:r>
      <w:r w:rsidRPr="00F80E18">
        <w:rPr>
          <w:rFonts w:eastAsia="TimesNewRoman"/>
          <w:color w:val="000000"/>
          <w:sz w:val="22"/>
          <w:szCs w:val="22"/>
        </w:rPr>
        <w:t>ż</w:t>
      </w:r>
      <w:r w:rsidRPr="00F80E18">
        <w:rPr>
          <w:rFonts w:eastAsia="Calibri"/>
          <w:color w:val="000000"/>
          <w:sz w:val="22"/>
          <w:szCs w:val="22"/>
        </w:rPr>
        <w:t>e dalsza eksploatacja zakładu w Osnowie stanie pod znakiem zapytania. Du</w:t>
      </w:r>
      <w:r w:rsidRPr="00F80E18">
        <w:rPr>
          <w:rFonts w:eastAsia="TimesNewRoman"/>
          <w:color w:val="000000"/>
          <w:sz w:val="22"/>
          <w:szCs w:val="22"/>
        </w:rPr>
        <w:t xml:space="preserve">żą </w:t>
      </w:r>
      <w:r w:rsidRPr="00F80E18">
        <w:rPr>
          <w:rFonts w:eastAsia="Calibri"/>
          <w:color w:val="000000"/>
          <w:sz w:val="22"/>
          <w:szCs w:val="22"/>
        </w:rPr>
        <w:t>szans</w:t>
      </w:r>
      <w:r w:rsidRPr="00F80E18">
        <w:rPr>
          <w:rFonts w:eastAsia="TimesNewRoman"/>
          <w:color w:val="000000"/>
          <w:sz w:val="22"/>
          <w:szCs w:val="22"/>
        </w:rPr>
        <w:t xml:space="preserve">ą </w:t>
      </w:r>
      <w:r w:rsidRPr="00F80E18">
        <w:rPr>
          <w:rFonts w:eastAsia="Calibri"/>
          <w:color w:val="000000"/>
          <w:sz w:val="22"/>
          <w:szCs w:val="22"/>
        </w:rPr>
        <w:t>dla tej instalacji jest umieszczenie zakładu w Osnowie, w wykazie zakładów wytypowanych jako Instalacja Regionalna do mechaniczno-biologicznego przetwarzania odpadów. Dlatego nale</w:t>
      </w:r>
      <w:r w:rsidRPr="00F80E18">
        <w:rPr>
          <w:rFonts w:eastAsia="TimesNewRoman"/>
          <w:color w:val="000000"/>
          <w:sz w:val="22"/>
          <w:szCs w:val="22"/>
        </w:rPr>
        <w:t>ż</w:t>
      </w:r>
      <w:r w:rsidRPr="00F80E18">
        <w:rPr>
          <w:rFonts w:eastAsia="Calibri"/>
          <w:color w:val="000000"/>
          <w:sz w:val="22"/>
          <w:szCs w:val="22"/>
        </w:rPr>
        <w:t>y poprzez modernizacj</w:t>
      </w:r>
      <w:r w:rsidRPr="00F80E18">
        <w:rPr>
          <w:rFonts w:eastAsia="TimesNewRoman"/>
          <w:color w:val="000000"/>
          <w:sz w:val="22"/>
          <w:szCs w:val="22"/>
        </w:rPr>
        <w:t xml:space="preserve">ę </w:t>
      </w:r>
      <w:r w:rsidRPr="00F80E18">
        <w:rPr>
          <w:rFonts w:eastAsia="Calibri"/>
          <w:color w:val="000000"/>
          <w:sz w:val="22"/>
          <w:szCs w:val="22"/>
        </w:rPr>
        <w:t>technologii zakładu w Osnowie doprowadzi</w:t>
      </w:r>
      <w:r w:rsidRPr="00F80E18">
        <w:rPr>
          <w:rFonts w:eastAsia="TimesNewRoman"/>
          <w:color w:val="000000"/>
          <w:sz w:val="22"/>
          <w:szCs w:val="22"/>
        </w:rPr>
        <w:t xml:space="preserve">ć </w:t>
      </w:r>
      <w:r w:rsidRPr="00F80E18">
        <w:rPr>
          <w:rFonts w:eastAsia="Calibri"/>
          <w:color w:val="000000"/>
          <w:sz w:val="22"/>
          <w:szCs w:val="22"/>
        </w:rPr>
        <w:t>do spełnienia warunków, jakim powinna odpowiada</w:t>
      </w:r>
      <w:r w:rsidRPr="00F80E18">
        <w:rPr>
          <w:rFonts w:eastAsia="TimesNewRoman"/>
          <w:color w:val="000000"/>
          <w:sz w:val="22"/>
          <w:szCs w:val="22"/>
        </w:rPr>
        <w:t xml:space="preserve">ć </w:t>
      </w:r>
      <w:r w:rsidRPr="00F80E18">
        <w:rPr>
          <w:rFonts w:eastAsia="Calibri"/>
          <w:color w:val="000000"/>
          <w:sz w:val="22"/>
          <w:szCs w:val="22"/>
        </w:rPr>
        <w:t>taka instalacja</w:t>
      </w:r>
      <w:r w:rsidR="005213E6" w:rsidRPr="00F80E18">
        <w:rPr>
          <w:rFonts w:eastAsia="Calibri"/>
          <w:color w:val="000000"/>
          <w:sz w:val="22"/>
          <w:szCs w:val="22"/>
        </w:rPr>
        <w:t xml:space="preserve">. </w:t>
      </w:r>
    </w:p>
    <w:p w:rsidR="007B753D" w:rsidRPr="00F80E18" w:rsidRDefault="007B753D" w:rsidP="005213E6">
      <w:pPr>
        <w:rPr>
          <w:rFonts w:eastAsia="Calibri"/>
          <w:color w:val="000000"/>
          <w:sz w:val="22"/>
          <w:szCs w:val="22"/>
        </w:rPr>
      </w:pPr>
      <w:r w:rsidRPr="00F80E18">
        <w:rPr>
          <w:rFonts w:eastAsia="Calibri"/>
          <w:color w:val="000000"/>
          <w:sz w:val="22"/>
          <w:szCs w:val="22"/>
        </w:rPr>
        <w:t>Zaniechanie realizacji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 xml:space="preserve">cia nie wprowadzi </w:t>
      </w:r>
      <w:r w:rsidRPr="00F80E18">
        <w:rPr>
          <w:rFonts w:eastAsia="TimesNewRoman"/>
          <w:color w:val="000000"/>
          <w:sz w:val="22"/>
          <w:szCs w:val="22"/>
        </w:rPr>
        <w:t>ż</w:t>
      </w:r>
      <w:r w:rsidRPr="00F80E18">
        <w:rPr>
          <w:rFonts w:eastAsia="Calibri"/>
          <w:color w:val="000000"/>
          <w:sz w:val="22"/>
          <w:szCs w:val="22"/>
        </w:rPr>
        <w:t xml:space="preserve">adnych zmian w </w:t>
      </w:r>
      <w:r w:rsidRPr="00F80E18">
        <w:rPr>
          <w:rFonts w:eastAsia="TimesNewRoman"/>
          <w:color w:val="000000"/>
          <w:sz w:val="22"/>
          <w:szCs w:val="22"/>
        </w:rPr>
        <w:t>ś</w:t>
      </w:r>
      <w:r w:rsidRPr="00F80E18">
        <w:rPr>
          <w:rFonts w:eastAsia="Calibri"/>
          <w:color w:val="000000"/>
          <w:sz w:val="22"/>
          <w:szCs w:val="22"/>
        </w:rPr>
        <w:t>rodowisku, (działk</w:t>
      </w:r>
      <w:r w:rsidR="0077343D">
        <w:rPr>
          <w:rFonts w:eastAsia="Calibri"/>
          <w:color w:val="000000"/>
          <w:sz w:val="22"/>
          <w:szCs w:val="22"/>
        </w:rPr>
        <w:t>i</w:t>
      </w:r>
      <w:r w:rsidRPr="00F80E18">
        <w:rPr>
          <w:rFonts w:eastAsia="Calibri"/>
          <w:color w:val="000000"/>
          <w:sz w:val="22"/>
          <w:szCs w:val="22"/>
        </w:rPr>
        <w:t xml:space="preserve"> zabudowana obiektami pracuj</w:t>
      </w:r>
      <w:r w:rsidRPr="00F80E18">
        <w:rPr>
          <w:rFonts w:eastAsia="TimesNewRoman"/>
          <w:color w:val="000000"/>
          <w:sz w:val="22"/>
          <w:szCs w:val="22"/>
        </w:rPr>
        <w:t>ą</w:t>
      </w:r>
      <w:r w:rsidRPr="00F80E18">
        <w:rPr>
          <w:rFonts w:eastAsia="Calibri"/>
          <w:color w:val="000000"/>
          <w:sz w:val="22"/>
          <w:szCs w:val="22"/>
        </w:rPr>
        <w:t>cego Zakładu Zagospodarowania Odpadów), ale wi</w:t>
      </w:r>
      <w:r w:rsidRPr="00F80E18">
        <w:rPr>
          <w:rFonts w:eastAsia="TimesNewRoman"/>
          <w:color w:val="000000"/>
          <w:sz w:val="22"/>
          <w:szCs w:val="22"/>
        </w:rPr>
        <w:t>ą</w:t>
      </w:r>
      <w:r w:rsidRPr="00F80E18">
        <w:rPr>
          <w:rFonts w:eastAsia="Calibri"/>
          <w:color w:val="000000"/>
          <w:sz w:val="22"/>
          <w:szCs w:val="22"/>
        </w:rPr>
        <w:t>za</w:t>
      </w:r>
      <w:r w:rsidRPr="00F80E18">
        <w:rPr>
          <w:rFonts w:eastAsia="TimesNewRoman"/>
          <w:color w:val="000000"/>
          <w:sz w:val="22"/>
          <w:szCs w:val="22"/>
        </w:rPr>
        <w:t xml:space="preserve">ć </w:t>
      </w:r>
      <w:r w:rsidRPr="00F80E18">
        <w:rPr>
          <w:rFonts w:eastAsia="Calibri"/>
          <w:color w:val="000000"/>
          <w:sz w:val="22"/>
          <w:szCs w:val="22"/>
        </w:rPr>
        <w:t>si</w:t>
      </w:r>
      <w:r w:rsidRPr="00F80E18">
        <w:rPr>
          <w:rFonts w:eastAsia="TimesNewRoman"/>
          <w:color w:val="000000"/>
          <w:sz w:val="22"/>
          <w:szCs w:val="22"/>
        </w:rPr>
        <w:t>ę</w:t>
      </w:r>
      <w:r w:rsidRPr="00F80E18">
        <w:rPr>
          <w:rFonts w:eastAsia="Calibri"/>
          <w:color w:val="000000"/>
          <w:sz w:val="22"/>
          <w:szCs w:val="22"/>
        </w:rPr>
        <w:t xml:space="preserve"> b</w:t>
      </w:r>
      <w:r w:rsidRPr="00F80E18">
        <w:rPr>
          <w:rFonts w:eastAsia="TimesNewRoman"/>
          <w:color w:val="000000"/>
          <w:sz w:val="22"/>
          <w:szCs w:val="22"/>
        </w:rPr>
        <w:t>ę</w:t>
      </w:r>
      <w:r w:rsidRPr="00F80E18">
        <w:rPr>
          <w:rFonts w:eastAsia="Calibri"/>
          <w:color w:val="000000"/>
          <w:sz w:val="22"/>
          <w:szCs w:val="22"/>
        </w:rPr>
        <w:t>dzie z:</w:t>
      </w:r>
    </w:p>
    <w:p w:rsidR="007B753D" w:rsidRPr="00F80E18" w:rsidRDefault="007B753D" w:rsidP="007B753D">
      <w:pPr>
        <w:widowControl/>
        <w:numPr>
          <w:ilvl w:val="0"/>
          <w:numId w:val="29"/>
        </w:numPr>
        <w:spacing w:line="240" w:lineRule="auto"/>
        <w:rPr>
          <w:rFonts w:eastAsia="Calibri"/>
          <w:color w:val="000000"/>
          <w:sz w:val="22"/>
          <w:szCs w:val="22"/>
        </w:rPr>
      </w:pPr>
      <w:r w:rsidRPr="00F80E18">
        <w:rPr>
          <w:rFonts w:eastAsia="Calibri"/>
          <w:color w:val="000000"/>
          <w:sz w:val="22"/>
          <w:szCs w:val="22"/>
        </w:rPr>
        <w:t>brakiem mo</w:t>
      </w:r>
      <w:r w:rsidRPr="00F80E18">
        <w:rPr>
          <w:rFonts w:eastAsia="TimesNewRoman"/>
          <w:color w:val="000000"/>
          <w:sz w:val="22"/>
          <w:szCs w:val="22"/>
        </w:rPr>
        <w:t>ż</w:t>
      </w:r>
      <w:r w:rsidRPr="00F80E18">
        <w:rPr>
          <w:rFonts w:eastAsia="Calibri"/>
          <w:color w:val="000000"/>
          <w:sz w:val="22"/>
          <w:szCs w:val="22"/>
        </w:rPr>
        <w:t>liwo</w:t>
      </w:r>
      <w:r w:rsidRPr="00F80E18">
        <w:rPr>
          <w:rFonts w:eastAsia="TimesNewRoman"/>
          <w:color w:val="000000"/>
          <w:sz w:val="22"/>
          <w:szCs w:val="22"/>
        </w:rPr>
        <w:t>ś</w:t>
      </w:r>
      <w:r w:rsidRPr="00F80E18">
        <w:rPr>
          <w:rFonts w:eastAsia="Calibri"/>
          <w:color w:val="000000"/>
          <w:sz w:val="22"/>
          <w:szCs w:val="22"/>
        </w:rPr>
        <w:t>ci rozszerzenia działalno</w:t>
      </w:r>
      <w:r w:rsidRPr="00F80E18">
        <w:rPr>
          <w:rFonts w:eastAsia="TimesNewRoman"/>
          <w:color w:val="000000"/>
          <w:sz w:val="22"/>
          <w:szCs w:val="22"/>
        </w:rPr>
        <w:t>ś</w:t>
      </w:r>
      <w:r w:rsidRPr="00F80E18">
        <w:rPr>
          <w:rFonts w:eastAsia="Calibri"/>
          <w:color w:val="000000"/>
          <w:sz w:val="22"/>
          <w:szCs w:val="22"/>
        </w:rPr>
        <w:t>ci i dalszej eksploatacji instalacji,</w:t>
      </w:r>
    </w:p>
    <w:p w:rsidR="007B753D" w:rsidRPr="00F80E18" w:rsidRDefault="007B753D" w:rsidP="007B753D">
      <w:pPr>
        <w:widowControl/>
        <w:numPr>
          <w:ilvl w:val="0"/>
          <w:numId w:val="29"/>
        </w:numPr>
        <w:spacing w:line="240" w:lineRule="auto"/>
        <w:rPr>
          <w:rFonts w:eastAsia="Calibri"/>
          <w:color w:val="000000"/>
          <w:sz w:val="22"/>
          <w:szCs w:val="22"/>
        </w:rPr>
      </w:pPr>
      <w:r w:rsidRPr="00F80E18">
        <w:rPr>
          <w:rFonts w:eastAsia="Calibri"/>
          <w:color w:val="000000"/>
          <w:sz w:val="22"/>
          <w:szCs w:val="22"/>
        </w:rPr>
        <w:t>utrat</w:t>
      </w:r>
      <w:r w:rsidRPr="00F80E18">
        <w:rPr>
          <w:rFonts w:eastAsia="TimesNewRoman"/>
          <w:color w:val="000000"/>
          <w:sz w:val="22"/>
          <w:szCs w:val="22"/>
        </w:rPr>
        <w:t xml:space="preserve">ą </w:t>
      </w:r>
      <w:r w:rsidRPr="00F80E18">
        <w:rPr>
          <w:rFonts w:eastAsia="Calibri"/>
          <w:color w:val="000000"/>
          <w:sz w:val="22"/>
          <w:szCs w:val="22"/>
        </w:rPr>
        <w:t>mo</w:t>
      </w:r>
      <w:r w:rsidRPr="00F80E18">
        <w:rPr>
          <w:rFonts w:eastAsia="TimesNewRoman"/>
          <w:color w:val="000000"/>
          <w:sz w:val="22"/>
          <w:szCs w:val="22"/>
        </w:rPr>
        <w:t>ż</w:t>
      </w:r>
      <w:r w:rsidRPr="00F80E18">
        <w:rPr>
          <w:rFonts w:eastAsia="Calibri"/>
          <w:color w:val="000000"/>
          <w:sz w:val="22"/>
          <w:szCs w:val="22"/>
        </w:rPr>
        <w:t>liwo</w:t>
      </w:r>
      <w:r w:rsidRPr="00F80E18">
        <w:rPr>
          <w:rFonts w:eastAsia="TimesNewRoman"/>
          <w:color w:val="000000"/>
          <w:sz w:val="22"/>
          <w:szCs w:val="22"/>
        </w:rPr>
        <w:t>ś</w:t>
      </w:r>
      <w:r w:rsidRPr="00F80E18">
        <w:rPr>
          <w:rFonts w:eastAsia="Calibri"/>
          <w:color w:val="000000"/>
          <w:sz w:val="22"/>
          <w:szCs w:val="22"/>
        </w:rPr>
        <w:t>ci poszerzania zdobytego przygotowania i do</w:t>
      </w:r>
      <w:r w:rsidRPr="00F80E18">
        <w:rPr>
          <w:rFonts w:eastAsia="TimesNewRoman"/>
          <w:color w:val="000000"/>
          <w:sz w:val="22"/>
          <w:szCs w:val="22"/>
        </w:rPr>
        <w:t>ś</w:t>
      </w:r>
      <w:r w:rsidRPr="00F80E18">
        <w:rPr>
          <w:rFonts w:eastAsia="Calibri"/>
          <w:color w:val="000000"/>
          <w:sz w:val="22"/>
          <w:szCs w:val="22"/>
        </w:rPr>
        <w:t>wiadczenia z zakresie</w:t>
      </w:r>
    </w:p>
    <w:p w:rsidR="007B753D" w:rsidRPr="00F80E18" w:rsidRDefault="007B753D" w:rsidP="007B753D">
      <w:pPr>
        <w:rPr>
          <w:rFonts w:eastAsia="Calibri"/>
          <w:color w:val="000000"/>
          <w:sz w:val="22"/>
          <w:szCs w:val="22"/>
        </w:rPr>
      </w:pPr>
      <w:r w:rsidRPr="00F80E18">
        <w:rPr>
          <w:rFonts w:eastAsia="Calibri"/>
          <w:color w:val="000000"/>
          <w:sz w:val="22"/>
          <w:szCs w:val="22"/>
        </w:rPr>
        <w:t>prawidłowego gospodarowania odpadami,</w:t>
      </w:r>
    </w:p>
    <w:p w:rsidR="007B753D" w:rsidRPr="00F80E18" w:rsidRDefault="007B753D" w:rsidP="007B753D">
      <w:pPr>
        <w:widowControl/>
        <w:numPr>
          <w:ilvl w:val="0"/>
          <w:numId w:val="30"/>
        </w:numPr>
        <w:spacing w:line="240" w:lineRule="auto"/>
        <w:rPr>
          <w:rFonts w:eastAsia="Calibri"/>
          <w:color w:val="000000"/>
          <w:sz w:val="22"/>
          <w:szCs w:val="22"/>
        </w:rPr>
      </w:pPr>
      <w:r w:rsidRPr="00F80E18">
        <w:rPr>
          <w:rFonts w:eastAsia="Calibri"/>
          <w:color w:val="000000"/>
          <w:sz w:val="22"/>
          <w:szCs w:val="22"/>
        </w:rPr>
        <w:t>brakiem mo</w:t>
      </w:r>
      <w:r w:rsidRPr="00F80E18">
        <w:rPr>
          <w:rFonts w:eastAsia="TimesNewRoman"/>
          <w:color w:val="000000"/>
          <w:sz w:val="22"/>
          <w:szCs w:val="22"/>
        </w:rPr>
        <w:t>ż</w:t>
      </w:r>
      <w:r w:rsidRPr="00F80E18">
        <w:rPr>
          <w:rFonts w:eastAsia="Calibri"/>
          <w:color w:val="000000"/>
          <w:sz w:val="22"/>
          <w:szCs w:val="22"/>
        </w:rPr>
        <w:t>liwo</w:t>
      </w:r>
      <w:r w:rsidRPr="00F80E18">
        <w:rPr>
          <w:rFonts w:eastAsia="TimesNewRoman"/>
          <w:color w:val="000000"/>
          <w:sz w:val="22"/>
          <w:szCs w:val="22"/>
        </w:rPr>
        <w:t>ś</w:t>
      </w:r>
      <w:r w:rsidRPr="00F80E18">
        <w:rPr>
          <w:rFonts w:eastAsia="Calibri"/>
          <w:color w:val="000000"/>
          <w:sz w:val="22"/>
          <w:szCs w:val="22"/>
        </w:rPr>
        <w:t>ci stworzenia nowych miejsc pracy.</w:t>
      </w:r>
    </w:p>
    <w:p w:rsidR="007B753D" w:rsidRPr="00F80E18" w:rsidRDefault="005213E6" w:rsidP="007B753D">
      <w:pPr>
        <w:rPr>
          <w:rFonts w:eastAsia="Calibri"/>
          <w:color w:val="000000"/>
          <w:sz w:val="22"/>
          <w:szCs w:val="22"/>
        </w:rPr>
      </w:pPr>
      <w:r w:rsidRPr="00F80E18">
        <w:rPr>
          <w:rFonts w:eastAsia="Calibri"/>
          <w:color w:val="000000"/>
          <w:sz w:val="22"/>
          <w:szCs w:val="22"/>
        </w:rPr>
        <w:t>W wyniku realizacji przedsięwzięcia p</w:t>
      </w:r>
      <w:r w:rsidR="007B753D" w:rsidRPr="00F80E18">
        <w:rPr>
          <w:rFonts w:eastAsia="Calibri"/>
          <w:color w:val="000000"/>
          <w:sz w:val="22"/>
          <w:szCs w:val="22"/>
        </w:rPr>
        <w:t>owstanie nowoczesn</w:t>
      </w:r>
      <w:r w:rsidRPr="00F80E18">
        <w:rPr>
          <w:rFonts w:eastAsia="Calibri"/>
          <w:color w:val="000000"/>
          <w:sz w:val="22"/>
          <w:szCs w:val="22"/>
        </w:rPr>
        <w:t>a</w:t>
      </w:r>
      <w:r w:rsidR="007B753D" w:rsidRPr="00F80E18">
        <w:rPr>
          <w:rFonts w:eastAsia="Calibri"/>
          <w:color w:val="000000"/>
          <w:sz w:val="22"/>
          <w:szCs w:val="22"/>
        </w:rPr>
        <w:t xml:space="preserve"> </w:t>
      </w:r>
      <w:r w:rsidRPr="00F80E18">
        <w:rPr>
          <w:rFonts w:eastAsia="Calibri"/>
          <w:color w:val="000000"/>
          <w:sz w:val="22"/>
          <w:szCs w:val="22"/>
        </w:rPr>
        <w:t>instalacja, wypełniająca zapotrzebowanie społeczne oraz umożliwiająca realizację celów zapisanych w Planie Gospodarki Odpadami województwa kujawsko-pomorskiego.</w:t>
      </w:r>
    </w:p>
    <w:p w:rsidR="005213E6" w:rsidRPr="00F80E18" w:rsidRDefault="005213E6" w:rsidP="005213E6">
      <w:pPr>
        <w:spacing w:before="120"/>
        <w:rPr>
          <w:b/>
          <w:sz w:val="22"/>
          <w:szCs w:val="22"/>
        </w:rPr>
      </w:pPr>
      <w:r w:rsidRPr="00F80E18">
        <w:rPr>
          <w:rFonts w:eastAsia="Calibri"/>
          <w:b/>
          <w:bCs/>
          <w:sz w:val="22"/>
          <w:szCs w:val="22"/>
        </w:rPr>
        <w:t xml:space="preserve">Racjonalny wariant alternatywny </w:t>
      </w:r>
      <w:r w:rsidRPr="00F80E18">
        <w:rPr>
          <w:rFonts w:eastAsia="Calibri"/>
          <w:sz w:val="22"/>
          <w:szCs w:val="22"/>
        </w:rPr>
        <w:t>- polegaj</w:t>
      </w:r>
      <w:r w:rsidRPr="00F80E18">
        <w:rPr>
          <w:rFonts w:eastAsia="TimesNewRoman"/>
          <w:sz w:val="22"/>
          <w:szCs w:val="22"/>
        </w:rPr>
        <w:t>ą</w:t>
      </w:r>
      <w:r w:rsidRPr="00F80E18">
        <w:rPr>
          <w:rFonts w:eastAsia="Calibri"/>
          <w:sz w:val="22"/>
          <w:szCs w:val="22"/>
        </w:rPr>
        <w:t>cy na budowie nowego zakładu zagospodarowania odpadów o wymaganej przepustowo</w:t>
      </w:r>
      <w:r w:rsidRPr="00F80E18">
        <w:rPr>
          <w:rFonts w:eastAsia="TimesNewRoman"/>
          <w:sz w:val="22"/>
          <w:szCs w:val="22"/>
        </w:rPr>
        <w:t>ś</w:t>
      </w:r>
      <w:r w:rsidRPr="00F80E18">
        <w:rPr>
          <w:rFonts w:eastAsia="Calibri"/>
          <w:sz w:val="22"/>
          <w:szCs w:val="22"/>
        </w:rPr>
        <w:t>ci (</w:t>
      </w:r>
      <w:r w:rsidR="00AC37A6">
        <w:rPr>
          <w:rFonts w:eastAsia="Calibri"/>
          <w:sz w:val="22"/>
          <w:szCs w:val="22"/>
        </w:rPr>
        <w:t>3</w:t>
      </w:r>
      <w:r w:rsidRPr="00F80E18">
        <w:rPr>
          <w:rFonts w:eastAsia="Calibri"/>
          <w:sz w:val="22"/>
          <w:szCs w:val="22"/>
        </w:rPr>
        <w:t>6 000 Mg odpadów/rok) strumienia odpadów zmieszanych, w innym terenie. Wariant ten wi</w:t>
      </w:r>
      <w:r w:rsidRPr="00F80E18">
        <w:rPr>
          <w:rFonts w:eastAsia="TimesNewRoman"/>
          <w:sz w:val="22"/>
          <w:szCs w:val="22"/>
        </w:rPr>
        <w:t>ą</w:t>
      </w:r>
      <w:r w:rsidRPr="00F80E18">
        <w:rPr>
          <w:rFonts w:eastAsia="Calibri"/>
          <w:sz w:val="22"/>
          <w:szCs w:val="22"/>
        </w:rPr>
        <w:t>załby si</w:t>
      </w:r>
      <w:r w:rsidRPr="00F80E18">
        <w:rPr>
          <w:rFonts w:eastAsia="TimesNewRoman"/>
          <w:sz w:val="22"/>
          <w:szCs w:val="22"/>
        </w:rPr>
        <w:t xml:space="preserve">ę </w:t>
      </w:r>
      <w:r w:rsidRPr="00F80E18">
        <w:rPr>
          <w:rFonts w:eastAsia="Calibri"/>
          <w:sz w:val="22"/>
          <w:szCs w:val="22"/>
        </w:rPr>
        <w:t>z du</w:t>
      </w:r>
      <w:r w:rsidRPr="00F80E18">
        <w:rPr>
          <w:rFonts w:eastAsia="TimesNewRoman"/>
          <w:sz w:val="22"/>
          <w:szCs w:val="22"/>
        </w:rPr>
        <w:t>ż</w:t>
      </w:r>
      <w:r w:rsidRPr="00F80E18">
        <w:rPr>
          <w:rFonts w:eastAsia="Calibri"/>
          <w:sz w:val="22"/>
          <w:szCs w:val="22"/>
        </w:rPr>
        <w:t>ymi nakładami finansowymi i trudno</w:t>
      </w:r>
      <w:r w:rsidRPr="00F80E18">
        <w:rPr>
          <w:rFonts w:eastAsia="TimesNewRoman"/>
          <w:sz w:val="22"/>
          <w:szCs w:val="22"/>
        </w:rPr>
        <w:t>ś</w:t>
      </w:r>
      <w:r w:rsidRPr="00F80E18">
        <w:rPr>
          <w:rFonts w:eastAsia="Calibri"/>
          <w:sz w:val="22"/>
          <w:szCs w:val="22"/>
        </w:rPr>
        <w:t>ciami, głównie w zapewnieniu zgody okolicznych mieszka</w:t>
      </w:r>
      <w:r w:rsidRPr="00F80E18">
        <w:rPr>
          <w:rFonts w:eastAsia="TimesNewRoman"/>
          <w:sz w:val="22"/>
          <w:szCs w:val="22"/>
        </w:rPr>
        <w:t>ń</w:t>
      </w:r>
      <w:r w:rsidRPr="00F80E18">
        <w:rPr>
          <w:rFonts w:eastAsia="Calibri"/>
          <w:sz w:val="22"/>
          <w:szCs w:val="22"/>
        </w:rPr>
        <w:t>ców. Innym a</w:t>
      </w:r>
      <w:r w:rsidRPr="00F80E18">
        <w:rPr>
          <w:sz w:val="22"/>
          <w:szCs w:val="22"/>
        </w:rPr>
        <w:t>lternatywnym rozwiązaniem realizacji instalacji do unieszkodliwiania frakcji organicznej z odpadów zmieszanych jest zastosowanie kompostowni typu KNEER, której wydajność teoretyczna zbliżona jest do proponowanego biostabilizatora K-16. Kompostownia KNEER składa się z 8 kontenerów na odpady</w:t>
      </w:r>
      <w:r w:rsidR="00F21431">
        <w:rPr>
          <w:sz w:val="22"/>
          <w:szCs w:val="22"/>
        </w:rPr>
        <w:t xml:space="preserve"> </w:t>
      </w:r>
      <w:r w:rsidRPr="00F80E18">
        <w:rPr>
          <w:sz w:val="22"/>
          <w:szCs w:val="22"/>
        </w:rPr>
        <w:t xml:space="preserve">oraz </w:t>
      </w:r>
      <w:r w:rsidR="00F21431">
        <w:rPr>
          <w:sz w:val="22"/>
          <w:szCs w:val="22"/>
        </w:rPr>
        <w:br/>
      </w:r>
      <w:r w:rsidRPr="00F80E18">
        <w:rPr>
          <w:sz w:val="22"/>
          <w:szCs w:val="22"/>
        </w:rPr>
        <w:t>z 2 kontenerów technicznych. Zapotrzebowanie terenu pod montaż takiej instalacji wynosi ok. 1000 m</w:t>
      </w:r>
      <w:r w:rsidRPr="00F80E18">
        <w:rPr>
          <w:sz w:val="22"/>
          <w:szCs w:val="22"/>
          <w:vertAlign w:val="superscript"/>
        </w:rPr>
        <w:t>2</w:t>
      </w:r>
      <w:r w:rsidRPr="00F80E18">
        <w:rPr>
          <w:sz w:val="22"/>
          <w:szCs w:val="22"/>
        </w:rPr>
        <w:t xml:space="preserve">, a moc do zasilania urządzeń wynosi ok. 25 </w:t>
      </w:r>
      <w:proofErr w:type="spellStart"/>
      <w:r w:rsidRPr="00F80E18">
        <w:rPr>
          <w:sz w:val="22"/>
          <w:szCs w:val="22"/>
        </w:rPr>
        <w:t>kW.</w:t>
      </w:r>
      <w:proofErr w:type="spellEnd"/>
      <w:r w:rsidRPr="00F80E18">
        <w:rPr>
          <w:sz w:val="22"/>
          <w:szCs w:val="22"/>
        </w:rPr>
        <w:t xml:space="preserve"> Jednak na podstawie obserwacji instalacji pracujących w naszym kraju stwierdzono, że mogłaby ona zawodzić w okresach niskich temperatur </w:t>
      </w:r>
      <w:r w:rsidRPr="00F80E18">
        <w:rPr>
          <w:sz w:val="22"/>
          <w:szCs w:val="22"/>
        </w:rPr>
        <w:lastRenderedPageBreak/>
        <w:t xml:space="preserve">(listopad-marzec), ponieważ w nieocieplanych kontenerach odpady mogą ulegać wychłodzeniu </w:t>
      </w:r>
      <w:r w:rsidR="00F21431">
        <w:rPr>
          <w:sz w:val="22"/>
          <w:szCs w:val="22"/>
        </w:rPr>
        <w:br/>
      </w:r>
      <w:r w:rsidRPr="00F80E18">
        <w:rPr>
          <w:sz w:val="22"/>
          <w:szCs w:val="22"/>
        </w:rPr>
        <w:t xml:space="preserve">i zamarzać, nie osiągnąwszy zakładanych parametrów temperaturowych. </w:t>
      </w:r>
      <w:r w:rsidR="006D673C" w:rsidRPr="00F80E18">
        <w:rPr>
          <w:sz w:val="22"/>
          <w:szCs w:val="22"/>
        </w:rPr>
        <w:t>Rozwiązanie</w:t>
      </w:r>
      <w:r w:rsidRPr="00F80E18">
        <w:rPr>
          <w:sz w:val="22"/>
          <w:szCs w:val="22"/>
        </w:rPr>
        <w:t xml:space="preserve"> to mogłoby skutkować zaniżeniem wydajności</w:t>
      </w:r>
      <w:r w:rsidR="006D673C" w:rsidRPr="00F80E18">
        <w:rPr>
          <w:sz w:val="22"/>
          <w:szCs w:val="22"/>
        </w:rPr>
        <w:t xml:space="preserve"> zakładu</w:t>
      </w:r>
      <w:r w:rsidRPr="00F80E18">
        <w:rPr>
          <w:sz w:val="22"/>
          <w:szCs w:val="22"/>
        </w:rPr>
        <w:t>.</w:t>
      </w:r>
    </w:p>
    <w:p w:rsidR="007B753D" w:rsidRPr="00F80E18" w:rsidRDefault="007B753D" w:rsidP="005213E6">
      <w:pPr>
        <w:spacing w:before="120"/>
        <w:rPr>
          <w:rFonts w:eastAsia="Calibri"/>
          <w:color w:val="000000"/>
          <w:sz w:val="22"/>
          <w:szCs w:val="22"/>
        </w:rPr>
      </w:pPr>
      <w:r w:rsidRPr="00F80E18">
        <w:rPr>
          <w:rFonts w:eastAsia="Calibri"/>
          <w:b/>
          <w:bCs/>
          <w:color w:val="000000"/>
          <w:sz w:val="22"/>
          <w:szCs w:val="22"/>
        </w:rPr>
        <w:t xml:space="preserve">Wariant inwestycji proponowany przez inwestora - </w:t>
      </w:r>
      <w:r w:rsidRPr="00F80E18">
        <w:rPr>
          <w:rFonts w:eastAsia="Calibri"/>
          <w:color w:val="000000"/>
          <w:sz w:val="22"/>
          <w:szCs w:val="22"/>
        </w:rPr>
        <w:t>polega na dostosowaniu technologii Zakładu Zagospodarowania Odpadów w m. Osnowo gm. Chełmno do wymogów, jakie winna spełnia</w:t>
      </w:r>
      <w:r w:rsidRPr="00F80E18">
        <w:rPr>
          <w:rFonts w:eastAsia="TimesNewRoman"/>
          <w:color w:val="000000"/>
          <w:sz w:val="22"/>
          <w:szCs w:val="22"/>
        </w:rPr>
        <w:t xml:space="preserve">ć </w:t>
      </w:r>
      <w:r w:rsidRPr="00F80E18">
        <w:rPr>
          <w:rFonts w:eastAsia="Calibri"/>
          <w:color w:val="000000"/>
          <w:sz w:val="22"/>
          <w:szCs w:val="22"/>
        </w:rPr>
        <w:t>regionalna instalacja do mechaniczno-biologicznego przetwarzania zmieszanych odpadów komunalnych.</w:t>
      </w:r>
    </w:p>
    <w:p w:rsidR="007B753D" w:rsidRPr="00F80E18" w:rsidRDefault="007B753D" w:rsidP="007B753D">
      <w:pPr>
        <w:rPr>
          <w:rFonts w:eastAsia="Calibri"/>
          <w:color w:val="000000"/>
          <w:sz w:val="22"/>
          <w:szCs w:val="22"/>
        </w:rPr>
      </w:pPr>
      <w:r w:rsidRPr="00F80E18">
        <w:rPr>
          <w:rFonts w:eastAsia="Calibri"/>
          <w:color w:val="000000"/>
          <w:sz w:val="22"/>
          <w:szCs w:val="22"/>
        </w:rPr>
        <w:t>Przyj</w:t>
      </w:r>
      <w:r w:rsidRPr="00F80E18">
        <w:rPr>
          <w:rFonts w:eastAsia="TimesNewRoman"/>
          <w:color w:val="000000"/>
          <w:sz w:val="22"/>
          <w:szCs w:val="22"/>
        </w:rPr>
        <w:t>ę</w:t>
      </w:r>
      <w:r w:rsidRPr="00F80E18">
        <w:rPr>
          <w:rFonts w:eastAsia="Calibri"/>
          <w:color w:val="000000"/>
          <w:sz w:val="22"/>
          <w:szCs w:val="22"/>
        </w:rPr>
        <w:t>te rozwi</w:t>
      </w:r>
      <w:r w:rsidRPr="00F80E18">
        <w:rPr>
          <w:rFonts w:eastAsia="TimesNewRoman"/>
          <w:color w:val="000000"/>
          <w:sz w:val="22"/>
          <w:szCs w:val="22"/>
        </w:rPr>
        <w:t>ą</w:t>
      </w:r>
      <w:r w:rsidRPr="00F80E18">
        <w:rPr>
          <w:rFonts w:eastAsia="Calibri"/>
          <w:color w:val="000000"/>
          <w:sz w:val="22"/>
          <w:szCs w:val="22"/>
        </w:rPr>
        <w:t xml:space="preserve">zania techniczne i technologiczne, przede wszystkim w zakresie zastosowanych metod gospodarowania zbieranymi odpadami, gospodarki wytwarzanymi </w:t>
      </w:r>
      <w:r w:rsidRPr="00F80E18">
        <w:rPr>
          <w:rFonts w:eastAsia="TimesNewRoman"/>
          <w:color w:val="000000"/>
          <w:sz w:val="22"/>
          <w:szCs w:val="22"/>
        </w:rPr>
        <w:t>ś</w:t>
      </w:r>
      <w:r w:rsidRPr="00F80E18">
        <w:rPr>
          <w:rFonts w:eastAsia="Calibri"/>
          <w:color w:val="000000"/>
          <w:sz w:val="22"/>
          <w:szCs w:val="22"/>
        </w:rPr>
        <w:t>ciekami oraz ochrony powietrza atmosferycznego i uci</w:t>
      </w:r>
      <w:r w:rsidRPr="00F80E18">
        <w:rPr>
          <w:rFonts w:eastAsia="TimesNewRoman"/>
          <w:color w:val="000000"/>
          <w:sz w:val="22"/>
          <w:szCs w:val="22"/>
        </w:rPr>
        <w:t>ąż</w:t>
      </w:r>
      <w:r w:rsidRPr="00F80E18">
        <w:rPr>
          <w:rFonts w:eastAsia="Calibri"/>
          <w:color w:val="000000"/>
          <w:sz w:val="22"/>
          <w:szCs w:val="22"/>
        </w:rPr>
        <w:t>liwo</w:t>
      </w:r>
      <w:r w:rsidRPr="00F80E18">
        <w:rPr>
          <w:rFonts w:eastAsia="TimesNewRoman"/>
          <w:color w:val="000000"/>
          <w:sz w:val="22"/>
          <w:szCs w:val="22"/>
        </w:rPr>
        <w:t>ś</w:t>
      </w:r>
      <w:r w:rsidRPr="00F80E18">
        <w:rPr>
          <w:rFonts w:eastAsia="Calibri"/>
          <w:color w:val="000000"/>
          <w:sz w:val="22"/>
          <w:szCs w:val="22"/>
        </w:rPr>
        <w:t>ci akustycznej, które w tym przypadku maj</w:t>
      </w:r>
      <w:r w:rsidRPr="00F80E18">
        <w:rPr>
          <w:rFonts w:eastAsia="TimesNewRoman"/>
          <w:color w:val="000000"/>
          <w:sz w:val="22"/>
          <w:szCs w:val="22"/>
        </w:rPr>
        <w:t xml:space="preserve">ą </w:t>
      </w:r>
      <w:r w:rsidRPr="00F80E18">
        <w:rPr>
          <w:rFonts w:eastAsia="Calibri"/>
          <w:color w:val="000000"/>
          <w:sz w:val="22"/>
          <w:szCs w:val="22"/>
        </w:rPr>
        <w:t>dominuj</w:t>
      </w:r>
      <w:r w:rsidRPr="00F80E18">
        <w:rPr>
          <w:rFonts w:eastAsia="TimesNewRoman"/>
          <w:color w:val="000000"/>
          <w:sz w:val="22"/>
          <w:szCs w:val="22"/>
        </w:rPr>
        <w:t>ą</w:t>
      </w:r>
      <w:r w:rsidRPr="00F80E18">
        <w:rPr>
          <w:rFonts w:eastAsia="Calibri"/>
          <w:color w:val="000000"/>
          <w:sz w:val="22"/>
          <w:szCs w:val="22"/>
        </w:rPr>
        <w:t>ce znaczenie, pozwalaj</w:t>
      </w:r>
      <w:r w:rsidRPr="00F80E18">
        <w:rPr>
          <w:rFonts w:eastAsia="TimesNewRoman"/>
          <w:color w:val="000000"/>
          <w:sz w:val="22"/>
          <w:szCs w:val="22"/>
        </w:rPr>
        <w:t xml:space="preserve">ą </w:t>
      </w:r>
      <w:r w:rsidRPr="00F80E18">
        <w:rPr>
          <w:rFonts w:eastAsia="Calibri"/>
          <w:color w:val="000000"/>
          <w:sz w:val="22"/>
          <w:szCs w:val="22"/>
        </w:rPr>
        <w:t xml:space="preserve">na stwierdzenie, </w:t>
      </w:r>
      <w:r w:rsidRPr="00F80E18">
        <w:rPr>
          <w:rFonts w:eastAsia="TimesNewRoman"/>
          <w:color w:val="000000"/>
          <w:sz w:val="22"/>
          <w:szCs w:val="22"/>
        </w:rPr>
        <w:t>ż</w:t>
      </w:r>
      <w:r w:rsidRPr="00F80E18">
        <w:rPr>
          <w:rFonts w:eastAsia="Calibri"/>
          <w:color w:val="000000"/>
          <w:sz w:val="22"/>
          <w:szCs w:val="22"/>
        </w:rPr>
        <w:t>e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cie nie b</w:t>
      </w:r>
      <w:r w:rsidRPr="00F80E18">
        <w:rPr>
          <w:rFonts w:eastAsia="TimesNewRoman"/>
          <w:color w:val="000000"/>
          <w:sz w:val="22"/>
          <w:szCs w:val="22"/>
        </w:rPr>
        <w:t>ę</w:t>
      </w:r>
      <w:r w:rsidRPr="00F80E18">
        <w:rPr>
          <w:rFonts w:eastAsia="Calibri"/>
          <w:color w:val="000000"/>
          <w:sz w:val="22"/>
          <w:szCs w:val="22"/>
        </w:rPr>
        <w:t>dzie negatywnie oddziaływa</w:t>
      </w:r>
      <w:r w:rsidRPr="00F80E18">
        <w:rPr>
          <w:rFonts w:eastAsia="TimesNewRoman"/>
          <w:color w:val="000000"/>
          <w:sz w:val="22"/>
          <w:szCs w:val="22"/>
        </w:rPr>
        <w:t xml:space="preserve">ć </w:t>
      </w:r>
      <w:r w:rsidRPr="00F80E18">
        <w:rPr>
          <w:rFonts w:eastAsia="Calibri"/>
          <w:color w:val="000000"/>
          <w:sz w:val="22"/>
          <w:szCs w:val="22"/>
        </w:rPr>
        <w:t xml:space="preserve">na </w:t>
      </w:r>
      <w:r w:rsidRPr="00F80E18">
        <w:rPr>
          <w:rFonts w:eastAsia="TimesNewRoman"/>
          <w:color w:val="000000"/>
          <w:sz w:val="22"/>
          <w:szCs w:val="22"/>
        </w:rPr>
        <w:t>ś</w:t>
      </w:r>
      <w:r w:rsidRPr="00F80E18">
        <w:rPr>
          <w:rFonts w:eastAsia="Calibri"/>
          <w:color w:val="000000"/>
          <w:sz w:val="22"/>
          <w:szCs w:val="22"/>
        </w:rPr>
        <w:t>rodowisko, zwłaszcza na powierzchni</w:t>
      </w:r>
      <w:r w:rsidRPr="00F80E18">
        <w:rPr>
          <w:rFonts w:eastAsia="TimesNewRoman"/>
          <w:color w:val="000000"/>
          <w:sz w:val="22"/>
          <w:szCs w:val="22"/>
        </w:rPr>
        <w:t xml:space="preserve">ę </w:t>
      </w:r>
      <w:r w:rsidRPr="00F80E18">
        <w:rPr>
          <w:rFonts w:eastAsia="Calibri"/>
          <w:color w:val="000000"/>
          <w:sz w:val="22"/>
          <w:szCs w:val="22"/>
        </w:rPr>
        <w:t>ziemi oraz powietrze. Przyj</w:t>
      </w:r>
      <w:r w:rsidRPr="00F80E18">
        <w:rPr>
          <w:rFonts w:eastAsia="TimesNewRoman"/>
          <w:color w:val="000000"/>
          <w:sz w:val="22"/>
          <w:szCs w:val="22"/>
        </w:rPr>
        <w:t>ę</w:t>
      </w:r>
      <w:r w:rsidRPr="00F80E18">
        <w:rPr>
          <w:rFonts w:eastAsia="Calibri"/>
          <w:color w:val="000000"/>
          <w:sz w:val="22"/>
          <w:szCs w:val="22"/>
        </w:rPr>
        <w:t>ty wariant przedsi</w:t>
      </w:r>
      <w:r w:rsidRPr="00F80E18">
        <w:rPr>
          <w:rFonts w:eastAsia="TimesNewRoman"/>
          <w:color w:val="000000"/>
          <w:sz w:val="22"/>
          <w:szCs w:val="22"/>
        </w:rPr>
        <w:t>ę</w:t>
      </w:r>
      <w:r w:rsidRPr="00F80E18">
        <w:rPr>
          <w:rFonts w:eastAsia="Calibri"/>
          <w:color w:val="000000"/>
          <w:sz w:val="22"/>
          <w:szCs w:val="22"/>
        </w:rPr>
        <w:t>wzi</w:t>
      </w:r>
      <w:r w:rsidRPr="00F80E18">
        <w:rPr>
          <w:rFonts w:eastAsia="TimesNewRoman"/>
          <w:color w:val="000000"/>
          <w:sz w:val="22"/>
          <w:szCs w:val="22"/>
        </w:rPr>
        <w:t>ę</w:t>
      </w:r>
      <w:r w:rsidRPr="00F80E18">
        <w:rPr>
          <w:rFonts w:eastAsia="Calibri"/>
          <w:color w:val="000000"/>
          <w:sz w:val="22"/>
          <w:szCs w:val="22"/>
        </w:rPr>
        <w:t xml:space="preserve">cia w Osnowie </w:t>
      </w:r>
      <w:r w:rsidR="00F21431">
        <w:rPr>
          <w:rFonts w:eastAsia="Calibri"/>
          <w:color w:val="000000"/>
          <w:sz w:val="22"/>
          <w:szCs w:val="22"/>
        </w:rPr>
        <w:br/>
      </w:r>
      <w:r w:rsidRPr="00F80E18">
        <w:rPr>
          <w:rFonts w:eastAsia="Calibri"/>
          <w:color w:val="000000"/>
          <w:sz w:val="22"/>
          <w:szCs w:val="22"/>
        </w:rPr>
        <w:t>i zastosowane rozwi</w:t>
      </w:r>
      <w:r w:rsidRPr="00F80E18">
        <w:rPr>
          <w:rFonts w:eastAsia="TimesNewRoman"/>
          <w:color w:val="000000"/>
          <w:sz w:val="22"/>
          <w:szCs w:val="22"/>
        </w:rPr>
        <w:t>ą</w:t>
      </w:r>
      <w:r w:rsidRPr="00F80E18">
        <w:rPr>
          <w:rFonts w:eastAsia="Calibri"/>
          <w:color w:val="000000"/>
          <w:sz w:val="22"/>
          <w:szCs w:val="22"/>
        </w:rPr>
        <w:t>zania, spełniaj</w:t>
      </w:r>
      <w:r w:rsidRPr="00F80E18">
        <w:rPr>
          <w:rFonts w:eastAsia="TimesNewRoman"/>
          <w:color w:val="000000"/>
          <w:sz w:val="22"/>
          <w:szCs w:val="22"/>
        </w:rPr>
        <w:t xml:space="preserve">ą </w:t>
      </w:r>
      <w:r w:rsidRPr="00F80E18">
        <w:rPr>
          <w:rFonts w:eastAsia="Calibri"/>
          <w:color w:val="000000"/>
          <w:sz w:val="22"/>
          <w:szCs w:val="22"/>
        </w:rPr>
        <w:t xml:space="preserve">wszystkie warunki ochrony </w:t>
      </w:r>
      <w:r w:rsidRPr="00F80E18">
        <w:rPr>
          <w:rFonts w:eastAsia="TimesNewRoman"/>
          <w:color w:val="000000"/>
          <w:sz w:val="22"/>
          <w:szCs w:val="22"/>
        </w:rPr>
        <w:t>ś</w:t>
      </w:r>
      <w:r w:rsidRPr="00F80E18">
        <w:rPr>
          <w:rFonts w:eastAsia="Calibri"/>
          <w:color w:val="000000"/>
          <w:sz w:val="22"/>
          <w:szCs w:val="22"/>
        </w:rPr>
        <w:t>rodowiska oraz obowi</w:t>
      </w:r>
      <w:r w:rsidRPr="00F80E18">
        <w:rPr>
          <w:rFonts w:eastAsia="TimesNewRoman"/>
          <w:color w:val="000000"/>
          <w:sz w:val="22"/>
          <w:szCs w:val="22"/>
        </w:rPr>
        <w:t>ą</w:t>
      </w:r>
      <w:r w:rsidRPr="00F80E18">
        <w:rPr>
          <w:rFonts w:eastAsia="Calibri"/>
          <w:color w:val="000000"/>
          <w:sz w:val="22"/>
          <w:szCs w:val="22"/>
        </w:rPr>
        <w:t>zuj</w:t>
      </w:r>
      <w:r w:rsidRPr="00F80E18">
        <w:rPr>
          <w:rFonts w:eastAsia="TimesNewRoman"/>
          <w:color w:val="000000"/>
          <w:sz w:val="22"/>
          <w:szCs w:val="22"/>
        </w:rPr>
        <w:t>ą</w:t>
      </w:r>
      <w:r w:rsidRPr="00F80E18">
        <w:rPr>
          <w:rFonts w:eastAsia="Calibri"/>
          <w:color w:val="000000"/>
          <w:sz w:val="22"/>
          <w:szCs w:val="22"/>
        </w:rPr>
        <w:t xml:space="preserve">ce </w:t>
      </w:r>
      <w:r w:rsidR="00F21431">
        <w:rPr>
          <w:rFonts w:eastAsia="Calibri"/>
          <w:color w:val="000000"/>
          <w:sz w:val="22"/>
          <w:szCs w:val="22"/>
        </w:rPr>
        <w:br/>
      </w:r>
      <w:r w:rsidRPr="00F80E18">
        <w:rPr>
          <w:rFonts w:eastAsia="Calibri"/>
          <w:color w:val="000000"/>
          <w:sz w:val="22"/>
          <w:szCs w:val="22"/>
        </w:rPr>
        <w:t>w tym zakresie przepisy prawne, w tym ustaw</w:t>
      </w:r>
      <w:r w:rsidRPr="00F80E18">
        <w:rPr>
          <w:rFonts w:eastAsia="TimesNewRoman"/>
          <w:color w:val="000000"/>
          <w:sz w:val="22"/>
          <w:szCs w:val="22"/>
        </w:rPr>
        <w:t xml:space="preserve">ę </w:t>
      </w:r>
      <w:r w:rsidRPr="00F80E18">
        <w:rPr>
          <w:rFonts w:eastAsia="Calibri"/>
          <w:color w:val="000000"/>
          <w:sz w:val="22"/>
          <w:szCs w:val="22"/>
        </w:rPr>
        <w:t xml:space="preserve">z dnia 27 kwietnia 2001 r. – Prawo ochrony </w:t>
      </w:r>
      <w:r w:rsidRPr="00F80E18">
        <w:rPr>
          <w:rFonts w:eastAsia="TimesNewRoman"/>
          <w:color w:val="000000"/>
          <w:sz w:val="22"/>
          <w:szCs w:val="22"/>
        </w:rPr>
        <w:t>ś</w:t>
      </w:r>
      <w:r w:rsidRPr="00F80E18">
        <w:rPr>
          <w:rFonts w:eastAsia="Calibri"/>
          <w:color w:val="000000"/>
          <w:sz w:val="22"/>
          <w:szCs w:val="22"/>
        </w:rPr>
        <w:t>rodowiska (</w:t>
      </w:r>
      <w:proofErr w:type="spellStart"/>
      <w:r w:rsidRPr="00F80E18">
        <w:rPr>
          <w:rFonts w:eastAsia="Calibri"/>
          <w:color w:val="000000"/>
          <w:sz w:val="22"/>
          <w:szCs w:val="22"/>
        </w:rPr>
        <w:t>Dz.U</w:t>
      </w:r>
      <w:proofErr w:type="spellEnd"/>
      <w:r w:rsidRPr="00F80E18">
        <w:rPr>
          <w:rFonts w:eastAsia="Calibri"/>
          <w:color w:val="000000"/>
          <w:sz w:val="22"/>
          <w:szCs w:val="22"/>
        </w:rPr>
        <w:t xml:space="preserve">. z 2008 r. Nr 25, poz. 150 z </w:t>
      </w:r>
      <w:proofErr w:type="spellStart"/>
      <w:r w:rsidRPr="00F80E18">
        <w:rPr>
          <w:rFonts w:eastAsia="Calibri"/>
          <w:color w:val="000000"/>
          <w:sz w:val="22"/>
          <w:szCs w:val="22"/>
        </w:rPr>
        <w:t>pó</w:t>
      </w:r>
      <w:r w:rsidRPr="00F80E18">
        <w:rPr>
          <w:rFonts w:eastAsia="TimesNewRoman"/>
          <w:color w:val="000000"/>
          <w:sz w:val="22"/>
          <w:szCs w:val="22"/>
        </w:rPr>
        <w:t>ź</w:t>
      </w:r>
      <w:r w:rsidRPr="00F80E18">
        <w:rPr>
          <w:rFonts w:eastAsia="Calibri"/>
          <w:color w:val="000000"/>
          <w:sz w:val="22"/>
          <w:szCs w:val="22"/>
        </w:rPr>
        <w:t>n</w:t>
      </w:r>
      <w:proofErr w:type="spellEnd"/>
      <w:r w:rsidRPr="00F80E18">
        <w:rPr>
          <w:rFonts w:eastAsia="Calibri"/>
          <w:color w:val="000000"/>
          <w:sz w:val="22"/>
          <w:szCs w:val="22"/>
        </w:rPr>
        <w:t>. zm.).</w:t>
      </w:r>
    </w:p>
    <w:p w:rsidR="007B753D" w:rsidRPr="00F80E18" w:rsidRDefault="007B753D" w:rsidP="007E03BA">
      <w:pPr>
        <w:spacing w:before="120"/>
        <w:rPr>
          <w:rFonts w:eastAsia="Calibri"/>
          <w:b/>
          <w:color w:val="000000"/>
          <w:sz w:val="22"/>
          <w:szCs w:val="22"/>
        </w:rPr>
      </w:pPr>
      <w:r w:rsidRPr="00F80E18">
        <w:rPr>
          <w:rFonts w:eastAsia="Calibri"/>
          <w:b/>
          <w:color w:val="000000"/>
          <w:sz w:val="22"/>
          <w:szCs w:val="22"/>
        </w:rPr>
        <w:t>Zalety:</w:t>
      </w:r>
    </w:p>
    <w:p w:rsidR="007B753D" w:rsidRPr="00F80E18" w:rsidRDefault="007B753D" w:rsidP="007B753D">
      <w:pPr>
        <w:widowControl/>
        <w:numPr>
          <w:ilvl w:val="0"/>
          <w:numId w:val="30"/>
        </w:numPr>
        <w:spacing w:line="240" w:lineRule="auto"/>
        <w:rPr>
          <w:rFonts w:eastAsia="Calibri"/>
          <w:color w:val="000000"/>
          <w:sz w:val="22"/>
          <w:szCs w:val="22"/>
        </w:rPr>
      </w:pPr>
      <w:r w:rsidRPr="00F80E18">
        <w:rPr>
          <w:rFonts w:eastAsia="Calibri"/>
          <w:color w:val="000000"/>
          <w:sz w:val="22"/>
          <w:szCs w:val="22"/>
        </w:rPr>
        <w:t xml:space="preserve">nowy zakład </w:t>
      </w:r>
      <w:r w:rsidRPr="00F80E18">
        <w:rPr>
          <w:rFonts w:eastAsia="TimesNewRoman"/>
          <w:color w:val="000000"/>
          <w:sz w:val="22"/>
          <w:szCs w:val="22"/>
        </w:rPr>
        <w:t>ś</w:t>
      </w:r>
      <w:r w:rsidRPr="00F80E18">
        <w:rPr>
          <w:rFonts w:eastAsia="Calibri"/>
          <w:color w:val="000000"/>
          <w:sz w:val="22"/>
          <w:szCs w:val="22"/>
        </w:rPr>
        <w:t>wiadczy o nowoczesnym podej</w:t>
      </w:r>
      <w:r w:rsidRPr="00F80E18">
        <w:rPr>
          <w:rFonts w:eastAsia="TimesNewRoman"/>
          <w:color w:val="000000"/>
          <w:sz w:val="22"/>
          <w:szCs w:val="22"/>
        </w:rPr>
        <w:t>ś</w:t>
      </w:r>
      <w:r w:rsidRPr="00F80E18">
        <w:rPr>
          <w:rFonts w:eastAsia="Calibri"/>
          <w:color w:val="000000"/>
          <w:sz w:val="22"/>
          <w:szCs w:val="22"/>
        </w:rPr>
        <w:t>ciu do spraw zwi</w:t>
      </w:r>
      <w:r w:rsidRPr="00F80E18">
        <w:rPr>
          <w:rFonts w:eastAsia="TimesNewRoman"/>
          <w:color w:val="000000"/>
          <w:sz w:val="22"/>
          <w:szCs w:val="22"/>
        </w:rPr>
        <w:t>ą</w:t>
      </w:r>
      <w:r w:rsidRPr="00F80E18">
        <w:rPr>
          <w:rFonts w:eastAsia="Calibri"/>
          <w:color w:val="000000"/>
          <w:sz w:val="22"/>
          <w:szCs w:val="22"/>
        </w:rPr>
        <w:t>zanych z gospodarowaniem odpadami przez lokalne władze,</w:t>
      </w:r>
    </w:p>
    <w:p w:rsidR="007B753D" w:rsidRPr="00F80E18" w:rsidRDefault="007B753D" w:rsidP="007B753D">
      <w:pPr>
        <w:widowControl/>
        <w:numPr>
          <w:ilvl w:val="0"/>
          <w:numId w:val="30"/>
        </w:numPr>
        <w:spacing w:line="240" w:lineRule="auto"/>
        <w:rPr>
          <w:rFonts w:eastAsia="Calibri"/>
          <w:color w:val="000000"/>
          <w:sz w:val="22"/>
          <w:szCs w:val="22"/>
        </w:rPr>
      </w:pPr>
      <w:r w:rsidRPr="00F80E18">
        <w:rPr>
          <w:rFonts w:eastAsia="Calibri"/>
          <w:color w:val="000000"/>
          <w:sz w:val="22"/>
          <w:szCs w:val="22"/>
        </w:rPr>
        <w:t>stworzone zostan</w:t>
      </w:r>
      <w:r w:rsidRPr="00F80E18">
        <w:rPr>
          <w:rFonts w:eastAsia="TimesNewRoman"/>
          <w:color w:val="000000"/>
          <w:sz w:val="22"/>
          <w:szCs w:val="22"/>
        </w:rPr>
        <w:t xml:space="preserve">ą </w:t>
      </w:r>
      <w:r w:rsidRPr="00F80E18">
        <w:rPr>
          <w:rFonts w:eastAsia="Calibri"/>
          <w:color w:val="000000"/>
          <w:sz w:val="22"/>
          <w:szCs w:val="22"/>
        </w:rPr>
        <w:t>nowe stanowiska pracy,</w:t>
      </w:r>
    </w:p>
    <w:p w:rsidR="007B753D" w:rsidRPr="00F80E18" w:rsidRDefault="007B753D" w:rsidP="007B753D">
      <w:pPr>
        <w:widowControl/>
        <w:numPr>
          <w:ilvl w:val="0"/>
          <w:numId w:val="30"/>
        </w:numPr>
        <w:spacing w:line="240" w:lineRule="auto"/>
        <w:rPr>
          <w:rFonts w:eastAsia="TimesNewRoman"/>
          <w:color w:val="000000"/>
          <w:sz w:val="22"/>
          <w:szCs w:val="22"/>
        </w:rPr>
      </w:pPr>
      <w:r w:rsidRPr="00F80E18">
        <w:rPr>
          <w:rFonts w:eastAsia="Calibri"/>
          <w:color w:val="000000"/>
          <w:sz w:val="22"/>
          <w:szCs w:val="22"/>
        </w:rPr>
        <w:t>poprawiona zostanie estetyka terenu – zakład wkomponuje si</w:t>
      </w:r>
      <w:r w:rsidRPr="00F80E18">
        <w:rPr>
          <w:rFonts w:eastAsia="TimesNewRoman"/>
          <w:color w:val="000000"/>
          <w:sz w:val="22"/>
          <w:szCs w:val="22"/>
        </w:rPr>
        <w:t xml:space="preserve">ę </w:t>
      </w:r>
      <w:r w:rsidRPr="00F80E18">
        <w:rPr>
          <w:rFonts w:eastAsia="Calibri"/>
          <w:color w:val="000000"/>
          <w:sz w:val="22"/>
          <w:szCs w:val="22"/>
        </w:rPr>
        <w:t>w istniej</w:t>
      </w:r>
      <w:r w:rsidRPr="00F80E18">
        <w:rPr>
          <w:rFonts w:eastAsia="TimesNewRoman"/>
          <w:color w:val="000000"/>
          <w:sz w:val="22"/>
          <w:szCs w:val="22"/>
        </w:rPr>
        <w:t>ą</w:t>
      </w:r>
      <w:r w:rsidRPr="00F80E18">
        <w:rPr>
          <w:rFonts w:eastAsia="Calibri"/>
          <w:color w:val="000000"/>
          <w:sz w:val="22"/>
          <w:szCs w:val="22"/>
        </w:rPr>
        <w:t>ce ju</w:t>
      </w:r>
      <w:r w:rsidRPr="00F80E18">
        <w:rPr>
          <w:rFonts w:eastAsia="TimesNewRoman"/>
          <w:color w:val="000000"/>
          <w:sz w:val="22"/>
          <w:szCs w:val="22"/>
        </w:rPr>
        <w:t xml:space="preserve">ż </w:t>
      </w:r>
      <w:r w:rsidRPr="00F80E18">
        <w:rPr>
          <w:rFonts w:eastAsia="Calibri"/>
          <w:color w:val="000000"/>
          <w:sz w:val="22"/>
          <w:szCs w:val="22"/>
        </w:rPr>
        <w:t>zagospodarowanie tego terenu (Zakład Zagospodarowania Odpadów i składowisko</w:t>
      </w:r>
      <w:r w:rsidRPr="00F80E18">
        <w:rPr>
          <w:rFonts w:eastAsia="TimesNewRoman"/>
          <w:color w:val="000000"/>
          <w:sz w:val="22"/>
          <w:szCs w:val="22"/>
        </w:rPr>
        <w:t xml:space="preserve"> </w:t>
      </w:r>
      <w:r w:rsidRPr="00F80E18">
        <w:rPr>
          <w:rFonts w:eastAsia="Calibri"/>
          <w:color w:val="000000"/>
          <w:sz w:val="22"/>
          <w:szCs w:val="22"/>
        </w:rPr>
        <w:t>odpadów),</w:t>
      </w:r>
    </w:p>
    <w:p w:rsidR="007B753D" w:rsidRPr="00F80E18" w:rsidRDefault="007B753D" w:rsidP="007B753D">
      <w:pPr>
        <w:widowControl/>
        <w:numPr>
          <w:ilvl w:val="0"/>
          <w:numId w:val="30"/>
        </w:numPr>
        <w:spacing w:line="240" w:lineRule="auto"/>
        <w:rPr>
          <w:rFonts w:eastAsia="Calibri"/>
          <w:color w:val="000000"/>
          <w:sz w:val="22"/>
          <w:szCs w:val="22"/>
        </w:rPr>
      </w:pPr>
      <w:r w:rsidRPr="00F80E18">
        <w:rPr>
          <w:rFonts w:eastAsia="Calibri"/>
          <w:color w:val="000000"/>
          <w:sz w:val="22"/>
          <w:szCs w:val="22"/>
        </w:rPr>
        <w:t>zostanie lepiej wykorzystane do</w:t>
      </w:r>
      <w:r w:rsidRPr="00F80E18">
        <w:rPr>
          <w:rFonts w:eastAsia="TimesNewRoman"/>
          <w:color w:val="000000"/>
          <w:sz w:val="22"/>
          <w:szCs w:val="22"/>
        </w:rPr>
        <w:t>ś</w:t>
      </w:r>
      <w:r w:rsidRPr="00F80E18">
        <w:rPr>
          <w:rFonts w:eastAsia="Calibri"/>
          <w:color w:val="000000"/>
          <w:sz w:val="22"/>
          <w:szCs w:val="22"/>
        </w:rPr>
        <w:t>wiadczenie załogi zakładu w Osnowie.</w:t>
      </w:r>
    </w:p>
    <w:p w:rsidR="007B753D" w:rsidRPr="00F80E18" w:rsidRDefault="007B753D" w:rsidP="007B753D">
      <w:pPr>
        <w:rPr>
          <w:rFonts w:eastAsia="Calibri"/>
          <w:b/>
          <w:color w:val="000000"/>
          <w:sz w:val="22"/>
          <w:szCs w:val="22"/>
        </w:rPr>
      </w:pPr>
      <w:r w:rsidRPr="00F80E18">
        <w:rPr>
          <w:rFonts w:eastAsia="Calibri"/>
          <w:b/>
          <w:color w:val="000000"/>
          <w:sz w:val="22"/>
          <w:szCs w:val="22"/>
        </w:rPr>
        <w:t>Wady:</w:t>
      </w:r>
    </w:p>
    <w:p w:rsidR="007B753D" w:rsidRPr="00F80E18" w:rsidRDefault="007B753D" w:rsidP="007B753D">
      <w:pPr>
        <w:widowControl/>
        <w:numPr>
          <w:ilvl w:val="0"/>
          <w:numId w:val="31"/>
        </w:numPr>
        <w:spacing w:line="240" w:lineRule="auto"/>
        <w:rPr>
          <w:rFonts w:eastAsia="Calibri"/>
          <w:color w:val="000000"/>
          <w:sz w:val="22"/>
          <w:szCs w:val="22"/>
        </w:rPr>
      </w:pPr>
      <w:r w:rsidRPr="00F80E18">
        <w:rPr>
          <w:rFonts w:eastAsia="Calibri"/>
          <w:color w:val="000000"/>
          <w:sz w:val="22"/>
          <w:szCs w:val="22"/>
        </w:rPr>
        <w:t>nieznaczne lokalne (w obr</w:t>
      </w:r>
      <w:r w:rsidRPr="00F80E18">
        <w:rPr>
          <w:rFonts w:eastAsia="TimesNewRoman"/>
          <w:color w:val="000000"/>
          <w:sz w:val="22"/>
          <w:szCs w:val="22"/>
        </w:rPr>
        <w:t>ę</w:t>
      </w:r>
      <w:r w:rsidRPr="00F80E18">
        <w:rPr>
          <w:rFonts w:eastAsia="Calibri"/>
          <w:color w:val="000000"/>
          <w:sz w:val="22"/>
          <w:szCs w:val="22"/>
        </w:rPr>
        <w:t>bie inwestycji) zwi</w:t>
      </w:r>
      <w:r w:rsidRPr="00F80E18">
        <w:rPr>
          <w:rFonts w:eastAsia="TimesNewRoman"/>
          <w:color w:val="000000"/>
          <w:sz w:val="22"/>
          <w:szCs w:val="22"/>
        </w:rPr>
        <w:t>ę</w:t>
      </w:r>
      <w:r w:rsidRPr="00F80E18">
        <w:rPr>
          <w:rFonts w:eastAsia="Calibri"/>
          <w:color w:val="000000"/>
          <w:sz w:val="22"/>
          <w:szCs w:val="22"/>
        </w:rPr>
        <w:t>kszenie hałasu i zanieczyszczenie powietrza.</w:t>
      </w:r>
    </w:p>
    <w:p w:rsidR="00FD21CA" w:rsidRPr="001C37A4" w:rsidRDefault="00FD21CA" w:rsidP="005454EB">
      <w:pPr>
        <w:pStyle w:val="Nagwek1"/>
        <w:rPr>
          <w:color w:val="auto"/>
          <w:sz w:val="22"/>
          <w:szCs w:val="22"/>
        </w:rPr>
      </w:pPr>
      <w:r w:rsidRPr="001C37A4">
        <w:rPr>
          <w:color w:val="auto"/>
          <w:sz w:val="22"/>
          <w:szCs w:val="22"/>
        </w:rPr>
        <w:t xml:space="preserve">Przewidywana ilość wykorzystywanej wody, surowców, materiałów, paliw </w:t>
      </w:r>
      <w:r w:rsidR="00992294" w:rsidRPr="001C37A4">
        <w:rPr>
          <w:color w:val="auto"/>
          <w:sz w:val="22"/>
          <w:szCs w:val="22"/>
        </w:rPr>
        <w:t xml:space="preserve">i </w:t>
      </w:r>
      <w:r w:rsidRPr="001C37A4">
        <w:rPr>
          <w:color w:val="auto"/>
          <w:sz w:val="22"/>
          <w:szCs w:val="22"/>
        </w:rPr>
        <w:t>energii</w:t>
      </w:r>
    </w:p>
    <w:p w:rsidR="00FD21CA" w:rsidRPr="001C37A4" w:rsidRDefault="0053234B" w:rsidP="00127271">
      <w:pPr>
        <w:spacing w:before="120"/>
        <w:rPr>
          <w:sz w:val="22"/>
          <w:szCs w:val="22"/>
        </w:rPr>
      </w:pPr>
      <w:r w:rsidRPr="001C37A4">
        <w:rPr>
          <w:sz w:val="22"/>
          <w:szCs w:val="22"/>
        </w:rPr>
        <w:t xml:space="preserve">Na potrzeby </w:t>
      </w:r>
      <w:r w:rsidR="00F80E18" w:rsidRPr="001C37A4">
        <w:rPr>
          <w:sz w:val="22"/>
          <w:szCs w:val="22"/>
        </w:rPr>
        <w:t xml:space="preserve">realizacji </w:t>
      </w:r>
      <w:r w:rsidRPr="001C37A4">
        <w:rPr>
          <w:sz w:val="22"/>
          <w:szCs w:val="22"/>
        </w:rPr>
        <w:t xml:space="preserve">planowanego przedsięwzięcia prognozuje się wykorzystanie normatywnych wielkości w zakresie zużycia wody, materiałów, paliw oraz energii. Ilości wykorzystanych surowców zużywanych w trakcie </w:t>
      </w:r>
      <w:r w:rsidR="001C37A4" w:rsidRPr="001C37A4">
        <w:rPr>
          <w:sz w:val="22"/>
          <w:szCs w:val="22"/>
        </w:rPr>
        <w:t>budowy</w:t>
      </w:r>
      <w:r w:rsidRPr="001C37A4">
        <w:rPr>
          <w:sz w:val="22"/>
          <w:szCs w:val="22"/>
        </w:rPr>
        <w:t xml:space="preserve"> będą wynikały z przedmiotu robót i nie będą w żadnej mierze wykraczały poza ilości przewidziane technologią.</w:t>
      </w:r>
    </w:p>
    <w:p w:rsidR="000132CD" w:rsidRPr="001C37A4" w:rsidRDefault="000132CD" w:rsidP="007B753D">
      <w:pPr>
        <w:pStyle w:val="Teksttreci0"/>
        <w:shd w:val="clear" w:color="auto" w:fill="auto"/>
        <w:spacing w:before="240" w:after="0" w:line="230" w:lineRule="exact"/>
        <w:ind w:firstLine="0"/>
        <w:rPr>
          <w:rFonts w:ascii="Times New Roman" w:hAnsi="Times New Roman" w:cs="Times New Roman"/>
        </w:rPr>
      </w:pPr>
      <w:r w:rsidRPr="001C37A4">
        <w:rPr>
          <w:rFonts w:ascii="Times New Roman" w:hAnsi="Times New Roman" w:cs="Times New Roman"/>
        </w:rPr>
        <w:t>W projektowanym zakładzie zużycie wody będzie na poziomie:</w:t>
      </w:r>
    </w:p>
    <w:p w:rsidR="000132CD" w:rsidRPr="001C37A4" w:rsidRDefault="000132CD" w:rsidP="001C37A4">
      <w:pPr>
        <w:pStyle w:val="Teksttreci0"/>
        <w:numPr>
          <w:ilvl w:val="0"/>
          <w:numId w:val="33"/>
        </w:numPr>
        <w:shd w:val="clear" w:color="auto" w:fill="auto"/>
        <w:tabs>
          <w:tab w:val="left" w:pos="747"/>
          <w:tab w:val="left" w:pos="5024"/>
        </w:tabs>
        <w:spacing w:before="120" w:after="0" w:line="230" w:lineRule="exact"/>
        <w:rPr>
          <w:rFonts w:ascii="Times New Roman" w:hAnsi="Times New Roman" w:cs="Times New Roman"/>
        </w:rPr>
      </w:pPr>
      <w:r w:rsidRPr="001C37A4">
        <w:rPr>
          <w:rFonts w:ascii="Times New Roman" w:hAnsi="Times New Roman" w:cs="Times New Roman"/>
        </w:rPr>
        <w:t>na cele socjalno</w:t>
      </w:r>
      <w:r w:rsidR="001C37A4" w:rsidRPr="001C37A4">
        <w:rPr>
          <w:rFonts w:ascii="Times New Roman" w:hAnsi="Times New Roman" w:cs="Times New Roman"/>
        </w:rPr>
        <w:t xml:space="preserve">-bytowe </w:t>
      </w:r>
      <w:r w:rsidRPr="001C37A4">
        <w:rPr>
          <w:rFonts w:ascii="Times New Roman" w:hAnsi="Times New Roman" w:cs="Times New Roman"/>
        </w:rPr>
        <w:t>787,8 m</w:t>
      </w:r>
      <w:r w:rsidRPr="001C37A4">
        <w:rPr>
          <w:rFonts w:ascii="Times New Roman" w:hAnsi="Times New Roman" w:cs="Times New Roman"/>
          <w:vertAlign w:val="superscript"/>
        </w:rPr>
        <w:t>3</w:t>
      </w:r>
      <w:r w:rsidRPr="001C37A4">
        <w:rPr>
          <w:rFonts w:ascii="Times New Roman" w:hAnsi="Times New Roman" w:cs="Times New Roman"/>
        </w:rPr>
        <w:t>/rok</w:t>
      </w:r>
      <w:r w:rsidR="001C37A4" w:rsidRPr="001C37A4">
        <w:rPr>
          <w:rFonts w:ascii="Times New Roman" w:hAnsi="Times New Roman" w:cs="Times New Roman"/>
        </w:rPr>
        <w:t xml:space="preserve">, </w:t>
      </w:r>
      <w:r w:rsidRPr="001C37A4">
        <w:rPr>
          <w:rFonts w:ascii="Times New Roman" w:hAnsi="Times New Roman" w:cs="Times New Roman"/>
        </w:rPr>
        <w:t>3,03 m</w:t>
      </w:r>
      <w:r w:rsidRPr="001C37A4">
        <w:rPr>
          <w:rFonts w:ascii="Times New Roman" w:hAnsi="Times New Roman" w:cs="Times New Roman"/>
          <w:vertAlign w:val="superscript"/>
        </w:rPr>
        <w:t>3</w:t>
      </w:r>
      <w:r w:rsidRPr="001C37A4">
        <w:rPr>
          <w:rFonts w:ascii="Times New Roman" w:hAnsi="Times New Roman" w:cs="Times New Roman"/>
        </w:rPr>
        <w:t>/dobę</w:t>
      </w:r>
    </w:p>
    <w:p w:rsidR="000132CD" w:rsidRPr="001C37A4" w:rsidRDefault="000132CD" w:rsidP="001C37A4">
      <w:pPr>
        <w:pStyle w:val="Teksttreci0"/>
        <w:numPr>
          <w:ilvl w:val="0"/>
          <w:numId w:val="33"/>
        </w:numPr>
        <w:shd w:val="clear" w:color="auto" w:fill="auto"/>
        <w:tabs>
          <w:tab w:val="left" w:pos="805"/>
        </w:tabs>
        <w:spacing w:before="120" w:after="0"/>
        <w:rPr>
          <w:rFonts w:ascii="Times New Roman" w:hAnsi="Times New Roman" w:cs="Times New Roman"/>
        </w:rPr>
      </w:pPr>
      <w:r w:rsidRPr="001C37A4">
        <w:rPr>
          <w:rFonts w:ascii="Times New Roman" w:hAnsi="Times New Roman" w:cs="Times New Roman"/>
        </w:rPr>
        <w:t>na pozostałe cele (np. myjnia płytowa, mycie posadzek)</w:t>
      </w:r>
      <w:r w:rsidR="001C37A4" w:rsidRPr="001C37A4">
        <w:rPr>
          <w:rFonts w:ascii="Times New Roman" w:hAnsi="Times New Roman" w:cs="Times New Roman"/>
        </w:rPr>
        <w:t xml:space="preserve"> </w:t>
      </w:r>
      <w:r w:rsidRPr="001C37A4">
        <w:rPr>
          <w:rFonts w:ascii="Times New Roman" w:hAnsi="Times New Roman" w:cs="Times New Roman"/>
        </w:rPr>
        <w:t>3631 m</w:t>
      </w:r>
      <w:r w:rsidRPr="001C37A4">
        <w:rPr>
          <w:rFonts w:ascii="Times New Roman" w:hAnsi="Times New Roman" w:cs="Times New Roman"/>
          <w:vertAlign w:val="superscript"/>
        </w:rPr>
        <w:t>3</w:t>
      </w:r>
      <w:r w:rsidRPr="001C37A4">
        <w:rPr>
          <w:rFonts w:ascii="Times New Roman" w:hAnsi="Times New Roman" w:cs="Times New Roman"/>
        </w:rPr>
        <w:t>/rok</w:t>
      </w:r>
      <w:r w:rsidR="001C37A4" w:rsidRPr="001C37A4">
        <w:rPr>
          <w:rFonts w:ascii="Times New Roman" w:hAnsi="Times New Roman" w:cs="Times New Roman"/>
        </w:rPr>
        <w:t>,</w:t>
      </w:r>
      <w:r w:rsidRPr="001C37A4">
        <w:rPr>
          <w:rFonts w:ascii="Times New Roman" w:hAnsi="Times New Roman" w:cs="Times New Roman"/>
        </w:rPr>
        <w:t xml:space="preserve"> 14,4 m</w:t>
      </w:r>
      <w:r w:rsidRPr="001C37A4">
        <w:rPr>
          <w:rFonts w:ascii="Times New Roman" w:hAnsi="Times New Roman" w:cs="Times New Roman"/>
          <w:vertAlign w:val="superscript"/>
        </w:rPr>
        <w:t>3</w:t>
      </w:r>
      <w:r w:rsidRPr="001C37A4">
        <w:rPr>
          <w:rFonts w:ascii="Times New Roman" w:hAnsi="Times New Roman" w:cs="Times New Roman"/>
        </w:rPr>
        <w:t>/dobę</w:t>
      </w:r>
    </w:p>
    <w:p w:rsidR="000132CD" w:rsidRPr="001C37A4" w:rsidRDefault="001C37A4" w:rsidP="001C37A4">
      <w:pPr>
        <w:keepNext/>
        <w:keepLines/>
        <w:tabs>
          <w:tab w:val="left" w:pos="747"/>
          <w:tab w:val="left" w:pos="5024"/>
        </w:tabs>
        <w:autoSpaceDE/>
        <w:autoSpaceDN/>
        <w:adjustRightInd/>
        <w:spacing w:before="120" w:line="274" w:lineRule="exact"/>
        <w:ind w:left="360"/>
        <w:jc w:val="left"/>
        <w:outlineLvl w:val="2"/>
        <w:rPr>
          <w:sz w:val="22"/>
          <w:szCs w:val="22"/>
        </w:rPr>
      </w:pPr>
      <w:bookmarkStart w:id="6" w:name="bookmark13"/>
      <w:r w:rsidRPr="001C37A4">
        <w:rPr>
          <w:sz w:val="22"/>
          <w:szCs w:val="22"/>
        </w:rPr>
        <w:t xml:space="preserve">Razem </w:t>
      </w:r>
      <w:r w:rsidR="000132CD" w:rsidRPr="001C37A4">
        <w:rPr>
          <w:sz w:val="22"/>
          <w:szCs w:val="22"/>
        </w:rPr>
        <w:t>4419 m</w:t>
      </w:r>
      <w:r w:rsidR="000132CD" w:rsidRPr="001C37A4">
        <w:rPr>
          <w:sz w:val="22"/>
          <w:szCs w:val="22"/>
          <w:vertAlign w:val="superscript"/>
        </w:rPr>
        <w:t>3</w:t>
      </w:r>
      <w:r w:rsidR="000132CD" w:rsidRPr="001C37A4">
        <w:rPr>
          <w:sz w:val="22"/>
          <w:szCs w:val="22"/>
        </w:rPr>
        <w:t>/rok</w:t>
      </w:r>
      <w:bookmarkEnd w:id="6"/>
      <w:r w:rsidRPr="001C37A4">
        <w:rPr>
          <w:sz w:val="22"/>
          <w:szCs w:val="22"/>
        </w:rPr>
        <w:t xml:space="preserve">, </w:t>
      </w:r>
      <w:r w:rsidR="000132CD" w:rsidRPr="001C37A4">
        <w:rPr>
          <w:sz w:val="22"/>
          <w:szCs w:val="22"/>
        </w:rPr>
        <w:t>17,43 m</w:t>
      </w:r>
      <w:r w:rsidR="000132CD" w:rsidRPr="001C37A4">
        <w:rPr>
          <w:sz w:val="22"/>
          <w:szCs w:val="22"/>
          <w:vertAlign w:val="superscript"/>
        </w:rPr>
        <w:t>3</w:t>
      </w:r>
      <w:r w:rsidR="000132CD" w:rsidRPr="001C37A4">
        <w:rPr>
          <w:sz w:val="22"/>
          <w:szCs w:val="22"/>
        </w:rPr>
        <w:t>/dobę</w:t>
      </w:r>
    </w:p>
    <w:p w:rsidR="000132CD" w:rsidRPr="001C37A4" w:rsidRDefault="000132CD" w:rsidP="001C37A4">
      <w:pPr>
        <w:pStyle w:val="Teksttreci0"/>
        <w:shd w:val="clear" w:color="auto" w:fill="auto"/>
        <w:spacing w:before="120" w:after="0" w:line="230" w:lineRule="exact"/>
        <w:ind w:firstLine="0"/>
        <w:rPr>
          <w:rFonts w:ascii="Times New Roman" w:hAnsi="Times New Roman" w:cs="Times New Roman"/>
        </w:rPr>
      </w:pPr>
      <w:r w:rsidRPr="001C37A4">
        <w:rPr>
          <w:rFonts w:ascii="Times New Roman" w:hAnsi="Times New Roman" w:cs="Times New Roman"/>
          <w:bCs/>
        </w:rPr>
        <w:t>Po realizacji przedsięwzięcia zużycie podstawowych mediów będzie na poziomie:</w:t>
      </w:r>
    </w:p>
    <w:p w:rsidR="000132CD" w:rsidRPr="001C37A4" w:rsidRDefault="000132CD" w:rsidP="001C37A4">
      <w:pPr>
        <w:pStyle w:val="Teksttreci0"/>
        <w:numPr>
          <w:ilvl w:val="0"/>
          <w:numId w:val="33"/>
        </w:numPr>
        <w:shd w:val="clear" w:color="auto" w:fill="auto"/>
        <w:tabs>
          <w:tab w:val="left" w:pos="790"/>
        </w:tabs>
        <w:spacing w:before="120" w:after="0" w:line="230" w:lineRule="exact"/>
        <w:rPr>
          <w:rFonts w:ascii="Times New Roman" w:hAnsi="Times New Roman" w:cs="Times New Roman"/>
        </w:rPr>
      </w:pPr>
      <w:r w:rsidRPr="001C37A4">
        <w:rPr>
          <w:rFonts w:ascii="Times New Roman" w:hAnsi="Times New Roman" w:cs="Times New Roman"/>
        </w:rPr>
        <w:t xml:space="preserve">energii elektrycznej </w:t>
      </w:r>
      <w:r w:rsidR="001C37A4" w:rsidRPr="001C37A4">
        <w:rPr>
          <w:rFonts w:ascii="Times New Roman" w:hAnsi="Times New Roman" w:cs="Times New Roman"/>
        </w:rPr>
        <w:t>w tym na ogrzewanie</w:t>
      </w:r>
      <w:r w:rsidRPr="001C37A4">
        <w:rPr>
          <w:rFonts w:ascii="Times New Roman" w:hAnsi="Times New Roman" w:cs="Times New Roman"/>
        </w:rPr>
        <w:t>- ~ 333 kW</w:t>
      </w:r>
    </w:p>
    <w:p w:rsidR="007E03BA" w:rsidRDefault="007E03BA">
      <w:pPr>
        <w:widowControl/>
        <w:autoSpaceDE/>
        <w:autoSpaceDN/>
        <w:adjustRightInd/>
        <w:spacing w:line="240" w:lineRule="auto"/>
        <w:jc w:val="left"/>
        <w:rPr>
          <w:b/>
          <w:bCs/>
          <w:kern w:val="28"/>
          <w:sz w:val="22"/>
          <w:szCs w:val="22"/>
          <w:u w:val="single"/>
        </w:rPr>
      </w:pPr>
      <w:r>
        <w:rPr>
          <w:sz w:val="22"/>
          <w:szCs w:val="22"/>
        </w:rPr>
        <w:br w:type="page"/>
      </w:r>
    </w:p>
    <w:p w:rsidR="00FD21CA" w:rsidRPr="001C37A4" w:rsidRDefault="00FD21CA" w:rsidP="005454EB">
      <w:pPr>
        <w:pStyle w:val="Nagwek1"/>
        <w:rPr>
          <w:color w:val="auto"/>
          <w:sz w:val="22"/>
          <w:szCs w:val="22"/>
        </w:rPr>
      </w:pPr>
      <w:r w:rsidRPr="001C37A4">
        <w:rPr>
          <w:color w:val="auto"/>
          <w:sz w:val="22"/>
          <w:szCs w:val="22"/>
        </w:rPr>
        <w:lastRenderedPageBreak/>
        <w:t>Rozwiązania chroniące środowisko</w:t>
      </w:r>
    </w:p>
    <w:p w:rsidR="000132CD" w:rsidRPr="00FF458F" w:rsidRDefault="001C37A4" w:rsidP="00127271">
      <w:pPr>
        <w:pStyle w:val="Teksttreci0"/>
        <w:shd w:val="clear" w:color="auto" w:fill="auto"/>
        <w:spacing w:before="120" w:after="0"/>
        <w:ind w:firstLine="0"/>
        <w:rPr>
          <w:rFonts w:ascii="Times New Roman" w:hAnsi="Times New Roman" w:cs="Times New Roman"/>
        </w:rPr>
      </w:pPr>
      <w:r w:rsidRPr="00FF458F">
        <w:rPr>
          <w:rFonts w:ascii="Times New Roman" w:hAnsi="Times New Roman" w:cs="Times New Roman"/>
        </w:rPr>
        <w:t>Prace związane z realizacj</w:t>
      </w:r>
      <w:r w:rsidR="000132CD" w:rsidRPr="00FF458F">
        <w:rPr>
          <w:rFonts w:ascii="Times New Roman" w:hAnsi="Times New Roman" w:cs="Times New Roman"/>
        </w:rPr>
        <w:t>ą planowanej inwestycji będą wykonywane w sposób ograniczający do minimum ingerencję w środowisko naturalne. Wdrożone zostaną takie rozwiązania organizacyjne, które w sposób znacząc</w:t>
      </w:r>
      <w:r w:rsidR="00E540F8">
        <w:rPr>
          <w:rFonts w:ascii="Times New Roman" w:hAnsi="Times New Roman" w:cs="Times New Roman"/>
        </w:rPr>
        <w:t>y zminimalizuj</w:t>
      </w:r>
      <w:r w:rsidR="000132CD" w:rsidRPr="00FF458F">
        <w:rPr>
          <w:rFonts w:ascii="Times New Roman" w:hAnsi="Times New Roman" w:cs="Times New Roman"/>
        </w:rPr>
        <w:t>ą ewentualne negatywne oddziaływania (hałas, pylenie) na zdrowie pracowników.</w:t>
      </w:r>
    </w:p>
    <w:p w:rsidR="000132CD" w:rsidRPr="00FF458F" w:rsidRDefault="000132CD" w:rsidP="00127271">
      <w:pPr>
        <w:pStyle w:val="Teksttreci0"/>
        <w:shd w:val="clear" w:color="auto" w:fill="auto"/>
        <w:spacing w:before="120" w:after="0" w:line="269" w:lineRule="exact"/>
        <w:ind w:firstLine="0"/>
        <w:rPr>
          <w:rFonts w:ascii="Times New Roman" w:hAnsi="Times New Roman" w:cs="Times New Roman"/>
        </w:rPr>
      </w:pPr>
      <w:r w:rsidRPr="00FF458F">
        <w:rPr>
          <w:rFonts w:ascii="Times New Roman" w:hAnsi="Times New Roman" w:cs="Times New Roman"/>
          <w:bCs/>
        </w:rPr>
        <w:t>Na etapie budowy</w:t>
      </w:r>
      <w:r w:rsidRPr="00FF458F">
        <w:rPr>
          <w:rFonts w:ascii="Times New Roman" w:hAnsi="Times New Roman" w:cs="Times New Roman"/>
        </w:rPr>
        <w:t xml:space="preserve"> ewentualne uciążliwości akustyczne podczas prowadzonych prac budowlanych będą minimalizowane poprzez:</w:t>
      </w:r>
    </w:p>
    <w:p w:rsidR="000132CD" w:rsidRPr="00FF458F" w:rsidRDefault="000132CD" w:rsidP="002034A3">
      <w:pPr>
        <w:pStyle w:val="Teksttreci0"/>
        <w:numPr>
          <w:ilvl w:val="0"/>
          <w:numId w:val="9"/>
        </w:numPr>
        <w:shd w:val="clear" w:color="auto" w:fill="auto"/>
        <w:tabs>
          <w:tab w:val="left" w:pos="733"/>
        </w:tabs>
        <w:spacing w:before="60" w:after="0"/>
        <w:ind w:left="360" w:hanging="360"/>
        <w:rPr>
          <w:rFonts w:ascii="Times New Roman" w:hAnsi="Times New Roman" w:cs="Times New Roman"/>
        </w:rPr>
      </w:pPr>
      <w:r w:rsidRPr="00FF458F">
        <w:rPr>
          <w:rFonts w:ascii="Times New Roman" w:hAnsi="Times New Roman" w:cs="Times New Roman"/>
        </w:rPr>
        <w:t>stosowanie urządzeń i maszyn w dobrym stanie technicznym spełniających polskie normy;</w:t>
      </w:r>
    </w:p>
    <w:p w:rsidR="000132CD" w:rsidRPr="00FF458F" w:rsidRDefault="000132CD" w:rsidP="002034A3">
      <w:pPr>
        <w:pStyle w:val="Teksttreci0"/>
        <w:numPr>
          <w:ilvl w:val="0"/>
          <w:numId w:val="9"/>
        </w:numPr>
        <w:shd w:val="clear" w:color="auto" w:fill="auto"/>
        <w:tabs>
          <w:tab w:val="left" w:pos="723"/>
        </w:tabs>
        <w:spacing w:before="60" w:after="0"/>
        <w:ind w:left="360" w:hanging="360"/>
        <w:rPr>
          <w:rFonts w:ascii="Times New Roman" w:hAnsi="Times New Roman" w:cs="Times New Roman"/>
        </w:rPr>
      </w:pPr>
      <w:r w:rsidRPr="00FF458F">
        <w:rPr>
          <w:rFonts w:ascii="Times New Roman" w:hAnsi="Times New Roman" w:cs="Times New Roman"/>
        </w:rPr>
        <w:t>prace ziemne i montażowe będą wykonywane w sposób niedopuszczający do przypadkowego wycieku substancji ropopochodnych;</w:t>
      </w:r>
    </w:p>
    <w:p w:rsidR="000132CD" w:rsidRPr="00FF458F" w:rsidRDefault="000132CD" w:rsidP="002034A3">
      <w:pPr>
        <w:pStyle w:val="Teksttreci0"/>
        <w:numPr>
          <w:ilvl w:val="0"/>
          <w:numId w:val="9"/>
        </w:numPr>
        <w:shd w:val="clear" w:color="auto" w:fill="auto"/>
        <w:tabs>
          <w:tab w:val="left" w:pos="718"/>
        </w:tabs>
        <w:spacing w:before="60" w:after="0"/>
        <w:ind w:left="360" w:hanging="360"/>
        <w:rPr>
          <w:rFonts w:ascii="Times New Roman" w:hAnsi="Times New Roman" w:cs="Times New Roman"/>
        </w:rPr>
      </w:pPr>
      <w:r w:rsidRPr="00FF458F">
        <w:rPr>
          <w:rFonts w:ascii="Times New Roman" w:hAnsi="Times New Roman" w:cs="Times New Roman"/>
        </w:rPr>
        <w:t>prace budowlane będą prowadzone tylko w porze dziennej;</w:t>
      </w:r>
    </w:p>
    <w:p w:rsidR="000132CD" w:rsidRPr="00FF458F" w:rsidRDefault="000132CD" w:rsidP="002034A3">
      <w:pPr>
        <w:pStyle w:val="Teksttreci0"/>
        <w:numPr>
          <w:ilvl w:val="0"/>
          <w:numId w:val="9"/>
        </w:numPr>
        <w:shd w:val="clear" w:color="auto" w:fill="auto"/>
        <w:tabs>
          <w:tab w:val="left" w:pos="718"/>
        </w:tabs>
        <w:spacing w:before="60" w:after="0"/>
        <w:ind w:left="360" w:hanging="360"/>
        <w:rPr>
          <w:rFonts w:ascii="Times New Roman" w:hAnsi="Times New Roman" w:cs="Times New Roman"/>
        </w:rPr>
      </w:pPr>
      <w:r w:rsidRPr="00FF458F">
        <w:rPr>
          <w:rFonts w:ascii="Times New Roman" w:hAnsi="Times New Roman" w:cs="Times New Roman"/>
        </w:rPr>
        <w:t xml:space="preserve">przekształcenie i wykorzystanie elementów przyrodniczych będzie odbywać się wyłącznie w takim zakresie, w jakim jest to </w:t>
      </w:r>
      <w:r w:rsidR="00940AFA" w:rsidRPr="00FF458F">
        <w:rPr>
          <w:rFonts w:ascii="Times New Roman" w:hAnsi="Times New Roman" w:cs="Times New Roman"/>
        </w:rPr>
        <w:t>konieczne w związku z realizacj</w:t>
      </w:r>
      <w:r w:rsidRPr="00FF458F">
        <w:rPr>
          <w:rFonts w:ascii="Times New Roman" w:hAnsi="Times New Roman" w:cs="Times New Roman"/>
        </w:rPr>
        <w:t>ą inwestycji;</w:t>
      </w:r>
    </w:p>
    <w:p w:rsidR="000132CD" w:rsidRPr="007E03BA" w:rsidRDefault="000132CD" w:rsidP="007E03BA">
      <w:pPr>
        <w:pStyle w:val="Teksttreci0"/>
        <w:numPr>
          <w:ilvl w:val="0"/>
          <w:numId w:val="9"/>
        </w:numPr>
        <w:shd w:val="clear" w:color="auto" w:fill="auto"/>
        <w:tabs>
          <w:tab w:val="left" w:pos="718"/>
        </w:tabs>
        <w:spacing w:before="60" w:after="0"/>
        <w:ind w:left="360" w:hanging="360"/>
        <w:rPr>
          <w:rFonts w:ascii="Times New Roman" w:hAnsi="Times New Roman" w:cs="Times New Roman"/>
        </w:rPr>
      </w:pPr>
      <w:r w:rsidRPr="007E03BA">
        <w:rPr>
          <w:rFonts w:ascii="Times New Roman" w:hAnsi="Times New Roman" w:cs="Times New Roman"/>
        </w:rPr>
        <w:t>wszystkie prace budowlane prowadzone będą z należytą dbałością i maksymalną</w:t>
      </w:r>
      <w:r w:rsidR="007E03BA" w:rsidRPr="007E03BA">
        <w:rPr>
          <w:rFonts w:ascii="Times New Roman" w:hAnsi="Times New Roman" w:cs="Times New Roman"/>
        </w:rPr>
        <w:t xml:space="preserve"> </w:t>
      </w:r>
      <w:r w:rsidRPr="007E03BA">
        <w:rPr>
          <w:rFonts w:ascii="Times New Roman" w:hAnsi="Times New Roman" w:cs="Times New Roman"/>
        </w:rPr>
        <w:t>ostrożnością;</w:t>
      </w:r>
    </w:p>
    <w:p w:rsidR="000132CD" w:rsidRPr="00FF458F" w:rsidRDefault="000132CD" w:rsidP="002034A3">
      <w:pPr>
        <w:pStyle w:val="Teksttreci0"/>
        <w:numPr>
          <w:ilvl w:val="0"/>
          <w:numId w:val="9"/>
        </w:numPr>
        <w:shd w:val="clear" w:color="auto" w:fill="auto"/>
        <w:tabs>
          <w:tab w:val="left" w:pos="658"/>
        </w:tabs>
        <w:spacing w:before="60" w:after="0"/>
        <w:ind w:left="360" w:hanging="360"/>
        <w:rPr>
          <w:rFonts w:ascii="Times New Roman" w:hAnsi="Times New Roman" w:cs="Times New Roman"/>
        </w:rPr>
      </w:pPr>
      <w:r w:rsidRPr="00FF458F">
        <w:rPr>
          <w:rFonts w:ascii="Times New Roman" w:hAnsi="Times New Roman" w:cs="Times New Roman"/>
        </w:rPr>
        <w:t>w rejonie prowadzonych prac inwestycyjnych wyznaczone będzie miejsce do tymczasowego gromadzenia odpadów, które sukcesywnie przekazywane będą do zagospodarowania lub unieszkodliwiania uprawnionym podmiotom.</w:t>
      </w:r>
    </w:p>
    <w:p w:rsidR="000132CD" w:rsidRPr="005D6400" w:rsidRDefault="000132CD" w:rsidP="007E03BA">
      <w:pPr>
        <w:pStyle w:val="Teksttreci0"/>
        <w:shd w:val="clear" w:color="auto" w:fill="auto"/>
        <w:spacing w:before="120" w:after="0"/>
        <w:ind w:firstLine="0"/>
        <w:jc w:val="both"/>
        <w:rPr>
          <w:rFonts w:ascii="Times New Roman" w:hAnsi="Times New Roman" w:cs="Times New Roman"/>
        </w:rPr>
      </w:pPr>
      <w:r w:rsidRPr="005D6400">
        <w:rPr>
          <w:rFonts w:ascii="Times New Roman" w:hAnsi="Times New Roman" w:cs="Times New Roman"/>
        </w:rPr>
        <w:t>Przewiduje się, że ewentualne negatywne oddziaływania związane z budową będą miały krótkotrwały i ograniczony przestrzennie zasięg. Wpływ na środowisko podczas realizacji inwestycji będzie pomijalnie mały zarówno z uwagi na dotychczasowe przeobrażenia środowiska jak i ze względu na zakres koniecznych prac ziemnych i budowlanych. Planowane przedsięwzięcie realizowane będzie w</w:t>
      </w:r>
      <w:r w:rsidR="007E03BA">
        <w:rPr>
          <w:rFonts w:ascii="Times New Roman" w:hAnsi="Times New Roman" w:cs="Times New Roman"/>
        </w:rPr>
        <w:t> </w:t>
      </w:r>
      <w:r w:rsidRPr="005D6400">
        <w:rPr>
          <w:rFonts w:ascii="Times New Roman" w:hAnsi="Times New Roman" w:cs="Times New Roman"/>
        </w:rPr>
        <w:t>granicach istniejącego zakładu, w bezpośrednim sąsiedztwie istniejących obiektów zakładu w</w:t>
      </w:r>
      <w:r w:rsidR="007E03BA">
        <w:rPr>
          <w:rFonts w:ascii="Times New Roman" w:hAnsi="Times New Roman" w:cs="Times New Roman"/>
        </w:rPr>
        <w:t> </w:t>
      </w:r>
      <w:r w:rsidRPr="005D6400">
        <w:rPr>
          <w:rFonts w:ascii="Times New Roman" w:hAnsi="Times New Roman" w:cs="Times New Roman"/>
        </w:rPr>
        <w:t>Osnowie, w granicach gruntów antropogenicznych.</w:t>
      </w:r>
    </w:p>
    <w:p w:rsidR="000132CD" w:rsidRPr="005D6400" w:rsidRDefault="000132CD" w:rsidP="00127271">
      <w:pPr>
        <w:pStyle w:val="Teksttreci0"/>
        <w:shd w:val="clear" w:color="auto" w:fill="auto"/>
        <w:spacing w:before="120" w:after="0"/>
        <w:ind w:firstLine="0"/>
        <w:rPr>
          <w:rFonts w:ascii="Times New Roman" w:hAnsi="Times New Roman" w:cs="Times New Roman"/>
        </w:rPr>
      </w:pPr>
      <w:r w:rsidRPr="005D6400">
        <w:rPr>
          <w:rFonts w:ascii="Times New Roman" w:hAnsi="Times New Roman" w:cs="Times New Roman"/>
          <w:bCs/>
        </w:rPr>
        <w:t>Rozbudowa zakładu w Osnowie umożliwi dalsze funkcjonowanie instalacji i da wymierne efekty</w:t>
      </w:r>
      <w:r w:rsidRPr="005D6400">
        <w:rPr>
          <w:rFonts w:ascii="Times New Roman" w:hAnsi="Times New Roman" w:cs="Times New Roman"/>
        </w:rPr>
        <w:t xml:space="preserve"> </w:t>
      </w:r>
      <w:r w:rsidRPr="005D6400">
        <w:rPr>
          <w:rFonts w:ascii="Times New Roman" w:hAnsi="Times New Roman" w:cs="Times New Roman"/>
          <w:bCs/>
        </w:rPr>
        <w:t>środowiskowe, w tym:</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ograniczenie masy odpadów przeznaczonych do składowania w rejonie działania zakładu w</w:t>
      </w:r>
      <w:r w:rsidR="007E03BA">
        <w:rPr>
          <w:rFonts w:ascii="Times New Roman" w:hAnsi="Times New Roman" w:cs="Times New Roman"/>
        </w:rPr>
        <w:t> </w:t>
      </w:r>
      <w:r w:rsidRPr="005D6400">
        <w:rPr>
          <w:rFonts w:ascii="Times New Roman" w:hAnsi="Times New Roman" w:cs="Times New Roman"/>
        </w:rPr>
        <w:t>Osnowie,</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możliwość odbioru i przerobu zmieszanych odpadów komunalnych oraz dostarczonych selektywnie zbieranych materiałów opakowaniowych, skierowanych do doczyszczenia w</w:t>
      </w:r>
      <w:r w:rsidR="007E03BA">
        <w:rPr>
          <w:rFonts w:ascii="Times New Roman" w:hAnsi="Times New Roman" w:cs="Times New Roman"/>
        </w:rPr>
        <w:t> </w:t>
      </w:r>
      <w:r w:rsidRPr="005D6400">
        <w:rPr>
          <w:rFonts w:ascii="Times New Roman" w:hAnsi="Times New Roman" w:cs="Times New Roman"/>
        </w:rPr>
        <w:t>sortowni,</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możliwość segregacji pozytywnej i negatywnej na linii sortowniczej,</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dalszą możliwość odbioru odpadów wielkogabarytowych oraz zużytych urządzeń elektrycznych</w:t>
      </w:r>
      <w:r w:rsidR="002034A3" w:rsidRPr="005D6400">
        <w:rPr>
          <w:rFonts w:ascii="Times New Roman" w:hAnsi="Times New Roman" w:cs="Times New Roman"/>
        </w:rPr>
        <w:t xml:space="preserve"> i </w:t>
      </w:r>
      <w:r w:rsidRPr="005D6400">
        <w:rPr>
          <w:rFonts w:ascii="Times New Roman" w:hAnsi="Times New Roman" w:cs="Times New Roman"/>
        </w:rPr>
        <w:t>elektronicznych oraz ich tymczasowe magazynowanie, a w przypadku odpadów wielkogabarytowych ich demontaż,</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odbiór odpadów zielonych tzw. strukturalnych,</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czasowe magazynowanie odpadów niebezpiecznych w mobilnym kontenerze, pochodzących z</w:t>
      </w:r>
      <w:r w:rsidR="007E03BA">
        <w:rPr>
          <w:rFonts w:ascii="Times New Roman" w:hAnsi="Times New Roman" w:cs="Times New Roman"/>
        </w:rPr>
        <w:t> </w:t>
      </w:r>
      <w:r w:rsidRPr="005D6400">
        <w:rPr>
          <w:rFonts w:ascii="Times New Roman" w:hAnsi="Times New Roman" w:cs="Times New Roman"/>
        </w:rPr>
        <w:t>ich wysegregowania z odpadów komunalnych.</w:t>
      </w:r>
    </w:p>
    <w:p w:rsidR="000132CD" w:rsidRPr="005D6400" w:rsidRDefault="000132CD" w:rsidP="002034A3">
      <w:pPr>
        <w:pStyle w:val="Teksttreci0"/>
        <w:shd w:val="clear" w:color="auto" w:fill="auto"/>
        <w:spacing w:before="240" w:after="0" w:line="230" w:lineRule="exact"/>
        <w:ind w:left="360" w:hanging="360"/>
        <w:rPr>
          <w:rFonts w:ascii="Times New Roman" w:hAnsi="Times New Roman" w:cs="Times New Roman"/>
        </w:rPr>
      </w:pPr>
      <w:r w:rsidRPr="005D6400">
        <w:rPr>
          <w:rFonts w:ascii="Times New Roman" w:hAnsi="Times New Roman" w:cs="Times New Roman"/>
          <w:bCs/>
        </w:rPr>
        <w:t>W fazie eksploatacji rozwiązaniami chroniącymi środowisko będą:</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wszystkie operacje jednostkowe związane z dostarczanymi do zakładu zmieszanymi odpadami komunalnymi będą wykonywane wewnątrz hali sortowni, co ograniczy bezpośrednią emisję substancji złowonnych do powietrza atmosferycznego,</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odpady zmieszane, po dostarczeniu do hali sortowni będą na bieżąco kierowane na linię sortowniczą,</w:t>
      </w:r>
    </w:p>
    <w:p w:rsidR="005D6400" w:rsidRPr="005D6400" w:rsidRDefault="005D6400"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 xml:space="preserve">zastosowana zostanie metoda stabilizacji tlenowej z zastosowaniem technologii GORE </w:t>
      </w:r>
      <w:proofErr w:type="spellStart"/>
      <w:r w:rsidRPr="005D6400">
        <w:rPr>
          <w:rFonts w:ascii="Times New Roman" w:hAnsi="Times New Roman" w:cs="Times New Roman"/>
        </w:rPr>
        <w:t>Cover</w:t>
      </w:r>
      <w:proofErr w:type="spellEnd"/>
      <w:r w:rsidRPr="005D6400">
        <w:rPr>
          <w:rFonts w:ascii="Times New Roman" w:hAnsi="Times New Roman" w:cs="Times New Roman"/>
        </w:rPr>
        <w:t xml:space="preserve">, w której główną rolę odgrywa system kontrolowanego automatycznego napowietrzania oraz półprzepuszczalna membrana GORE, chroniąca odpady przed wpływami atmosferycznymi, </w:t>
      </w:r>
      <w:r w:rsidR="00F21431">
        <w:rPr>
          <w:rFonts w:ascii="Times New Roman" w:hAnsi="Times New Roman" w:cs="Times New Roman"/>
        </w:rPr>
        <w:br/>
      </w:r>
      <w:r w:rsidRPr="005D6400">
        <w:rPr>
          <w:rFonts w:ascii="Times New Roman" w:hAnsi="Times New Roman" w:cs="Times New Roman"/>
        </w:rPr>
        <w:t>a jednocześnie uwalniająca na zewnątrz większość wilgoci i CO</w:t>
      </w:r>
      <w:r w:rsidRPr="005D6400">
        <w:rPr>
          <w:rFonts w:ascii="Times New Roman" w:hAnsi="Times New Roman" w:cs="Times New Roman"/>
          <w:vertAlign w:val="subscript"/>
        </w:rPr>
        <w:t>2</w:t>
      </w:r>
      <w:r w:rsidRPr="005D6400">
        <w:rPr>
          <w:rFonts w:ascii="Times New Roman" w:hAnsi="Times New Roman" w:cs="Times New Roman"/>
        </w:rPr>
        <w:t>.</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lastRenderedPageBreak/>
        <w:t xml:space="preserve">biostabilizator K-16 </w:t>
      </w:r>
      <w:r w:rsidR="00266539">
        <w:rPr>
          <w:rFonts w:ascii="Times New Roman" w:hAnsi="Times New Roman" w:cs="Times New Roman"/>
        </w:rPr>
        <w:t xml:space="preserve">posiada </w:t>
      </w:r>
      <w:proofErr w:type="spellStart"/>
      <w:r w:rsidR="00266539">
        <w:rPr>
          <w:rFonts w:ascii="Times New Roman" w:hAnsi="Times New Roman" w:cs="Times New Roman"/>
        </w:rPr>
        <w:t>biofiltr</w:t>
      </w:r>
      <w:proofErr w:type="spellEnd"/>
      <w:r w:rsidRPr="005D6400">
        <w:rPr>
          <w:rFonts w:ascii="Times New Roman" w:hAnsi="Times New Roman" w:cs="Times New Roman"/>
        </w:rPr>
        <w:t xml:space="preserve"> powietrza usuwanego z urządze</w:t>
      </w:r>
      <w:r w:rsidR="00014687">
        <w:rPr>
          <w:rFonts w:ascii="Times New Roman" w:hAnsi="Times New Roman" w:cs="Times New Roman"/>
        </w:rPr>
        <w:t>nia</w:t>
      </w:r>
      <w:r w:rsidRPr="005D6400">
        <w:rPr>
          <w:rFonts w:ascii="Times New Roman" w:hAnsi="Times New Roman" w:cs="Times New Roman"/>
        </w:rPr>
        <w:t>,</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wytwarzane odpady oraz wysegregowane surowce wtórne będą gromadzone w sposób</w:t>
      </w:r>
      <w:r w:rsidR="00F21431">
        <w:rPr>
          <w:rFonts w:ascii="Times New Roman" w:hAnsi="Times New Roman" w:cs="Times New Roman"/>
        </w:rPr>
        <w:t xml:space="preserve"> s</w:t>
      </w:r>
      <w:r w:rsidRPr="005D6400">
        <w:rPr>
          <w:rFonts w:ascii="Times New Roman" w:hAnsi="Times New Roman" w:cs="Times New Roman"/>
        </w:rPr>
        <w:t xml:space="preserve">elektywny, w specjalnie na ten cel przygotowanych boksach lub pojemnikach, ustawionych </w:t>
      </w:r>
      <w:r w:rsidR="00F21431">
        <w:rPr>
          <w:rFonts w:ascii="Times New Roman" w:hAnsi="Times New Roman" w:cs="Times New Roman"/>
        </w:rPr>
        <w:br/>
      </w:r>
      <w:r w:rsidRPr="005D6400">
        <w:rPr>
          <w:rFonts w:ascii="Times New Roman" w:hAnsi="Times New Roman" w:cs="Times New Roman"/>
        </w:rPr>
        <w:t>w oznaczonych miejscach i sukcesywnie wywożone przez firmy specjalistyczne do odzysku lub unieszkodliwiania,</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 xml:space="preserve">ścieki bytowe odprowadzane są do podziemnego zbiornika bezodpływowego usytuowanego </w:t>
      </w:r>
      <w:r w:rsidR="00F21431">
        <w:rPr>
          <w:rFonts w:ascii="Times New Roman" w:hAnsi="Times New Roman" w:cs="Times New Roman"/>
        </w:rPr>
        <w:br/>
      </w:r>
      <w:r w:rsidRPr="005D6400">
        <w:rPr>
          <w:rFonts w:ascii="Times New Roman" w:hAnsi="Times New Roman" w:cs="Times New Roman"/>
        </w:rPr>
        <w:t xml:space="preserve">w rejonie budynku administracyjno-socjalnego - </w:t>
      </w:r>
      <w:r w:rsidRPr="005D6400">
        <w:rPr>
          <w:rFonts w:ascii="Times New Roman" w:hAnsi="Times New Roman" w:cs="Times New Roman"/>
          <w:iCs/>
        </w:rPr>
        <w:t>w związku z realizacją przedsięwzięcia nie planuje się zmian w tym zakresie,</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 xml:space="preserve">ścieki przemysłowe kierowane są do szczelnego zbiornika żelbetowego na ścieki technologiczne i okresowo przepompowywane do studzienki kanalizacyjnej odprowadzającej odcieki ze składowiska odpadów - </w:t>
      </w:r>
      <w:r w:rsidRPr="005D6400">
        <w:rPr>
          <w:rFonts w:ascii="Times New Roman" w:hAnsi="Times New Roman" w:cs="Times New Roman"/>
          <w:iCs/>
        </w:rPr>
        <w:t>w związku z realizacją przedsięwzięcia nie planuje się zmian w tym zakresie,</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 xml:space="preserve">wody opadowe i roztopowe z terenów utwardzonych są wprowadzane do zakładowej sieci kanalizacji deszczowej i po oczyszczeniu ich w osadniku i separatorze </w:t>
      </w:r>
      <w:proofErr w:type="spellStart"/>
      <w:r w:rsidRPr="005D6400">
        <w:rPr>
          <w:rFonts w:ascii="Times New Roman" w:hAnsi="Times New Roman" w:cs="Times New Roman"/>
        </w:rPr>
        <w:t>koalescencyjnym</w:t>
      </w:r>
      <w:proofErr w:type="spellEnd"/>
      <w:r w:rsidRPr="005D6400">
        <w:rPr>
          <w:rFonts w:ascii="Times New Roman" w:hAnsi="Times New Roman" w:cs="Times New Roman"/>
        </w:rPr>
        <w:t xml:space="preserve"> odprowadzane do zbiornika żelbetowego, z którego odpompowywane są do rowu przy bramie wjazdowej - </w:t>
      </w:r>
      <w:r w:rsidRPr="005D6400">
        <w:rPr>
          <w:rFonts w:ascii="Times New Roman" w:hAnsi="Times New Roman" w:cs="Times New Roman"/>
          <w:iCs/>
        </w:rPr>
        <w:t>w związku z realizacją przedsięwzięcia nie planuje się zmian w tym zakresie,</w:t>
      </w:r>
    </w:p>
    <w:p w:rsidR="000132CD" w:rsidRPr="005D6400" w:rsidRDefault="000132CD" w:rsidP="007E03BA">
      <w:pPr>
        <w:pStyle w:val="Teksttreci0"/>
        <w:numPr>
          <w:ilvl w:val="0"/>
          <w:numId w:val="42"/>
        </w:numPr>
        <w:shd w:val="clear" w:color="auto" w:fill="auto"/>
        <w:spacing w:before="0" w:after="0"/>
        <w:ind w:left="567"/>
        <w:rPr>
          <w:rFonts w:ascii="Times New Roman" w:hAnsi="Times New Roman" w:cs="Times New Roman"/>
        </w:rPr>
      </w:pPr>
      <w:r w:rsidRPr="005D6400">
        <w:rPr>
          <w:rFonts w:ascii="Times New Roman" w:hAnsi="Times New Roman" w:cs="Times New Roman"/>
        </w:rPr>
        <w:t>zastosowane będą rozwiązania techniczne i ur</w:t>
      </w:r>
      <w:r w:rsidR="0058390A">
        <w:rPr>
          <w:rFonts w:ascii="Times New Roman" w:hAnsi="Times New Roman" w:cs="Times New Roman"/>
        </w:rPr>
        <w:t>ządzenia przewidziane obowiązuj</w:t>
      </w:r>
      <w:r w:rsidRPr="005D6400">
        <w:rPr>
          <w:rFonts w:ascii="Times New Roman" w:hAnsi="Times New Roman" w:cs="Times New Roman"/>
        </w:rPr>
        <w:t xml:space="preserve">ącymi przepisami i normami, spełniającymi wymogi BHP i </w:t>
      </w:r>
      <w:proofErr w:type="spellStart"/>
      <w:r w:rsidRPr="005D6400">
        <w:rPr>
          <w:rFonts w:ascii="Times New Roman" w:hAnsi="Times New Roman" w:cs="Times New Roman"/>
        </w:rPr>
        <w:t>p.poż</w:t>
      </w:r>
      <w:proofErr w:type="spellEnd"/>
      <w:r w:rsidRPr="005D6400">
        <w:rPr>
          <w:rFonts w:ascii="Times New Roman" w:hAnsi="Times New Roman" w:cs="Times New Roman"/>
        </w:rPr>
        <w:t>.</w:t>
      </w:r>
    </w:p>
    <w:p w:rsidR="000132CD" w:rsidRPr="005D6400" w:rsidRDefault="000132CD" w:rsidP="00127271">
      <w:pPr>
        <w:pStyle w:val="Teksttreci0"/>
        <w:shd w:val="clear" w:color="auto" w:fill="auto"/>
        <w:spacing w:before="120" w:after="0"/>
        <w:ind w:firstLine="0"/>
        <w:rPr>
          <w:rFonts w:ascii="Times New Roman" w:hAnsi="Times New Roman" w:cs="Times New Roman"/>
        </w:rPr>
      </w:pPr>
      <w:r w:rsidRPr="005D6400">
        <w:rPr>
          <w:rFonts w:ascii="Times New Roman" w:hAnsi="Times New Roman" w:cs="Times New Roman"/>
        </w:rPr>
        <w:t>Planowane przedsięwzięcie zostanie tak zaprojektowane, aby w trakcie eksploatacji nie powodować uciążliwości poza granicami terenu, do którego tytuł prawny posiada inwestor.</w:t>
      </w:r>
    </w:p>
    <w:p w:rsidR="00FD21CA" w:rsidRPr="009C43EA" w:rsidRDefault="00FD21CA" w:rsidP="005454EB">
      <w:pPr>
        <w:pStyle w:val="Nagwek1"/>
        <w:rPr>
          <w:color w:val="auto"/>
          <w:sz w:val="22"/>
          <w:szCs w:val="22"/>
        </w:rPr>
      </w:pPr>
      <w:r w:rsidRPr="005D6400">
        <w:rPr>
          <w:color w:val="auto"/>
          <w:sz w:val="22"/>
          <w:szCs w:val="22"/>
        </w:rPr>
        <w:t>Rodzaje i przewidywane ilości wprowadzanych do środowiska substancji lub energii przy</w:t>
      </w:r>
      <w:r w:rsidRPr="009C43EA">
        <w:rPr>
          <w:color w:val="auto"/>
          <w:sz w:val="22"/>
          <w:szCs w:val="22"/>
        </w:rPr>
        <w:t xml:space="preserve"> zastosowaniu rozwiązań chroniących środowisko:</w:t>
      </w:r>
    </w:p>
    <w:p w:rsidR="00594A54" w:rsidRPr="009C43EA" w:rsidRDefault="00594A54" w:rsidP="00127271">
      <w:pPr>
        <w:pStyle w:val="Nagwek2"/>
        <w:tabs>
          <w:tab w:val="clear" w:pos="2136"/>
          <w:tab w:val="num" w:pos="576"/>
          <w:tab w:val="num" w:pos="1002"/>
        </w:tabs>
        <w:spacing w:after="0"/>
        <w:ind w:left="578" w:hanging="578"/>
        <w:rPr>
          <w:i w:val="0"/>
        </w:rPr>
      </w:pPr>
      <w:bookmarkStart w:id="7" w:name="_Toc318412035"/>
      <w:bookmarkStart w:id="8" w:name="_Toc348355306"/>
      <w:r w:rsidRPr="009C43EA">
        <w:t>Usytuowanie przedsięwzięcia względem jednolitych części wó</w:t>
      </w:r>
      <w:bookmarkStart w:id="9" w:name="_Toc318412036"/>
      <w:bookmarkEnd w:id="7"/>
      <w:r w:rsidRPr="009C43EA">
        <w:t>d</w:t>
      </w:r>
      <w:bookmarkEnd w:id="8"/>
      <w:r w:rsidRPr="009C43EA">
        <w:t xml:space="preserve"> </w:t>
      </w:r>
      <w:bookmarkEnd w:id="9"/>
    </w:p>
    <w:p w:rsidR="009C43EA" w:rsidRPr="009C43EA" w:rsidRDefault="009C43EA" w:rsidP="009C43EA">
      <w:pPr>
        <w:pStyle w:val="Tekstpodstawowy31"/>
        <w:spacing w:before="120"/>
        <w:rPr>
          <w:b/>
          <w:sz w:val="22"/>
          <w:szCs w:val="22"/>
        </w:rPr>
      </w:pPr>
      <w:bookmarkStart w:id="10" w:name="_Toc318412038"/>
      <w:r w:rsidRPr="009C43EA">
        <w:rPr>
          <w:sz w:val="22"/>
          <w:szCs w:val="22"/>
        </w:rPr>
        <w:t>Zgodnie z podziałem dorzeczy określonym w Mapie podziału hydrograficznego Polski miej</w:t>
      </w:r>
      <w:r w:rsidRPr="009C43EA">
        <w:rPr>
          <w:sz w:val="22"/>
          <w:szCs w:val="22"/>
        </w:rPr>
        <w:softHyphen/>
        <w:t>sce lokalizacji przedsięwzięcia położone jest w granicach dorzecza Wisły, w jego północnej części.</w:t>
      </w:r>
    </w:p>
    <w:p w:rsidR="001A2B08" w:rsidRPr="00DD2ECF" w:rsidRDefault="001A2B08" w:rsidP="00127271">
      <w:pPr>
        <w:pStyle w:val="Teksttreci0"/>
        <w:shd w:val="clear" w:color="auto" w:fill="auto"/>
        <w:spacing w:before="120" w:after="0"/>
        <w:ind w:firstLine="0"/>
        <w:rPr>
          <w:rFonts w:ascii="Times New Roman" w:hAnsi="Times New Roman" w:cs="Times New Roman"/>
          <w:b/>
        </w:rPr>
      </w:pPr>
      <w:r w:rsidRPr="00DD2ECF">
        <w:rPr>
          <w:rFonts w:ascii="Times New Roman" w:hAnsi="Times New Roman" w:cs="Times New Roman"/>
        </w:rPr>
        <w:t xml:space="preserve">Dla </w:t>
      </w:r>
      <w:r w:rsidR="00DD2ECF" w:rsidRPr="00DD2ECF">
        <w:rPr>
          <w:rFonts w:ascii="Times New Roman" w:hAnsi="Times New Roman" w:cs="Times New Roman"/>
        </w:rPr>
        <w:t xml:space="preserve">tego </w:t>
      </w:r>
      <w:r w:rsidRPr="00DD2ECF">
        <w:rPr>
          <w:rFonts w:ascii="Times New Roman" w:hAnsi="Times New Roman" w:cs="Times New Roman"/>
        </w:rPr>
        <w:t>obszaru opracowano „Plan gospodarowania wodami na obszarze dorzecza Wisły”, przyjęty uchwałą Rady Ministrów z dnia 22 lutego 2011 r. (M.P. z dnia 21 czerwca 2011 r., Nr 49, poz. 549).</w:t>
      </w:r>
    </w:p>
    <w:p w:rsidR="00DD2ECF" w:rsidRDefault="00DD2ECF" w:rsidP="00DD2ECF">
      <w:pPr>
        <w:pStyle w:val="Teksttreci0"/>
        <w:shd w:val="clear" w:color="auto" w:fill="auto"/>
        <w:spacing w:before="120" w:after="0"/>
        <w:ind w:firstLine="0"/>
        <w:rPr>
          <w:rFonts w:ascii="Times New Roman" w:hAnsi="Times New Roman" w:cs="Times New Roman"/>
        </w:rPr>
      </w:pPr>
      <w:r w:rsidRPr="00DD2ECF">
        <w:rPr>
          <w:rFonts w:ascii="Times New Roman" w:hAnsi="Times New Roman" w:cs="Times New Roman"/>
        </w:rPr>
        <w:t>Zakład Zagospodarowania Odpadów w m. Osnowo, gmina Chełmno zlokalizowany jest w obszarze jednolitych części wód powierzchniowych oznaczonym europejskim kodem PLRW20001729389</w:t>
      </w:r>
      <w:r>
        <w:rPr>
          <w:rFonts w:ascii="Times New Roman" w:hAnsi="Times New Roman" w:cs="Times New Roman"/>
          <w:b/>
        </w:rPr>
        <w:t xml:space="preserve"> </w:t>
      </w:r>
      <w:r w:rsidRPr="00DD2ECF">
        <w:rPr>
          <w:rFonts w:ascii="Times New Roman" w:hAnsi="Times New Roman" w:cs="Times New Roman"/>
        </w:rPr>
        <w:t>o</w:t>
      </w:r>
      <w:r>
        <w:rPr>
          <w:rFonts w:ascii="Times New Roman" w:hAnsi="Times New Roman" w:cs="Times New Roman"/>
        </w:rPr>
        <w:t> </w:t>
      </w:r>
      <w:r w:rsidRPr="00DD2ECF">
        <w:rPr>
          <w:rFonts w:ascii="Times New Roman" w:hAnsi="Times New Roman" w:cs="Times New Roman"/>
        </w:rPr>
        <w:t xml:space="preserve">nazwie </w:t>
      </w:r>
      <w:proofErr w:type="spellStart"/>
      <w:r w:rsidRPr="00DD2ECF">
        <w:rPr>
          <w:rFonts w:ascii="Times New Roman" w:hAnsi="Times New Roman" w:cs="Times New Roman"/>
        </w:rPr>
        <w:t>Fryba</w:t>
      </w:r>
      <w:proofErr w:type="spellEnd"/>
      <w:r w:rsidRPr="00DD2ECF">
        <w:rPr>
          <w:rFonts w:ascii="Times New Roman" w:hAnsi="Times New Roman" w:cs="Times New Roman"/>
        </w:rPr>
        <w:t>.</w:t>
      </w:r>
      <w:r>
        <w:rPr>
          <w:rFonts w:ascii="Times New Roman" w:hAnsi="Times New Roman" w:cs="Times New Roman"/>
        </w:rPr>
        <w:t xml:space="preserve"> </w:t>
      </w:r>
      <w:r w:rsidRPr="00DD2ECF">
        <w:rPr>
          <w:rFonts w:ascii="Times New Roman" w:hAnsi="Times New Roman" w:cs="Times New Roman"/>
        </w:rPr>
        <w:t>Lokalizacja: _Scalona część wód: DW0807,</w:t>
      </w:r>
      <w:r w:rsidRPr="00DD2ECF">
        <w:rPr>
          <w:rFonts w:ascii="Times New Roman" w:hAnsi="Times New Roman" w:cs="Times New Roman"/>
          <w:b/>
        </w:rPr>
        <w:t xml:space="preserve"> </w:t>
      </w:r>
      <w:r w:rsidRPr="00DD2ECF">
        <w:rPr>
          <w:rFonts w:ascii="Times New Roman" w:hAnsi="Times New Roman" w:cs="Times New Roman"/>
        </w:rPr>
        <w:t>Region wodny: Dolna Wisła.</w:t>
      </w:r>
    </w:p>
    <w:p w:rsidR="00C24118" w:rsidRPr="00C24118" w:rsidRDefault="00C24118" w:rsidP="00C24118">
      <w:pPr>
        <w:pStyle w:val="Teksttreci0"/>
        <w:shd w:val="clear" w:color="auto" w:fill="auto"/>
        <w:spacing w:before="120" w:after="0"/>
        <w:ind w:firstLine="0"/>
        <w:rPr>
          <w:rFonts w:ascii="Times New Roman" w:hAnsi="Times New Roman" w:cs="Times New Roman"/>
        </w:rPr>
      </w:pPr>
      <w:r w:rsidRPr="00C24118">
        <w:t>•</w:t>
      </w:r>
      <w:r w:rsidRPr="00C24118">
        <w:tab/>
      </w:r>
      <w:r w:rsidRPr="00C24118">
        <w:rPr>
          <w:rFonts w:ascii="Times New Roman" w:hAnsi="Times New Roman" w:cs="Times New Roman"/>
        </w:rPr>
        <w:t>JCWP „</w:t>
      </w:r>
      <w:proofErr w:type="spellStart"/>
      <w:r w:rsidRPr="00C24118">
        <w:rPr>
          <w:rFonts w:ascii="Times New Roman" w:hAnsi="Times New Roman" w:cs="Times New Roman"/>
        </w:rPr>
        <w:t>Fryba</w:t>
      </w:r>
      <w:proofErr w:type="spellEnd"/>
      <w:r w:rsidRPr="00C24118">
        <w:rPr>
          <w:rFonts w:ascii="Times New Roman" w:hAnsi="Times New Roman" w:cs="Times New Roman"/>
        </w:rPr>
        <w:t>”:</w:t>
      </w:r>
    </w:p>
    <w:p w:rsidR="00C24118" w:rsidRPr="00C24118" w:rsidRDefault="00C24118" w:rsidP="007E03BA">
      <w:pPr>
        <w:pStyle w:val="Teksttreci0"/>
        <w:shd w:val="clear" w:color="auto" w:fill="auto"/>
        <w:spacing w:before="0" w:after="0"/>
        <w:ind w:firstLine="0"/>
        <w:rPr>
          <w:rFonts w:ascii="Times New Roman" w:hAnsi="Times New Roman" w:cs="Times New Roman"/>
        </w:rPr>
      </w:pPr>
      <w:r w:rsidRPr="00C24118">
        <w:rPr>
          <w:rFonts w:ascii="Times New Roman" w:hAnsi="Times New Roman" w:cs="Times New Roman"/>
        </w:rPr>
        <w:t>-</w:t>
      </w:r>
      <w:r w:rsidRPr="00C24118">
        <w:rPr>
          <w:rFonts w:ascii="Times New Roman" w:hAnsi="Times New Roman" w:cs="Times New Roman"/>
        </w:rPr>
        <w:tab/>
        <w:t>symbol JCWP: PLRW20001729389,</w:t>
      </w:r>
    </w:p>
    <w:p w:rsidR="00C24118" w:rsidRPr="00C24118" w:rsidRDefault="00C24118" w:rsidP="007E03BA">
      <w:pPr>
        <w:pStyle w:val="Teksttreci0"/>
        <w:shd w:val="clear" w:color="auto" w:fill="auto"/>
        <w:spacing w:before="0" w:after="0"/>
        <w:ind w:firstLine="0"/>
        <w:rPr>
          <w:rFonts w:ascii="Times New Roman" w:hAnsi="Times New Roman" w:cs="Times New Roman"/>
        </w:rPr>
      </w:pPr>
      <w:r w:rsidRPr="00C24118">
        <w:rPr>
          <w:rFonts w:ascii="Times New Roman" w:hAnsi="Times New Roman" w:cs="Times New Roman"/>
        </w:rPr>
        <w:t>-</w:t>
      </w:r>
      <w:r w:rsidRPr="00C24118">
        <w:rPr>
          <w:rFonts w:ascii="Times New Roman" w:hAnsi="Times New Roman" w:cs="Times New Roman"/>
        </w:rPr>
        <w:tab/>
        <w:t>status: silnie zmieniona część wód</w:t>
      </w:r>
    </w:p>
    <w:p w:rsidR="00C24118" w:rsidRPr="00C24118" w:rsidRDefault="00C24118" w:rsidP="007E03BA">
      <w:pPr>
        <w:pStyle w:val="Teksttreci0"/>
        <w:shd w:val="clear" w:color="auto" w:fill="auto"/>
        <w:spacing w:before="0" w:after="0"/>
        <w:ind w:firstLine="0"/>
        <w:rPr>
          <w:rFonts w:ascii="Times New Roman" w:hAnsi="Times New Roman" w:cs="Times New Roman"/>
        </w:rPr>
      </w:pPr>
      <w:r w:rsidRPr="00C24118">
        <w:rPr>
          <w:rFonts w:ascii="Times New Roman" w:hAnsi="Times New Roman" w:cs="Times New Roman"/>
        </w:rPr>
        <w:t>-</w:t>
      </w:r>
      <w:r w:rsidRPr="00C24118">
        <w:rPr>
          <w:rFonts w:ascii="Times New Roman" w:hAnsi="Times New Roman" w:cs="Times New Roman"/>
        </w:rPr>
        <w:tab/>
        <w:t>ocena stanu: zły,</w:t>
      </w:r>
    </w:p>
    <w:p w:rsidR="00C24118" w:rsidRPr="00C24118" w:rsidRDefault="00C24118" w:rsidP="007E03BA">
      <w:pPr>
        <w:pStyle w:val="Teksttreci0"/>
        <w:shd w:val="clear" w:color="auto" w:fill="auto"/>
        <w:spacing w:before="0" w:after="0"/>
        <w:ind w:firstLine="0"/>
        <w:rPr>
          <w:rFonts w:ascii="Times New Roman" w:hAnsi="Times New Roman" w:cs="Times New Roman"/>
        </w:rPr>
      </w:pPr>
      <w:r w:rsidRPr="00C24118">
        <w:rPr>
          <w:rFonts w:ascii="Times New Roman" w:hAnsi="Times New Roman" w:cs="Times New Roman"/>
        </w:rPr>
        <w:t>-</w:t>
      </w:r>
      <w:r w:rsidRPr="00C24118">
        <w:rPr>
          <w:rFonts w:ascii="Times New Roman" w:hAnsi="Times New Roman" w:cs="Times New Roman"/>
        </w:rPr>
        <w:tab/>
        <w:t>ocena ryzyka nieosiągnięcia celów środowiskowych: zagrożona,</w:t>
      </w:r>
    </w:p>
    <w:p w:rsidR="00C24118" w:rsidRPr="00C24118" w:rsidRDefault="00C24118" w:rsidP="007E03BA">
      <w:pPr>
        <w:pStyle w:val="Teksttreci0"/>
        <w:shd w:val="clear" w:color="auto" w:fill="auto"/>
        <w:spacing w:before="0" w:after="0"/>
        <w:ind w:firstLine="0"/>
        <w:rPr>
          <w:rFonts w:ascii="Times New Roman" w:hAnsi="Times New Roman" w:cs="Times New Roman"/>
        </w:rPr>
      </w:pPr>
      <w:r w:rsidRPr="00C24118">
        <w:rPr>
          <w:rFonts w:ascii="Times New Roman" w:hAnsi="Times New Roman" w:cs="Times New Roman"/>
        </w:rPr>
        <w:t>-</w:t>
      </w:r>
      <w:r w:rsidRPr="00C24118">
        <w:rPr>
          <w:rFonts w:ascii="Times New Roman" w:hAnsi="Times New Roman" w:cs="Times New Roman"/>
        </w:rPr>
        <w:tab/>
        <w:t>derogacje: Brak możliwości technicznych wykonania przepławki na jazie w wale</w:t>
      </w:r>
      <w:r w:rsidR="0058390A">
        <w:rPr>
          <w:rFonts w:ascii="Times New Roman" w:hAnsi="Times New Roman" w:cs="Times New Roman"/>
        </w:rPr>
        <w:t xml:space="preserve"> p</w:t>
      </w:r>
      <w:r w:rsidRPr="00C24118">
        <w:rPr>
          <w:rFonts w:ascii="Times New Roman" w:hAnsi="Times New Roman" w:cs="Times New Roman"/>
        </w:rPr>
        <w:t>rzeciwpowodziowym</w:t>
      </w:r>
    </w:p>
    <w:p w:rsidR="001A2B08" w:rsidRPr="00DD2ECF" w:rsidRDefault="001A2B08" w:rsidP="00127271">
      <w:pPr>
        <w:pStyle w:val="Teksttreci0"/>
        <w:shd w:val="clear" w:color="auto" w:fill="auto"/>
        <w:spacing w:before="120" w:after="0"/>
        <w:ind w:firstLine="0"/>
        <w:rPr>
          <w:rFonts w:ascii="Times New Roman" w:hAnsi="Times New Roman" w:cs="Times New Roman"/>
          <w:b/>
        </w:rPr>
      </w:pPr>
      <w:r w:rsidRPr="00DD2ECF">
        <w:rPr>
          <w:rFonts w:ascii="Times New Roman" w:hAnsi="Times New Roman" w:cs="Times New Roman"/>
        </w:rPr>
        <w:t xml:space="preserve">Zakład Zagospodarowania Odpadów w m. Osnowo, gmina Chełmno zlokalizowany jest w obszarze jednolitych części wód podziemnych o nazwie JCWPd:40, Europejski kod </w:t>
      </w:r>
      <w:proofErr w:type="spellStart"/>
      <w:r w:rsidRPr="00DD2ECF">
        <w:rPr>
          <w:rFonts w:ascii="Times New Roman" w:hAnsi="Times New Roman" w:cs="Times New Roman"/>
        </w:rPr>
        <w:t>JCWPd</w:t>
      </w:r>
      <w:proofErr w:type="spellEnd"/>
      <w:r w:rsidRPr="00DD2ECF">
        <w:rPr>
          <w:rFonts w:ascii="Times New Roman" w:hAnsi="Times New Roman" w:cs="Times New Roman"/>
        </w:rPr>
        <w:t>: PLGW240040</w:t>
      </w:r>
    </w:p>
    <w:p w:rsidR="001A2B08" w:rsidRPr="00DD2ECF" w:rsidRDefault="00DD2ECF" w:rsidP="007E03BA">
      <w:pPr>
        <w:pStyle w:val="Teksttreci0"/>
        <w:shd w:val="clear" w:color="auto" w:fill="auto"/>
        <w:spacing w:before="60" w:after="0" w:line="320" w:lineRule="exact"/>
        <w:ind w:firstLine="0"/>
        <w:jc w:val="both"/>
        <w:rPr>
          <w:rFonts w:ascii="Times New Roman" w:hAnsi="Times New Roman" w:cs="Times New Roman"/>
          <w:b/>
        </w:rPr>
      </w:pPr>
      <w:r w:rsidRPr="00DD2ECF">
        <w:rPr>
          <w:rFonts w:ascii="Times New Roman" w:hAnsi="Times New Roman" w:cs="Times New Roman"/>
        </w:rPr>
        <w:t>Zastosowane nowoczesne rozwiązania techniczno-technologiczne do odprowadzania wód opadowych z odwodnienia terenu Zakładu Zagospodarowania Odpadów w m. O</w:t>
      </w:r>
      <w:r w:rsidR="00AC37A6">
        <w:rPr>
          <w:rFonts w:ascii="Times New Roman" w:hAnsi="Times New Roman" w:cs="Times New Roman"/>
        </w:rPr>
        <w:t>snowo w gminie Chełmno spowoduj</w:t>
      </w:r>
      <w:r w:rsidRPr="00DD2ECF">
        <w:rPr>
          <w:rFonts w:ascii="Times New Roman" w:hAnsi="Times New Roman" w:cs="Times New Roman"/>
        </w:rPr>
        <w:t xml:space="preserve">ą, że rozbudowa i eksploatacja przedsięwzięcia nie będzie powodowała dopływu zanieczyszczeń do wód powierzchniowych, przez co nie wpłynie na pogorszenie stanu ekologicznego i stanu chemicznego jednolitych części wód powierzchniowych i </w:t>
      </w:r>
      <w:r w:rsidR="001A2B08" w:rsidRPr="00DD2ECF">
        <w:rPr>
          <w:rFonts w:ascii="Times New Roman" w:hAnsi="Times New Roman" w:cs="Times New Roman"/>
        </w:rPr>
        <w:t>podziemnych, przez co nie będzie miała negatywnego wpływu na cele środowiskowe dotyczące stanu ilościowego wód podziemnych.</w:t>
      </w:r>
      <w:r w:rsidRPr="00DD2ECF">
        <w:rPr>
          <w:rFonts w:ascii="Times New Roman" w:hAnsi="Times New Roman" w:cs="Times New Roman"/>
        </w:rPr>
        <w:t xml:space="preserve"> </w:t>
      </w:r>
      <w:r w:rsidRPr="00DD2ECF">
        <w:rPr>
          <w:rFonts w:ascii="Times New Roman" w:hAnsi="Times New Roman" w:cs="Times New Roman"/>
        </w:rPr>
        <w:lastRenderedPageBreak/>
        <w:t xml:space="preserve">Planowane przedsięwzięcie nie przyczyni się do zmiany obecnie występującego stanu/potencjału ekologicznego JCWP (DW 0807 </w:t>
      </w:r>
      <w:proofErr w:type="spellStart"/>
      <w:r w:rsidRPr="00DD2ECF">
        <w:rPr>
          <w:rFonts w:ascii="Times New Roman" w:hAnsi="Times New Roman" w:cs="Times New Roman"/>
        </w:rPr>
        <w:t>Fryba</w:t>
      </w:r>
      <w:proofErr w:type="spellEnd"/>
      <w:r w:rsidRPr="00DD2ECF">
        <w:rPr>
          <w:rFonts w:ascii="Times New Roman" w:hAnsi="Times New Roman" w:cs="Times New Roman"/>
        </w:rPr>
        <w:t>).</w:t>
      </w:r>
    </w:p>
    <w:p w:rsidR="00594A54" w:rsidRPr="00DD2ECF" w:rsidRDefault="00594A54" w:rsidP="00127271">
      <w:pPr>
        <w:spacing w:before="120"/>
        <w:rPr>
          <w:b/>
          <w:sz w:val="22"/>
          <w:szCs w:val="22"/>
        </w:rPr>
      </w:pPr>
      <w:r w:rsidRPr="00DD2ECF">
        <w:rPr>
          <w:b/>
          <w:sz w:val="22"/>
          <w:szCs w:val="22"/>
        </w:rPr>
        <w:t>Cele środowiskowe dla jednolitych części wód</w:t>
      </w:r>
      <w:bookmarkEnd w:id="10"/>
      <w:r w:rsidRPr="00DD2ECF">
        <w:rPr>
          <w:b/>
          <w:sz w:val="22"/>
          <w:szCs w:val="22"/>
        </w:rPr>
        <w:t xml:space="preserve"> </w:t>
      </w:r>
    </w:p>
    <w:p w:rsidR="00594A54" w:rsidRPr="00DD2ECF" w:rsidRDefault="00594A54" w:rsidP="00127271">
      <w:pPr>
        <w:spacing w:before="120"/>
        <w:rPr>
          <w:sz w:val="22"/>
          <w:szCs w:val="22"/>
        </w:rPr>
      </w:pPr>
      <w:r w:rsidRPr="00DD2ECF">
        <w:rPr>
          <w:sz w:val="22"/>
          <w:szCs w:val="22"/>
        </w:rPr>
        <w:t>Ramowa Dyrektywa Wodna 2000/60/WE (RDW) z dnia 23 października 2000 r. ustanawiająca ramy wspólnotowego działania w dziedzinie polityki wodnej, zobowiązuje państwa członkowskie do racjonalnego wykorzystywania i ochrony zasobów wodnych w myśl zasady zrównoważonego rozwoju. Celem jej jest osiągnięcie dobrego stanu wszystkich wód, a cel ten wynika z wprowadzenia do polityki wodnej zasady zrównoważonego rozwoju, dotyczącej:</w:t>
      </w:r>
    </w:p>
    <w:p w:rsidR="00594A54" w:rsidRPr="00DD2ECF" w:rsidRDefault="00594A54" w:rsidP="00BE7354">
      <w:pPr>
        <w:spacing w:before="120" w:line="240" w:lineRule="auto"/>
        <w:ind w:left="284" w:hanging="284"/>
        <w:rPr>
          <w:sz w:val="22"/>
          <w:szCs w:val="22"/>
        </w:rPr>
      </w:pPr>
      <w:r w:rsidRPr="00DD2ECF">
        <w:rPr>
          <w:sz w:val="22"/>
          <w:szCs w:val="22"/>
        </w:rPr>
        <w:t>•</w:t>
      </w:r>
      <w:r w:rsidRPr="00DD2ECF">
        <w:rPr>
          <w:sz w:val="22"/>
          <w:szCs w:val="22"/>
        </w:rPr>
        <w:tab/>
        <w:t xml:space="preserve">zaspokojenia zapotrzebowania na wodę ludności, rolnictwa i przemysłu, </w:t>
      </w:r>
    </w:p>
    <w:p w:rsidR="00594A54" w:rsidRPr="00DD2ECF" w:rsidRDefault="00594A54" w:rsidP="00BE7354">
      <w:pPr>
        <w:spacing w:before="60" w:line="240" w:lineRule="auto"/>
        <w:ind w:left="284" w:hanging="284"/>
        <w:rPr>
          <w:sz w:val="22"/>
          <w:szCs w:val="22"/>
        </w:rPr>
      </w:pPr>
      <w:r w:rsidRPr="00DD2ECF">
        <w:rPr>
          <w:sz w:val="22"/>
          <w:szCs w:val="22"/>
        </w:rPr>
        <w:t>•</w:t>
      </w:r>
      <w:r w:rsidRPr="00DD2ECF">
        <w:rPr>
          <w:sz w:val="22"/>
          <w:szCs w:val="22"/>
        </w:rPr>
        <w:tab/>
        <w:t xml:space="preserve">promowania zrównoważonego korzystania z wód, </w:t>
      </w:r>
    </w:p>
    <w:p w:rsidR="00594A54" w:rsidRPr="00DD2ECF" w:rsidRDefault="00594A54" w:rsidP="00BE7354">
      <w:pPr>
        <w:spacing w:before="60" w:line="240" w:lineRule="auto"/>
        <w:ind w:left="284" w:hanging="284"/>
        <w:rPr>
          <w:sz w:val="22"/>
          <w:szCs w:val="22"/>
        </w:rPr>
      </w:pPr>
      <w:r w:rsidRPr="00DD2ECF">
        <w:rPr>
          <w:sz w:val="22"/>
          <w:szCs w:val="22"/>
        </w:rPr>
        <w:t>•</w:t>
      </w:r>
      <w:r w:rsidRPr="00DD2ECF">
        <w:rPr>
          <w:sz w:val="22"/>
          <w:szCs w:val="22"/>
        </w:rPr>
        <w:tab/>
        <w:t xml:space="preserve">ochrony wód i ekosystemów znajdujących się w dobrym stanie ekologicznym, </w:t>
      </w:r>
    </w:p>
    <w:p w:rsidR="00594A54" w:rsidRPr="00DD2ECF" w:rsidRDefault="00594A54" w:rsidP="00BE7354">
      <w:pPr>
        <w:spacing w:before="60" w:line="240" w:lineRule="auto"/>
        <w:ind w:left="284" w:hanging="284"/>
        <w:rPr>
          <w:sz w:val="22"/>
          <w:szCs w:val="22"/>
        </w:rPr>
      </w:pPr>
      <w:r w:rsidRPr="00DD2ECF">
        <w:rPr>
          <w:sz w:val="22"/>
          <w:szCs w:val="22"/>
        </w:rPr>
        <w:t>•</w:t>
      </w:r>
      <w:r w:rsidRPr="00DD2ECF">
        <w:rPr>
          <w:sz w:val="22"/>
          <w:szCs w:val="22"/>
        </w:rPr>
        <w:tab/>
        <w:t xml:space="preserve">poprawy jakości wód i stanu ekosystemów zdegradowanych działalnością człowieka, </w:t>
      </w:r>
    </w:p>
    <w:p w:rsidR="00594A54" w:rsidRPr="00DD2ECF" w:rsidRDefault="00594A54" w:rsidP="00BE7354">
      <w:pPr>
        <w:spacing w:before="60" w:line="240" w:lineRule="auto"/>
        <w:ind w:left="284" w:hanging="284"/>
        <w:rPr>
          <w:sz w:val="22"/>
          <w:szCs w:val="22"/>
        </w:rPr>
      </w:pPr>
      <w:r w:rsidRPr="00DD2ECF">
        <w:rPr>
          <w:sz w:val="22"/>
          <w:szCs w:val="22"/>
        </w:rPr>
        <w:t>•</w:t>
      </w:r>
      <w:r w:rsidRPr="00DD2ECF">
        <w:rPr>
          <w:sz w:val="22"/>
          <w:szCs w:val="22"/>
        </w:rPr>
        <w:tab/>
        <w:t xml:space="preserve">zmniejszenia zanieczyszczenia wód podziemnych, </w:t>
      </w:r>
    </w:p>
    <w:p w:rsidR="00594A54" w:rsidRPr="00DD2ECF" w:rsidRDefault="00594A54" w:rsidP="00BE7354">
      <w:pPr>
        <w:spacing w:before="60" w:line="240" w:lineRule="auto"/>
        <w:ind w:left="284" w:hanging="284"/>
        <w:rPr>
          <w:sz w:val="22"/>
          <w:szCs w:val="22"/>
        </w:rPr>
      </w:pPr>
      <w:r w:rsidRPr="00DD2ECF">
        <w:rPr>
          <w:sz w:val="22"/>
          <w:szCs w:val="22"/>
        </w:rPr>
        <w:t>•</w:t>
      </w:r>
      <w:r w:rsidRPr="00DD2ECF">
        <w:rPr>
          <w:sz w:val="22"/>
          <w:szCs w:val="22"/>
        </w:rPr>
        <w:tab/>
        <w:t>zmniejszenia skutków powodzi i suszy.</w:t>
      </w:r>
    </w:p>
    <w:p w:rsidR="00594A54" w:rsidRPr="00DD2ECF" w:rsidRDefault="00594A54" w:rsidP="00127271">
      <w:pPr>
        <w:spacing w:before="120"/>
        <w:rPr>
          <w:sz w:val="22"/>
          <w:szCs w:val="22"/>
        </w:rPr>
      </w:pPr>
      <w:r w:rsidRPr="00DD2ECF">
        <w:rPr>
          <w:sz w:val="22"/>
          <w:szCs w:val="22"/>
        </w:rPr>
        <w:t xml:space="preserve">Zapisy powyższego aktu zostały zaimplementowane do prawa polskiego. Zgodnie z art. 38b ustawy z dnia 18 lipca 2001 r. </w:t>
      </w:r>
      <w:r w:rsidRPr="00DD2ECF">
        <w:rPr>
          <w:i/>
          <w:sz w:val="22"/>
          <w:szCs w:val="22"/>
        </w:rPr>
        <w:t>Prawo wodne</w:t>
      </w:r>
      <w:r w:rsidRPr="00DD2ECF">
        <w:rPr>
          <w:sz w:val="22"/>
          <w:szCs w:val="22"/>
        </w:rPr>
        <w:t xml:space="preserve"> (</w:t>
      </w:r>
      <w:proofErr w:type="spellStart"/>
      <w:r w:rsidR="00687FDC">
        <w:fldChar w:fldCharType="begin"/>
      </w:r>
      <w:r w:rsidR="00687FDC">
        <w:instrText xml:space="preserve"> HYPERLINK "http://isap.sejm.gov.pl/DetailsServlet?id=WDU20011151229&amp;min=1" </w:instrText>
      </w:r>
      <w:r w:rsidR="00687FDC">
        <w:fldChar w:fldCharType="separate"/>
      </w:r>
      <w:r w:rsidRPr="00DD2ECF">
        <w:rPr>
          <w:rStyle w:val="Hipercze"/>
          <w:color w:val="auto"/>
          <w:sz w:val="22"/>
          <w:szCs w:val="22"/>
          <w:u w:val="none"/>
        </w:rPr>
        <w:t>Dz.U</w:t>
      </w:r>
      <w:proofErr w:type="spellEnd"/>
      <w:r w:rsidRPr="00DD2ECF">
        <w:rPr>
          <w:rStyle w:val="Hipercze"/>
          <w:color w:val="auto"/>
          <w:sz w:val="22"/>
          <w:szCs w:val="22"/>
          <w:u w:val="none"/>
        </w:rPr>
        <w:t>. 2001 nr 115 poz. 1229</w:t>
      </w:r>
      <w:r w:rsidR="00687FDC">
        <w:rPr>
          <w:rStyle w:val="Hipercze"/>
          <w:color w:val="auto"/>
          <w:sz w:val="22"/>
          <w:szCs w:val="22"/>
          <w:u w:val="none"/>
        </w:rPr>
        <w:fldChar w:fldCharType="end"/>
      </w:r>
      <w:r w:rsidRPr="00DD2ECF">
        <w:rPr>
          <w:sz w:val="22"/>
          <w:szCs w:val="22"/>
        </w:rPr>
        <w:t xml:space="preserve">), cele środowiskowe określa się dla: </w:t>
      </w:r>
    </w:p>
    <w:p w:rsidR="00594A54" w:rsidRPr="00DD2ECF" w:rsidRDefault="00594A54" w:rsidP="00BE7354">
      <w:pPr>
        <w:pStyle w:val="Punkt"/>
        <w:spacing w:before="120"/>
        <w:ind w:left="284" w:hanging="284"/>
        <w:rPr>
          <w:rFonts w:ascii="Times New Roman" w:eastAsia="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t>jednolitych części wód powierzchniowych niewyznaczonych jako sztuczne lub silnie zmienione;</w:t>
      </w:r>
    </w:p>
    <w:p w:rsidR="00594A54" w:rsidRPr="00DD2ECF" w:rsidRDefault="00594A54" w:rsidP="00BE7354">
      <w:pPr>
        <w:pStyle w:val="Punkt"/>
        <w:spacing w:before="60"/>
        <w:ind w:left="284" w:hanging="284"/>
        <w:rPr>
          <w:rFonts w:ascii="Times New Roman" w:eastAsia="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t>sztucznych i silnie zmienionych jednolitych części wód powierzchniowych;</w:t>
      </w:r>
    </w:p>
    <w:p w:rsidR="00594A54" w:rsidRPr="00DD2ECF" w:rsidRDefault="00594A54" w:rsidP="00BE7354">
      <w:pPr>
        <w:pStyle w:val="Punkt"/>
        <w:spacing w:before="60"/>
        <w:ind w:left="284" w:hanging="284"/>
        <w:rPr>
          <w:rFonts w:ascii="Times New Roman" w:eastAsia="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t>jednolitych części wód podziemnych;</w:t>
      </w:r>
    </w:p>
    <w:p w:rsidR="00594A54" w:rsidRPr="00DD2ECF" w:rsidRDefault="00594A54" w:rsidP="00BE7354">
      <w:pPr>
        <w:pStyle w:val="Punkt"/>
        <w:spacing w:before="60"/>
        <w:ind w:left="284" w:hanging="284"/>
        <w:rPr>
          <w:rFonts w:ascii="Times New Roman" w:eastAsia="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t>obszarów chronionych, o których mowa w art. 113 ust. 4.</w:t>
      </w:r>
    </w:p>
    <w:p w:rsidR="00594A54" w:rsidRPr="00DD2ECF" w:rsidRDefault="00594A54" w:rsidP="00BE7354">
      <w:pPr>
        <w:spacing w:before="60" w:line="240" w:lineRule="auto"/>
        <w:ind w:firstLine="284"/>
        <w:rPr>
          <w:sz w:val="22"/>
          <w:szCs w:val="22"/>
        </w:rPr>
      </w:pPr>
      <w:r w:rsidRPr="00DD2ECF">
        <w:rPr>
          <w:sz w:val="22"/>
          <w:szCs w:val="22"/>
        </w:rPr>
        <w:t>Zgodnie z art. 38d przedmiotowej ustawy celem środowiskowym dla:</w:t>
      </w:r>
    </w:p>
    <w:p w:rsidR="00594A54" w:rsidRPr="00DD2ECF" w:rsidRDefault="00594A54" w:rsidP="00BE7354">
      <w:pPr>
        <w:pStyle w:val="Punkt"/>
        <w:spacing w:before="60"/>
        <w:ind w:left="284" w:hanging="284"/>
        <w:rPr>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t>jednolitych</w:t>
      </w:r>
      <w:r w:rsidRPr="00DD2ECF">
        <w:rPr>
          <w:rStyle w:val="t649-1"/>
          <w:rFonts w:ascii="Times New Roman" w:hAnsi="Times New Roman" w:cs="Times New Roman"/>
          <w:sz w:val="22"/>
        </w:rPr>
        <w:t xml:space="preserve"> części wód powierzchniowych niewyznaczonych jako sztuczne lub silnie zmienione jest ochrona, poprawa oraz przywracanie stanu jednolitych części wód powierzchniowych, tak aby osiągnąć dobry stan tych wód,</w:t>
      </w:r>
    </w:p>
    <w:p w:rsidR="00594A54" w:rsidRPr="00DD2ECF" w:rsidRDefault="00594A54" w:rsidP="00BE7354">
      <w:pPr>
        <w:pStyle w:val="Punkt"/>
        <w:spacing w:before="60"/>
        <w:ind w:left="284" w:hanging="284"/>
        <w:rPr>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r>
      <w:r w:rsidRPr="00DD2ECF">
        <w:rPr>
          <w:rStyle w:val="t649-1"/>
          <w:rFonts w:ascii="Times New Roman" w:hAnsi="Times New Roman" w:cs="Times New Roman"/>
          <w:sz w:val="22"/>
        </w:rPr>
        <w:t>sztucznych i silnie zmienionych jednolitych części wód powierzchniowych jest ochrona tych wód oraz poprawa ich potencjału i stanu, tak aby osiągnąć dobry potencjał ekologiczny i dobry stan chemiczny sztucznych i silnie zmienionych jednolitych części wód powierzchniowych.</w:t>
      </w:r>
    </w:p>
    <w:p w:rsidR="00594A54" w:rsidRPr="00DD2ECF" w:rsidRDefault="00594A54" w:rsidP="00127271">
      <w:pPr>
        <w:spacing w:before="120"/>
        <w:rPr>
          <w:sz w:val="22"/>
          <w:szCs w:val="22"/>
        </w:rPr>
      </w:pPr>
      <w:r w:rsidRPr="00DD2ECF">
        <w:rPr>
          <w:sz w:val="22"/>
          <w:szCs w:val="22"/>
        </w:rPr>
        <w:t>Według art. 38e celem środowiskowym dla jednolitych części wód podziemnych jest:</w:t>
      </w:r>
    </w:p>
    <w:p w:rsidR="00594A54" w:rsidRPr="00DD2ECF" w:rsidRDefault="00594A54" w:rsidP="00415355">
      <w:pPr>
        <w:pStyle w:val="Punkt"/>
        <w:spacing w:before="60"/>
        <w:ind w:left="284" w:hanging="284"/>
        <w:rPr>
          <w:rStyle w:val="t649-1"/>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r>
      <w:r w:rsidRPr="00DD2ECF">
        <w:rPr>
          <w:rStyle w:val="t649-1"/>
          <w:rFonts w:ascii="Times New Roman" w:hAnsi="Times New Roman" w:cs="Times New Roman"/>
          <w:sz w:val="22"/>
        </w:rPr>
        <w:t>zapobieganie lub ograniczanie wprowadzania do nich zanieczyszczeń,</w:t>
      </w:r>
    </w:p>
    <w:p w:rsidR="00594A54" w:rsidRPr="00DD2ECF" w:rsidRDefault="00594A54" w:rsidP="00415355">
      <w:pPr>
        <w:pStyle w:val="Punkt"/>
        <w:spacing w:before="60"/>
        <w:ind w:left="284" w:hanging="284"/>
        <w:rPr>
          <w:rStyle w:val="t649-1"/>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r>
      <w:r w:rsidRPr="00DD2ECF">
        <w:rPr>
          <w:rStyle w:val="t649-1"/>
          <w:rFonts w:ascii="Times New Roman" w:hAnsi="Times New Roman" w:cs="Times New Roman"/>
          <w:sz w:val="22"/>
        </w:rPr>
        <w:t>zapobieganie pogorszeniu oraz poprawa ich stanu,</w:t>
      </w:r>
    </w:p>
    <w:p w:rsidR="00594A54" w:rsidRPr="00DD2ECF" w:rsidRDefault="00594A54" w:rsidP="00415355">
      <w:pPr>
        <w:pStyle w:val="Punkt"/>
        <w:spacing w:before="60"/>
        <w:ind w:left="284" w:hanging="284"/>
        <w:rPr>
          <w:rStyle w:val="t649-1"/>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r>
      <w:r w:rsidRPr="00DD2ECF">
        <w:rPr>
          <w:rStyle w:val="t649-1"/>
          <w:rFonts w:ascii="Times New Roman" w:hAnsi="Times New Roman" w:cs="Times New Roman"/>
          <w:sz w:val="22"/>
        </w:rPr>
        <w:t xml:space="preserve">ochrona i podejmowanie działań naprawczych, a także zapewnianie równowagi między poborem, </w:t>
      </w:r>
      <w:r w:rsidR="0058390A">
        <w:rPr>
          <w:rStyle w:val="t649-1"/>
          <w:rFonts w:ascii="Times New Roman" w:hAnsi="Times New Roman" w:cs="Times New Roman"/>
          <w:sz w:val="22"/>
        </w:rPr>
        <w:br/>
      </w:r>
      <w:r w:rsidRPr="00DD2ECF">
        <w:rPr>
          <w:rStyle w:val="t649-1"/>
          <w:rFonts w:ascii="Times New Roman" w:hAnsi="Times New Roman" w:cs="Times New Roman"/>
          <w:sz w:val="22"/>
        </w:rPr>
        <w:t>a zasilaniem tych wód, tak aby osiągnąć ich dobry stan.</w:t>
      </w:r>
    </w:p>
    <w:p w:rsidR="00594A54" w:rsidRPr="00DD2ECF" w:rsidRDefault="00594A54" w:rsidP="00415355">
      <w:pPr>
        <w:spacing w:before="120" w:line="240" w:lineRule="auto"/>
        <w:rPr>
          <w:rStyle w:val="t649-1"/>
          <w:sz w:val="22"/>
          <w:szCs w:val="22"/>
        </w:rPr>
      </w:pPr>
      <w:r w:rsidRPr="00DD2ECF">
        <w:rPr>
          <w:rStyle w:val="t649-1"/>
          <w:sz w:val="22"/>
          <w:szCs w:val="22"/>
        </w:rPr>
        <w:t>Celem środowiskowym dla obszarów chronionych, o których mowa w art. 113 ust. 4, jest zaś osiągnięcie norm i celów wynikających z przepisów szczególnych, na podstawie których te obszary zostały utworzone, o ile nie zawierają one w tym zakresie odmiennych postanowień.</w:t>
      </w:r>
    </w:p>
    <w:p w:rsidR="00594A54" w:rsidRPr="00DD2ECF" w:rsidRDefault="00594A54" w:rsidP="00127271">
      <w:pPr>
        <w:spacing w:before="120" w:line="240" w:lineRule="auto"/>
        <w:rPr>
          <w:sz w:val="22"/>
          <w:szCs w:val="22"/>
        </w:rPr>
      </w:pPr>
      <w:r w:rsidRPr="00DD2ECF">
        <w:rPr>
          <w:sz w:val="22"/>
          <w:szCs w:val="22"/>
        </w:rPr>
        <w:t>Cele środowiskowe określone dla wód powierzchniowych realizowane mają być, w szczególności poprzez:</w:t>
      </w:r>
    </w:p>
    <w:p w:rsidR="00594A54" w:rsidRPr="00DD2ECF" w:rsidRDefault="00594A54" w:rsidP="00415355">
      <w:pPr>
        <w:pStyle w:val="Punkt"/>
        <w:spacing w:before="60"/>
        <w:ind w:left="284" w:hanging="284"/>
        <w:rPr>
          <w:rStyle w:val="t649-1"/>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r>
      <w:r w:rsidRPr="00DD2ECF">
        <w:rPr>
          <w:rStyle w:val="t649-1"/>
          <w:rFonts w:ascii="Times New Roman" w:hAnsi="Times New Roman" w:cs="Times New Roman"/>
          <w:sz w:val="22"/>
        </w:rPr>
        <w:t>stopniową redukcji zanieczyszczeń powodowanych przez substancje priorytetowe oraz substancje szczególnie szkodliwe dla środowiska wodnego, określone w przepisach wydanych na podstawie art. 45 ust. 1 pkt 1,</w:t>
      </w:r>
    </w:p>
    <w:p w:rsidR="00594A54" w:rsidRPr="00DD2ECF" w:rsidRDefault="00594A54" w:rsidP="00415355">
      <w:pPr>
        <w:pStyle w:val="Punkt"/>
        <w:spacing w:before="60"/>
        <w:ind w:left="284" w:hanging="284"/>
        <w:rPr>
          <w:rStyle w:val="t649-1"/>
          <w:rFonts w:ascii="Times New Roman" w:hAnsi="Times New Roman" w:cs="Times New Roman"/>
          <w:sz w:val="22"/>
        </w:rPr>
      </w:pPr>
      <w:r w:rsidRPr="00DD2ECF">
        <w:rPr>
          <w:rFonts w:ascii="Times New Roman" w:eastAsia="Times New Roman" w:hAnsi="Times New Roman" w:cs="Times New Roman"/>
          <w:sz w:val="22"/>
        </w:rPr>
        <w:t>•</w:t>
      </w:r>
      <w:r w:rsidRPr="00DD2ECF">
        <w:rPr>
          <w:rFonts w:ascii="Times New Roman" w:eastAsia="Times New Roman" w:hAnsi="Times New Roman" w:cs="Times New Roman"/>
          <w:sz w:val="22"/>
        </w:rPr>
        <w:tab/>
      </w:r>
      <w:r w:rsidRPr="00DD2ECF">
        <w:rPr>
          <w:rStyle w:val="t649-1"/>
          <w:rFonts w:ascii="Times New Roman" w:hAnsi="Times New Roman" w:cs="Times New Roman"/>
          <w:sz w:val="22"/>
        </w:rPr>
        <w:t>zaniechanie lub stopniowe eliminowanie emisji do wód powierzchniowych substancji priorytetowych oraz substancji szczególnie szkodliwych dla środowiska wodnego.</w:t>
      </w:r>
    </w:p>
    <w:p w:rsidR="00415355" w:rsidRDefault="00415355" w:rsidP="00127271">
      <w:pPr>
        <w:spacing w:before="120"/>
        <w:rPr>
          <w:sz w:val="22"/>
          <w:szCs w:val="22"/>
        </w:rPr>
      </w:pPr>
    </w:p>
    <w:p w:rsidR="00594A54" w:rsidRPr="00DD2ECF" w:rsidRDefault="00594A54" w:rsidP="00127271">
      <w:pPr>
        <w:spacing w:before="120"/>
        <w:rPr>
          <w:sz w:val="22"/>
          <w:szCs w:val="22"/>
        </w:rPr>
      </w:pPr>
      <w:r w:rsidRPr="00DD2ECF">
        <w:rPr>
          <w:sz w:val="22"/>
          <w:szCs w:val="22"/>
        </w:rPr>
        <w:lastRenderedPageBreak/>
        <w:t xml:space="preserve">W odniesieniu do wód podziemnych realizacja celów środowiskowych polegać ma na stopniowym redukowaniu zanieczyszczenia wód podziemnych, poprzez odwracanie znaczących i utrzymujących się tendencji wzrostowych zanieczyszczeń, powstałych w wyniku działalności człowieka. </w:t>
      </w:r>
    </w:p>
    <w:p w:rsidR="00594A54" w:rsidRPr="00DD2ECF" w:rsidRDefault="00594A54" w:rsidP="00127271">
      <w:pPr>
        <w:spacing w:before="120"/>
        <w:rPr>
          <w:sz w:val="22"/>
          <w:szCs w:val="22"/>
        </w:rPr>
      </w:pPr>
      <w:r w:rsidRPr="00DD2ECF">
        <w:rPr>
          <w:sz w:val="22"/>
          <w:szCs w:val="22"/>
        </w:rPr>
        <w:t xml:space="preserve">Cele środowiskowe zawiera się w </w:t>
      </w:r>
      <w:r w:rsidRPr="00DD2ECF">
        <w:rPr>
          <w:i/>
          <w:sz w:val="22"/>
          <w:szCs w:val="22"/>
        </w:rPr>
        <w:t>„Planach gospodarowania wodami na obszarze dorzecza”</w:t>
      </w:r>
      <w:r w:rsidRPr="00DD2ECF">
        <w:rPr>
          <w:sz w:val="22"/>
          <w:szCs w:val="22"/>
        </w:rPr>
        <w:t xml:space="preserve"> </w:t>
      </w:r>
      <w:r w:rsidR="0058390A">
        <w:rPr>
          <w:sz w:val="22"/>
          <w:szCs w:val="22"/>
        </w:rPr>
        <w:br/>
      </w:r>
      <w:r w:rsidRPr="00DD2ECF">
        <w:rPr>
          <w:sz w:val="22"/>
          <w:szCs w:val="22"/>
        </w:rPr>
        <w:t xml:space="preserve">i weryfikuje co 6 lat, zaś osiągnięciu celów środowiskowych służy realizacja działań zawartych w </w:t>
      </w:r>
      <w:r w:rsidRPr="00DD2ECF">
        <w:rPr>
          <w:i/>
          <w:sz w:val="22"/>
          <w:szCs w:val="22"/>
        </w:rPr>
        <w:t>„Programie wodno-środowiskowym kraju”</w:t>
      </w:r>
      <w:r w:rsidRPr="00DD2ECF">
        <w:rPr>
          <w:sz w:val="22"/>
          <w:szCs w:val="22"/>
        </w:rPr>
        <w:t xml:space="preserve">. W pierwszym, obowiązującym aktualnie </w:t>
      </w:r>
      <w:r w:rsidRPr="00DD2ECF">
        <w:rPr>
          <w:i/>
          <w:sz w:val="22"/>
          <w:szCs w:val="22"/>
        </w:rPr>
        <w:t xml:space="preserve">„Programie wodno-środowiskowym kraju” </w:t>
      </w:r>
      <w:r w:rsidRPr="00DD2ECF">
        <w:rPr>
          <w:sz w:val="22"/>
          <w:szCs w:val="22"/>
        </w:rPr>
        <w:t xml:space="preserve">zebrane zostały wyłącznie działania, zmierzające do utrzymania lub poprawy stanu wód, których rozpoczęcie realizacji powinno nastąpić najpóźniej do 22 grudnia 2012 r. Zgodnie z wymogami Ramowej Dyrektywy Wodnej działania te podzielone zostały na działania podstawowe oraz działania uzupełniające, przy czym działania podstawowe wynikają z przepisów prawa krajowego oraz wspólnotowego i mają na celu wypełnienie zobowiązań zawartych </w:t>
      </w:r>
      <w:r w:rsidR="0058390A">
        <w:rPr>
          <w:sz w:val="22"/>
          <w:szCs w:val="22"/>
        </w:rPr>
        <w:br/>
      </w:r>
      <w:r w:rsidRPr="00DD2ECF">
        <w:rPr>
          <w:sz w:val="22"/>
          <w:szCs w:val="22"/>
        </w:rPr>
        <w:t>w dyrektywach odnoszących się do środowiska wodnego.</w:t>
      </w:r>
    </w:p>
    <w:p w:rsidR="00594A54" w:rsidRPr="00DD2ECF" w:rsidRDefault="00594A54" w:rsidP="00127271">
      <w:pPr>
        <w:spacing w:before="120" w:line="240" w:lineRule="auto"/>
        <w:ind w:firstLine="284"/>
        <w:rPr>
          <w:sz w:val="22"/>
          <w:szCs w:val="22"/>
        </w:rPr>
      </w:pPr>
      <w:r w:rsidRPr="00DD2ECF">
        <w:rPr>
          <w:sz w:val="22"/>
          <w:szCs w:val="22"/>
        </w:rPr>
        <w:t>Zgodnie z powyższymi zaleceniami opracowane zostały i opublikowane plany gospodarowania wodami na obszarze poszczególnych dorzeczy. W przedmiotowym przypadku, przeanalizowano cele środowiskowe, określone w:</w:t>
      </w:r>
    </w:p>
    <w:p w:rsidR="00594A54" w:rsidRPr="00DD2ECF" w:rsidRDefault="00594A54" w:rsidP="00127271">
      <w:pPr>
        <w:spacing w:before="120" w:line="240" w:lineRule="auto"/>
        <w:ind w:left="284" w:hanging="284"/>
        <w:rPr>
          <w:sz w:val="22"/>
          <w:szCs w:val="22"/>
        </w:rPr>
      </w:pPr>
      <w:r w:rsidRPr="00DD2ECF">
        <w:rPr>
          <w:sz w:val="22"/>
          <w:szCs w:val="22"/>
        </w:rPr>
        <w:t>•</w:t>
      </w:r>
      <w:r w:rsidRPr="00DD2ECF">
        <w:rPr>
          <w:sz w:val="22"/>
          <w:szCs w:val="22"/>
        </w:rPr>
        <w:tab/>
        <w:t>uchwale Rady Ministrów z dnia 22 lutego 2011 r. dotyczącej Planu gospodarowania wodami na obszarze dorzecza Wisły (MP. Nr. 49, poz. 549),</w:t>
      </w:r>
    </w:p>
    <w:p w:rsidR="001F3EA6" w:rsidRPr="00DD2ECF" w:rsidRDefault="00594A54" w:rsidP="00127271">
      <w:pPr>
        <w:spacing w:before="120" w:line="240" w:lineRule="auto"/>
        <w:ind w:left="284" w:hanging="284"/>
        <w:rPr>
          <w:sz w:val="22"/>
          <w:szCs w:val="22"/>
        </w:rPr>
      </w:pPr>
      <w:r w:rsidRPr="00DD2ECF">
        <w:rPr>
          <w:sz w:val="22"/>
          <w:szCs w:val="22"/>
        </w:rPr>
        <w:t>•</w:t>
      </w:r>
      <w:r w:rsidRPr="00DD2ECF">
        <w:rPr>
          <w:sz w:val="22"/>
          <w:szCs w:val="22"/>
        </w:rPr>
        <w:tab/>
        <w:t>uchwale Rady Ministrów z dnia 22 lutego 2011 r. dotyczącej Planu gospodarowania wodami na obszarze dorzecza Odry (MP. Nr. 40, poz. 451).</w:t>
      </w:r>
    </w:p>
    <w:p w:rsidR="0076196E" w:rsidRPr="0076196E" w:rsidRDefault="0076196E" w:rsidP="002034A3">
      <w:pPr>
        <w:pStyle w:val="Nagwek2"/>
        <w:tabs>
          <w:tab w:val="clear" w:pos="2136"/>
        </w:tabs>
        <w:spacing w:before="240" w:after="0" w:line="240" w:lineRule="auto"/>
        <w:ind w:left="709"/>
      </w:pPr>
      <w:r w:rsidRPr="0076196E">
        <w:t xml:space="preserve">Ochrona </w:t>
      </w:r>
      <w:r>
        <w:t>powierzchni ziemi - odpady</w:t>
      </w:r>
      <w:r w:rsidRPr="0076196E">
        <w:t xml:space="preserve"> </w:t>
      </w:r>
    </w:p>
    <w:p w:rsidR="00DB6DFE" w:rsidRPr="0076196E" w:rsidRDefault="00DB6DFE" w:rsidP="00127271">
      <w:pPr>
        <w:spacing w:before="120"/>
        <w:rPr>
          <w:b/>
          <w:bCs/>
          <w:i/>
          <w:iCs/>
          <w:sz w:val="22"/>
          <w:szCs w:val="22"/>
        </w:rPr>
      </w:pPr>
      <w:r w:rsidRPr="0076196E">
        <w:rPr>
          <w:b/>
          <w:bCs/>
          <w:i/>
          <w:iCs/>
          <w:sz w:val="22"/>
          <w:szCs w:val="22"/>
        </w:rPr>
        <w:t>Etap budowy</w:t>
      </w:r>
    </w:p>
    <w:p w:rsidR="00805597" w:rsidRPr="0076196E" w:rsidRDefault="00805597" w:rsidP="0076196E">
      <w:pPr>
        <w:pStyle w:val="Teksttreci0"/>
        <w:shd w:val="clear" w:color="auto" w:fill="auto"/>
        <w:spacing w:before="120" w:after="0"/>
        <w:ind w:firstLine="0"/>
        <w:jc w:val="both"/>
        <w:rPr>
          <w:rFonts w:ascii="Times New Roman" w:hAnsi="Times New Roman" w:cs="Times New Roman"/>
        </w:rPr>
      </w:pPr>
      <w:r w:rsidRPr="0076196E">
        <w:rPr>
          <w:rFonts w:ascii="Times New Roman" w:hAnsi="Times New Roman" w:cs="Times New Roman"/>
        </w:rPr>
        <w:t>Na etapie rea</w:t>
      </w:r>
      <w:r w:rsidR="00CC2EDC">
        <w:rPr>
          <w:rFonts w:ascii="Times New Roman" w:hAnsi="Times New Roman" w:cs="Times New Roman"/>
        </w:rPr>
        <w:t>lizacji przedsięwzięcia polegaj</w:t>
      </w:r>
      <w:r w:rsidRPr="0076196E">
        <w:rPr>
          <w:rFonts w:ascii="Times New Roman" w:hAnsi="Times New Roman" w:cs="Times New Roman"/>
        </w:rPr>
        <w:t>ącego na dostosowaniu technologii Zakładu Zagospodarowania Odpadów w m. Osnowo gm. Chełmno do wymogów, jakie winna spełniać regionalna instalacja do mechaniczno-biologicznego przetwarzania zmieszanych odpadów komunalnych będą powstawały odpady związane z pracami ziemnymi przy realizacji inwestycji, użytkowaniem sprzętu budowlanego oraz funkcjonowaniem zaplecza socjalnego dla pracowników.</w:t>
      </w:r>
    </w:p>
    <w:p w:rsidR="00805597" w:rsidRPr="000E7971" w:rsidRDefault="00805597" w:rsidP="0076196E">
      <w:pPr>
        <w:pStyle w:val="Teksttreci0"/>
        <w:shd w:val="clear" w:color="auto" w:fill="auto"/>
        <w:spacing w:before="120" w:after="0"/>
        <w:ind w:firstLine="0"/>
        <w:jc w:val="both"/>
        <w:rPr>
          <w:rFonts w:ascii="Times New Roman" w:hAnsi="Times New Roman" w:cs="Times New Roman"/>
        </w:rPr>
      </w:pPr>
      <w:r w:rsidRPr="000E7971">
        <w:rPr>
          <w:rFonts w:ascii="Times New Roman" w:hAnsi="Times New Roman" w:cs="Times New Roman"/>
        </w:rPr>
        <w:t>Roboty</w:t>
      </w:r>
      <w:r w:rsidR="0076196E" w:rsidRPr="000E7971">
        <w:rPr>
          <w:rFonts w:ascii="Times New Roman" w:hAnsi="Times New Roman" w:cs="Times New Roman"/>
        </w:rPr>
        <w:t xml:space="preserve"> budowlane związane z realizacj</w:t>
      </w:r>
      <w:r w:rsidRPr="000E7971">
        <w:rPr>
          <w:rFonts w:ascii="Times New Roman" w:hAnsi="Times New Roman" w:cs="Times New Roman"/>
        </w:rPr>
        <w:t>ą przedsięwzięcia na rozpatrywanym terenie prowadzone będą w oparciu o nowoczesne technologie, a powstałe w trakcie budowy odpady będą w miarę możliwości wtórnie wykorzystywane bądź usuwane zgodnie z obowiązującymi przepisami dotyczącymi wykonywania robót budowlanych.</w:t>
      </w:r>
    </w:p>
    <w:p w:rsidR="00805597" w:rsidRPr="000E7971" w:rsidRDefault="00805597" w:rsidP="000E7971">
      <w:pPr>
        <w:pStyle w:val="Teksttreci0"/>
        <w:shd w:val="clear" w:color="auto" w:fill="auto"/>
        <w:spacing w:before="120" w:after="0"/>
        <w:ind w:firstLine="0"/>
        <w:jc w:val="both"/>
        <w:rPr>
          <w:rFonts w:ascii="Times New Roman" w:hAnsi="Times New Roman" w:cs="Times New Roman"/>
        </w:rPr>
      </w:pPr>
      <w:r w:rsidRPr="000E7971">
        <w:rPr>
          <w:rFonts w:ascii="Times New Roman" w:hAnsi="Times New Roman" w:cs="Times New Roman"/>
        </w:rPr>
        <w:t xml:space="preserve">Pracom ziemnym towarzyszyć będą odpady w postaci gruntu z wykopów oznaczone kodem 17 05 04. Odpady tego typu będą wykorzystane i zagospodarowane w ramach przedsięwzięcia. </w:t>
      </w:r>
      <w:r w:rsidR="000E7971" w:rsidRPr="000E7971">
        <w:rPr>
          <w:rFonts w:ascii="Times New Roman" w:hAnsi="Times New Roman" w:cs="Times New Roman"/>
        </w:rPr>
        <w:t xml:space="preserve">Wytwarzane będą </w:t>
      </w:r>
      <w:r w:rsidRPr="000E7971">
        <w:rPr>
          <w:rFonts w:ascii="Times New Roman" w:hAnsi="Times New Roman" w:cs="Times New Roman"/>
        </w:rPr>
        <w:t>też odpady materiałów i elementów budowlanych, w tym oznaczone kodem 17 01 01 i 17 01 82, jak odpady betonu, zbrojenia i inne nie wymienione odpady.</w:t>
      </w:r>
    </w:p>
    <w:p w:rsidR="00805597" w:rsidRPr="000E7971" w:rsidRDefault="00805597" w:rsidP="00127271">
      <w:pPr>
        <w:pStyle w:val="Teksttreci0"/>
        <w:shd w:val="clear" w:color="auto" w:fill="auto"/>
        <w:spacing w:before="120" w:after="0"/>
        <w:ind w:firstLine="0"/>
        <w:rPr>
          <w:rFonts w:ascii="Times New Roman" w:hAnsi="Times New Roman" w:cs="Times New Roman"/>
        </w:rPr>
      </w:pPr>
      <w:r w:rsidRPr="000E7971">
        <w:rPr>
          <w:rFonts w:ascii="Times New Roman" w:hAnsi="Times New Roman" w:cs="Times New Roman"/>
        </w:rPr>
        <w:t xml:space="preserve">Na etapie realizacji przedsięwzięcia powstaną również odpady gruzu budowlanego, głównie kostki betonowej. Przewiduje się odzyskanie kostki betonowej i wykorzystanie jej w innym miejscu przez inwestora, natomiast pozostałe odpady gruzu budowlanego w ilości ok. 1 Mg przekazane zostaną do odzysku - proces </w:t>
      </w:r>
      <w:r w:rsidR="000E7971" w:rsidRPr="000E7971">
        <w:rPr>
          <w:rFonts w:ascii="Times New Roman" w:hAnsi="Times New Roman" w:cs="Times New Roman"/>
        </w:rPr>
        <w:t>R5</w:t>
      </w:r>
      <w:r w:rsidRPr="000E7971">
        <w:rPr>
          <w:rFonts w:ascii="Times New Roman" w:hAnsi="Times New Roman" w:cs="Times New Roman"/>
        </w:rPr>
        <w:t>.</w:t>
      </w:r>
    </w:p>
    <w:p w:rsidR="00805597" w:rsidRPr="000E7971" w:rsidRDefault="00805597" w:rsidP="00415355">
      <w:pPr>
        <w:pStyle w:val="Teksttreci0"/>
        <w:shd w:val="clear" w:color="auto" w:fill="auto"/>
        <w:spacing w:before="0" w:after="0"/>
        <w:ind w:firstLine="0"/>
        <w:rPr>
          <w:rFonts w:ascii="Times New Roman" w:hAnsi="Times New Roman" w:cs="Times New Roman"/>
        </w:rPr>
      </w:pPr>
      <w:r w:rsidRPr="000E7971">
        <w:rPr>
          <w:rFonts w:ascii="Times New Roman" w:hAnsi="Times New Roman" w:cs="Times New Roman"/>
        </w:rPr>
        <w:t>Będą powstawały również odpady w grupie 08 - odpady farb i lakierów (kod 08 01 12), w grupie 12 - odpady spawalnicze (kod 12 01 13) oraz w grupie 15 - różne opakowania (kod 15 01 02, 15 01 04, 15 01 06). Można szacować, że ich ilość nie przekroczy kilkudziesięciu kilogramów.</w:t>
      </w:r>
    </w:p>
    <w:p w:rsidR="00805597" w:rsidRPr="000E7971" w:rsidRDefault="00805597" w:rsidP="00127271">
      <w:pPr>
        <w:pStyle w:val="Teksttreci0"/>
        <w:shd w:val="clear" w:color="auto" w:fill="auto"/>
        <w:spacing w:before="120" w:after="0"/>
        <w:ind w:firstLine="0"/>
        <w:rPr>
          <w:rFonts w:ascii="Times New Roman" w:hAnsi="Times New Roman" w:cs="Times New Roman"/>
        </w:rPr>
      </w:pPr>
      <w:r w:rsidRPr="000E7971">
        <w:rPr>
          <w:rFonts w:ascii="Times New Roman" w:hAnsi="Times New Roman" w:cs="Times New Roman"/>
        </w:rPr>
        <w:t>Zgodnie z obowiązującą regulacją prawną, wytwarzającym odpady w procesie inwestycyjnym jest firma realizująca roboty budowlane i montażowe. Na firmie wykonującej roboty budowlane spoczywa obowiązek prawidłowej gospodarki odpadami.</w:t>
      </w:r>
    </w:p>
    <w:p w:rsidR="007B7E44" w:rsidRPr="007B7E44" w:rsidRDefault="007B7E44" w:rsidP="007B7E44">
      <w:pPr>
        <w:spacing w:before="120"/>
        <w:rPr>
          <w:b/>
          <w:bCs/>
          <w:i/>
          <w:iCs/>
          <w:sz w:val="22"/>
          <w:szCs w:val="22"/>
        </w:rPr>
      </w:pPr>
      <w:r w:rsidRPr="007B7E44">
        <w:rPr>
          <w:b/>
          <w:bCs/>
          <w:i/>
          <w:iCs/>
          <w:sz w:val="22"/>
          <w:szCs w:val="22"/>
        </w:rPr>
        <w:lastRenderedPageBreak/>
        <w:t xml:space="preserve">Etap eksploatacji </w:t>
      </w:r>
    </w:p>
    <w:p w:rsidR="00695D54" w:rsidRPr="00695D54" w:rsidRDefault="00695D54" w:rsidP="00695D54">
      <w:pPr>
        <w:pStyle w:val="Teksttreci0"/>
        <w:shd w:val="clear" w:color="auto" w:fill="auto"/>
        <w:spacing w:before="120" w:after="0"/>
        <w:ind w:firstLine="0"/>
        <w:jc w:val="both"/>
        <w:rPr>
          <w:rFonts w:ascii="Times New Roman" w:hAnsi="Times New Roman" w:cs="Times New Roman"/>
        </w:rPr>
      </w:pPr>
      <w:r w:rsidRPr="00695D54">
        <w:rPr>
          <w:rFonts w:ascii="Times New Roman" w:hAnsi="Times New Roman" w:cs="Times New Roman"/>
        </w:rPr>
        <w:t>Do Zakładu Zagospodarowania Odpadów w Osnowie przywożone są odpady zgodnie z posiadanymi: decyzja- pozwolenie na użytkowanie z dnia 24.10.2011 r.</w:t>
      </w:r>
      <w:r>
        <w:rPr>
          <w:rFonts w:ascii="Times New Roman" w:hAnsi="Times New Roman" w:cs="Times New Roman"/>
        </w:rPr>
        <w:t xml:space="preserve"> </w:t>
      </w:r>
      <w:r w:rsidRPr="00695D54">
        <w:rPr>
          <w:rFonts w:ascii="Times New Roman" w:hAnsi="Times New Roman" w:cs="Times New Roman"/>
        </w:rPr>
        <w:t>zakładu zagosp</w:t>
      </w:r>
      <w:r>
        <w:rPr>
          <w:rFonts w:ascii="Times New Roman" w:hAnsi="Times New Roman" w:cs="Times New Roman"/>
        </w:rPr>
        <w:t>odarowania</w:t>
      </w:r>
      <w:r w:rsidRPr="00695D54">
        <w:rPr>
          <w:rFonts w:ascii="Times New Roman" w:hAnsi="Times New Roman" w:cs="Times New Roman"/>
        </w:rPr>
        <w:t xml:space="preserve"> odp</w:t>
      </w:r>
      <w:r>
        <w:rPr>
          <w:rFonts w:ascii="Times New Roman" w:hAnsi="Times New Roman" w:cs="Times New Roman"/>
        </w:rPr>
        <w:t>adów</w:t>
      </w:r>
      <w:r w:rsidRPr="00695D54">
        <w:rPr>
          <w:rFonts w:ascii="Times New Roman" w:hAnsi="Times New Roman" w:cs="Times New Roman"/>
        </w:rPr>
        <w:t xml:space="preserve"> w </w:t>
      </w:r>
      <w:r>
        <w:rPr>
          <w:rFonts w:ascii="Times New Roman" w:hAnsi="Times New Roman" w:cs="Times New Roman"/>
        </w:rPr>
        <w:t>O</w:t>
      </w:r>
      <w:r w:rsidRPr="00695D54">
        <w:rPr>
          <w:rFonts w:ascii="Times New Roman" w:hAnsi="Times New Roman" w:cs="Times New Roman"/>
        </w:rPr>
        <w:t>snowie oraz pozwoleniem zintegrowanym dla instalacji składowisko odpadów innych niż niebezpieczne w osnowie.</w:t>
      </w:r>
    </w:p>
    <w:p w:rsidR="007B7E44" w:rsidRDefault="00E03C8C" w:rsidP="00E03C8C">
      <w:pPr>
        <w:pStyle w:val="Teksttreci0"/>
        <w:shd w:val="clear" w:color="auto" w:fill="auto"/>
        <w:spacing w:before="120" w:after="0"/>
        <w:ind w:firstLine="0"/>
        <w:jc w:val="both"/>
        <w:rPr>
          <w:rFonts w:ascii="Times New Roman" w:hAnsi="Times New Roman" w:cs="Times New Roman"/>
        </w:rPr>
      </w:pPr>
      <w:r w:rsidRPr="00E03C8C">
        <w:rPr>
          <w:rFonts w:ascii="Times New Roman" w:hAnsi="Times New Roman" w:cs="Times New Roman"/>
        </w:rPr>
        <w:t xml:space="preserve">Planowane przedsięwzięcie polegające na dostosowaniu technologii Zakładu Zagospodarowania Odpadów w m. Osnowo gm. Chełmno do wymogów, jakie winna spełniać regionalna instalacja do mechaniczno-biologicznego przetwarzania zmieszanych odpadów komunalnych realizowane będzie poprzez zmiany organizacyjne umożliwiające zwiększenie przepustowości zakładu oraz zastosowanie instalacji do biologicznego przetwarzania odpadów opartą o metodę stabilizacji tlenowej </w:t>
      </w:r>
      <w:r w:rsidR="0058390A">
        <w:rPr>
          <w:rFonts w:ascii="Times New Roman" w:hAnsi="Times New Roman" w:cs="Times New Roman"/>
        </w:rPr>
        <w:br/>
      </w:r>
      <w:r w:rsidRPr="00E03C8C">
        <w:rPr>
          <w:rFonts w:ascii="Times New Roman" w:hAnsi="Times New Roman" w:cs="Times New Roman"/>
        </w:rPr>
        <w:t xml:space="preserve">z zastosowaniem technologii GORE </w:t>
      </w:r>
      <w:proofErr w:type="spellStart"/>
      <w:r w:rsidRPr="00E03C8C">
        <w:rPr>
          <w:rFonts w:ascii="Times New Roman" w:hAnsi="Times New Roman" w:cs="Times New Roman"/>
        </w:rPr>
        <w:t>Cover</w:t>
      </w:r>
      <w:proofErr w:type="spellEnd"/>
      <w:r w:rsidRPr="00E03C8C">
        <w:rPr>
          <w:rFonts w:ascii="Times New Roman" w:hAnsi="Times New Roman" w:cs="Times New Roman"/>
        </w:rPr>
        <w:t xml:space="preserve"> oraz biostabilizatora K-16 </w:t>
      </w:r>
      <w:r w:rsidR="007B7E44" w:rsidRPr="00E03C8C">
        <w:rPr>
          <w:rFonts w:ascii="Times New Roman" w:hAnsi="Times New Roman" w:cs="Times New Roman"/>
        </w:rPr>
        <w:t>.</w:t>
      </w:r>
    </w:p>
    <w:p w:rsidR="00FF458F" w:rsidRPr="00E03C8C" w:rsidRDefault="00FF458F" w:rsidP="00E03C8C">
      <w:pPr>
        <w:pStyle w:val="Teksttreci0"/>
        <w:shd w:val="clear" w:color="auto" w:fill="auto"/>
        <w:spacing w:before="120" w:after="0"/>
        <w:ind w:firstLine="0"/>
        <w:jc w:val="both"/>
        <w:rPr>
          <w:rFonts w:ascii="Times New Roman" w:hAnsi="Times New Roman" w:cs="Times New Roman"/>
        </w:rPr>
      </w:pPr>
      <w:r w:rsidRPr="00FF458F">
        <w:rPr>
          <w:rFonts w:ascii="Times New Roman" w:hAnsi="Times New Roman" w:cs="Times New Roman"/>
        </w:rPr>
        <w:t>Dla instalacji w ZZO w Osnowie przewiduje się wykonanie 1</w:t>
      </w:r>
      <w:r w:rsidR="00F67DD5">
        <w:rPr>
          <w:rFonts w:ascii="Times New Roman" w:hAnsi="Times New Roman" w:cs="Times New Roman"/>
        </w:rPr>
        <w:t>8</w:t>
      </w:r>
      <w:r w:rsidRPr="00FF458F">
        <w:rPr>
          <w:rFonts w:ascii="Times New Roman" w:hAnsi="Times New Roman" w:cs="Times New Roman"/>
        </w:rPr>
        <w:t xml:space="preserve"> boksów GORE </w:t>
      </w:r>
      <w:proofErr w:type="spellStart"/>
      <w:r w:rsidRPr="00FF458F">
        <w:rPr>
          <w:rFonts w:ascii="Times New Roman" w:hAnsi="Times New Roman" w:cs="Times New Roman"/>
        </w:rPr>
        <w:t>Cover</w:t>
      </w:r>
      <w:proofErr w:type="spellEnd"/>
      <w:r w:rsidRPr="00FF458F">
        <w:rPr>
          <w:rFonts w:ascii="Times New Roman" w:hAnsi="Times New Roman" w:cs="Times New Roman"/>
        </w:rPr>
        <w:t xml:space="preserve"> o wymiarach </w:t>
      </w:r>
      <w:r w:rsidR="00F67DD5">
        <w:rPr>
          <w:rFonts w:ascii="Times New Roman" w:hAnsi="Times New Roman" w:cs="Times New Roman"/>
        </w:rPr>
        <w:t>22</w:t>
      </w:r>
      <w:r w:rsidRPr="00FF458F">
        <w:rPr>
          <w:rFonts w:ascii="Times New Roman" w:hAnsi="Times New Roman" w:cs="Times New Roman"/>
        </w:rPr>
        <w:t>,0 × 8,0 m</w:t>
      </w:r>
      <w:r w:rsidR="00D60F0A">
        <w:rPr>
          <w:rFonts w:ascii="Times New Roman" w:hAnsi="Times New Roman" w:cs="Times New Roman"/>
        </w:rPr>
        <w:t xml:space="preserve"> każdy, </w:t>
      </w:r>
      <w:r w:rsidRPr="00FF458F">
        <w:rPr>
          <w:rFonts w:ascii="Times New Roman" w:hAnsi="Times New Roman" w:cs="Times New Roman"/>
        </w:rPr>
        <w:t>co zapewni wymaganą przepustowość Zakładu.</w:t>
      </w:r>
    </w:p>
    <w:p w:rsidR="007B7E44" w:rsidRPr="00E03C8C" w:rsidRDefault="00E03C8C" w:rsidP="007B7E44">
      <w:pPr>
        <w:pStyle w:val="Teksttreci0"/>
        <w:shd w:val="clear" w:color="auto" w:fill="auto"/>
        <w:spacing w:before="120" w:after="0"/>
        <w:ind w:firstLine="0"/>
        <w:rPr>
          <w:rFonts w:ascii="Times New Roman" w:hAnsi="Times New Roman" w:cs="Times New Roman"/>
        </w:rPr>
      </w:pPr>
      <w:r w:rsidRPr="00E03C8C">
        <w:rPr>
          <w:rFonts w:ascii="Times New Roman" w:hAnsi="Times New Roman" w:cs="Times New Roman"/>
        </w:rPr>
        <w:t xml:space="preserve">W związku z tym </w:t>
      </w:r>
      <w:r w:rsidR="007B7E44" w:rsidRPr="00E03C8C">
        <w:rPr>
          <w:rFonts w:ascii="Times New Roman" w:hAnsi="Times New Roman" w:cs="Times New Roman"/>
        </w:rPr>
        <w:t xml:space="preserve">do sortowni </w:t>
      </w:r>
      <w:r w:rsidRPr="00E03C8C">
        <w:rPr>
          <w:rFonts w:ascii="Times New Roman" w:hAnsi="Times New Roman" w:cs="Times New Roman"/>
        </w:rPr>
        <w:t xml:space="preserve">dostarczane będą </w:t>
      </w:r>
      <w:r w:rsidR="007B7E44" w:rsidRPr="00E03C8C">
        <w:rPr>
          <w:rFonts w:ascii="Times New Roman" w:hAnsi="Times New Roman" w:cs="Times New Roman"/>
        </w:rPr>
        <w:t xml:space="preserve">odpady biodegradowalne, </w:t>
      </w:r>
      <w:r w:rsidRPr="00E03C8C">
        <w:rPr>
          <w:rFonts w:ascii="Times New Roman" w:hAnsi="Times New Roman" w:cs="Times New Roman"/>
        </w:rPr>
        <w:t>które będą również kompostowane</w:t>
      </w:r>
      <w:r w:rsidR="007B7E44" w:rsidRPr="00E03C8C">
        <w:rPr>
          <w:rFonts w:ascii="Times New Roman" w:hAnsi="Times New Roman" w:cs="Times New Roman"/>
        </w:rPr>
        <w:t>, takie jak:</w:t>
      </w:r>
    </w:p>
    <w:p w:rsidR="007B7E44" w:rsidRPr="00E03C8C" w:rsidRDefault="007B7E44" w:rsidP="00E62E94">
      <w:pPr>
        <w:pStyle w:val="Teksttreci0"/>
        <w:numPr>
          <w:ilvl w:val="0"/>
          <w:numId w:val="9"/>
        </w:numPr>
        <w:shd w:val="clear" w:color="auto" w:fill="auto"/>
        <w:tabs>
          <w:tab w:val="left" w:pos="1060"/>
        </w:tabs>
        <w:spacing w:before="0" w:after="0"/>
        <w:ind w:left="360" w:hanging="360"/>
        <w:rPr>
          <w:rFonts w:ascii="Times New Roman" w:hAnsi="Times New Roman" w:cs="Times New Roman"/>
        </w:rPr>
      </w:pPr>
      <w:r w:rsidRPr="00E03C8C">
        <w:rPr>
          <w:rFonts w:ascii="Times New Roman" w:hAnsi="Times New Roman" w:cs="Times New Roman"/>
        </w:rPr>
        <w:t>odpady z ogrodów i parków (w tym z cmentarzy) kod 20 02 01 - odpady ulegające biodegradacji</w:t>
      </w:r>
    </w:p>
    <w:p w:rsidR="007B7E44" w:rsidRPr="00E03C8C" w:rsidRDefault="007B7E44" w:rsidP="00E62E94">
      <w:pPr>
        <w:pStyle w:val="Teksttreci0"/>
        <w:numPr>
          <w:ilvl w:val="0"/>
          <w:numId w:val="9"/>
        </w:numPr>
        <w:shd w:val="clear" w:color="auto" w:fill="auto"/>
        <w:tabs>
          <w:tab w:val="left" w:pos="1055"/>
        </w:tabs>
        <w:spacing w:before="0" w:after="0"/>
        <w:ind w:left="360" w:hanging="360"/>
        <w:rPr>
          <w:rFonts w:ascii="Times New Roman" w:hAnsi="Times New Roman" w:cs="Times New Roman"/>
        </w:rPr>
      </w:pPr>
      <w:r w:rsidRPr="00E03C8C">
        <w:rPr>
          <w:rFonts w:ascii="Times New Roman" w:hAnsi="Times New Roman" w:cs="Times New Roman"/>
        </w:rPr>
        <w:t>odpady z targowisk - kod 20 03 02</w:t>
      </w:r>
      <w:r w:rsidR="00E62E94">
        <w:rPr>
          <w:rFonts w:ascii="Times New Roman" w:hAnsi="Times New Roman" w:cs="Times New Roman"/>
        </w:rPr>
        <w:t>.</w:t>
      </w:r>
    </w:p>
    <w:p w:rsidR="007B7E44" w:rsidRPr="00E62E94" w:rsidRDefault="007B7E44" w:rsidP="008C3A41">
      <w:pPr>
        <w:pStyle w:val="Teksttreci0"/>
        <w:shd w:val="clear" w:color="auto" w:fill="auto"/>
        <w:spacing w:before="120" w:after="0"/>
        <w:ind w:firstLine="0"/>
        <w:jc w:val="both"/>
        <w:rPr>
          <w:rFonts w:ascii="Times New Roman" w:hAnsi="Times New Roman" w:cs="Times New Roman"/>
        </w:rPr>
      </w:pPr>
      <w:r w:rsidRPr="00E62E94">
        <w:rPr>
          <w:rFonts w:ascii="Times New Roman" w:hAnsi="Times New Roman" w:cs="Times New Roman"/>
        </w:rPr>
        <w:t xml:space="preserve">Zakład Zagospodarowania Odpadów w Osnowie pełni i po dostosowaniu technologii nadal będzie pełnił rolę rejonowej zbiornicy odpadów, który ma na celu przejściowe gromadzenie i uzdatnianie, </w:t>
      </w:r>
      <w:r w:rsidR="0058390A">
        <w:rPr>
          <w:rFonts w:ascii="Times New Roman" w:hAnsi="Times New Roman" w:cs="Times New Roman"/>
        </w:rPr>
        <w:br/>
      </w:r>
      <w:r w:rsidRPr="00E62E94">
        <w:rPr>
          <w:rFonts w:ascii="Times New Roman" w:hAnsi="Times New Roman" w:cs="Times New Roman"/>
        </w:rPr>
        <w:t xml:space="preserve">a zwłaszcza sortowanie surowców wtórnych i ich doczyszczanie oraz wysortowywanie odpadów niebezpiecznych ze strumienia zmieszanych odpadów w celu ich przygotowania do unieszkodliwiania. Dodatkowego sortowania będą wymagały również surowce wtórne zebrane w systemie </w:t>
      </w:r>
      <w:proofErr w:type="spellStart"/>
      <w:r w:rsidRPr="00E62E94">
        <w:rPr>
          <w:rFonts w:ascii="Times New Roman" w:hAnsi="Times New Roman" w:cs="Times New Roman"/>
        </w:rPr>
        <w:t>wielopojemnikowym</w:t>
      </w:r>
      <w:proofErr w:type="spellEnd"/>
      <w:r w:rsidRPr="00E62E94">
        <w:rPr>
          <w:rFonts w:ascii="Times New Roman" w:hAnsi="Times New Roman" w:cs="Times New Roman"/>
        </w:rPr>
        <w:t>.</w:t>
      </w:r>
    </w:p>
    <w:p w:rsidR="007B7E44" w:rsidRPr="00E62E94" w:rsidRDefault="007B7E44" w:rsidP="008C3A41">
      <w:pPr>
        <w:pStyle w:val="Teksttreci0"/>
        <w:shd w:val="clear" w:color="auto" w:fill="auto"/>
        <w:spacing w:before="120" w:after="0"/>
        <w:ind w:firstLine="0"/>
        <w:jc w:val="both"/>
        <w:rPr>
          <w:rFonts w:ascii="Times New Roman" w:hAnsi="Times New Roman" w:cs="Times New Roman"/>
        </w:rPr>
      </w:pPr>
      <w:r w:rsidRPr="00E62E94">
        <w:rPr>
          <w:rFonts w:ascii="Times New Roman" w:hAnsi="Times New Roman" w:cs="Times New Roman"/>
        </w:rPr>
        <w:t>Odpady przywożone do zakładu z selektywnej zbiórki odpadów prowadzonej na terenie gmin poddawane</w:t>
      </w:r>
      <w:r w:rsidR="00E62E94">
        <w:rPr>
          <w:rFonts w:ascii="Times New Roman" w:hAnsi="Times New Roman" w:cs="Times New Roman"/>
        </w:rPr>
        <w:t xml:space="preserve"> </w:t>
      </w:r>
      <w:r w:rsidR="00E62E94" w:rsidRPr="00E62E94">
        <w:rPr>
          <w:rFonts w:ascii="Times New Roman" w:hAnsi="Times New Roman" w:cs="Times New Roman"/>
        </w:rPr>
        <w:t xml:space="preserve">są </w:t>
      </w:r>
      <w:r w:rsidRPr="00E62E94">
        <w:rPr>
          <w:rFonts w:ascii="Times New Roman" w:hAnsi="Times New Roman" w:cs="Times New Roman"/>
        </w:rPr>
        <w:t xml:space="preserve">odzyskowi jako surowce wtórne. Odpady te poprzez proces przetwarzania przygotowywane </w:t>
      </w:r>
      <w:r w:rsidR="00E62E94" w:rsidRPr="00E62E94">
        <w:rPr>
          <w:rFonts w:ascii="Times New Roman" w:hAnsi="Times New Roman" w:cs="Times New Roman"/>
        </w:rPr>
        <w:t>są</w:t>
      </w:r>
      <w:r w:rsidR="00E62E94">
        <w:rPr>
          <w:rFonts w:ascii="Times New Roman" w:hAnsi="Times New Roman" w:cs="Times New Roman"/>
        </w:rPr>
        <w:t xml:space="preserve"> </w:t>
      </w:r>
      <w:r w:rsidRPr="00E62E94">
        <w:rPr>
          <w:rFonts w:ascii="Times New Roman" w:hAnsi="Times New Roman" w:cs="Times New Roman"/>
        </w:rPr>
        <w:t>na linii sortowniczej do odzysku, w tym do recyklingu.</w:t>
      </w:r>
    </w:p>
    <w:p w:rsidR="007B7E44" w:rsidRPr="00DA3CA2" w:rsidRDefault="007B7E44" w:rsidP="008C3A41">
      <w:pPr>
        <w:pStyle w:val="Teksttreci0"/>
        <w:shd w:val="clear" w:color="auto" w:fill="auto"/>
        <w:spacing w:before="120" w:after="0"/>
        <w:ind w:firstLine="0"/>
        <w:jc w:val="both"/>
        <w:rPr>
          <w:rFonts w:ascii="Times New Roman" w:hAnsi="Times New Roman" w:cs="Times New Roman"/>
        </w:rPr>
      </w:pPr>
      <w:r w:rsidRPr="00DA3CA2">
        <w:rPr>
          <w:rFonts w:ascii="Times New Roman" w:hAnsi="Times New Roman" w:cs="Times New Roman"/>
        </w:rPr>
        <w:t>Odpady zmieszane (kod 20</w:t>
      </w:r>
      <w:r w:rsidR="00E62E94" w:rsidRPr="00DA3CA2">
        <w:rPr>
          <w:rFonts w:ascii="Times New Roman" w:hAnsi="Times New Roman" w:cs="Times New Roman"/>
        </w:rPr>
        <w:t> </w:t>
      </w:r>
      <w:r w:rsidRPr="00DA3CA2">
        <w:rPr>
          <w:rFonts w:ascii="Times New Roman" w:hAnsi="Times New Roman" w:cs="Times New Roman"/>
        </w:rPr>
        <w:t>03</w:t>
      </w:r>
      <w:r w:rsidR="00E62E94" w:rsidRPr="00DA3CA2">
        <w:rPr>
          <w:rFonts w:ascii="Times New Roman" w:hAnsi="Times New Roman" w:cs="Times New Roman"/>
        </w:rPr>
        <w:t> </w:t>
      </w:r>
      <w:r w:rsidRPr="00DA3CA2">
        <w:rPr>
          <w:rFonts w:ascii="Times New Roman" w:hAnsi="Times New Roman" w:cs="Times New Roman"/>
        </w:rPr>
        <w:t xml:space="preserve">01) trafiające do zakładu w pierwszej kolejności </w:t>
      </w:r>
      <w:r w:rsidR="00E62E94" w:rsidRPr="00DA3CA2">
        <w:rPr>
          <w:rFonts w:ascii="Times New Roman" w:hAnsi="Times New Roman" w:cs="Times New Roman"/>
        </w:rPr>
        <w:t>są ważone</w:t>
      </w:r>
      <w:r w:rsidRPr="00DA3CA2">
        <w:rPr>
          <w:rFonts w:ascii="Times New Roman" w:hAnsi="Times New Roman" w:cs="Times New Roman"/>
        </w:rPr>
        <w:t xml:space="preserve"> na elektronicznej wadze samochodowej, z jednoczesnym zewidencjonowaniem ich ilości</w:t>
      </w:r>
      <w:r w:rsidR="00267417" w:rsidRPr="00DA3CA2">
        <w:rPr>
          <w:rFonts w:ascii="Times New Roman" w:hAnsi="Times New Roman" w:cs="Times New Roman"/>
        </w:rPr>
        <w:t xml:space="preserve"> i </w:t>
      </w:r>
      <w:r w:rsidRPr="00DA3CA2">
        <w:rPr>
          <w:rFonts w:ascii="Times New Roman" w:hAnsi="Times New Roman" w:cs="Times New Roman"/>
        </w:rPr>
        <w:t>rodzaju. Następnie dostarczone są na linię sortowniczą, gdzie są rozładowane na stanowisku rozładun</w:t>
      </w:r>
      <w:r w:rsidR="00F67DD5">
        <w:rPr>
          <w:rFonts w:ascii="Times New Roman" w:hAnsi="Times New Roman" w:cs="Times New Roman"/>
        </w:rPr>
        <w:t>18</w:t>
      </w:r>
      <w:r w:rsidRPr="00DA3CA2">
        <w:rPr>
          <w:rFonts w:ascii="Times New Roman" w:hAnsi="Times New Roman" w:cs="Times New Roman"/>
        </w:rPr>
        <w:t>kowym w</w:t>
      </w:r>
      <w:r w:rsidR="00E62E94" w:rsidRPr="00DA3CA2">
        <w:rPr>
          <w:rFonts w:ascii="Times New Roman" w:hAnsi="Times New Roman" w:cs="Times New Roman"/>
        </w:rPr>
        <w:t> </w:t>
      </w:r>
      <w:r w:rsidRPr="00DA3CA2">
        <w:rPr>
          <w:rFonts w:ascii="Times New Roman" w:hAnsi="Times New Roman" w:cs="Times New Roman"/>
        </w:rPr>
        <w:t>hali sortowni, skąd ładowarka przemieszcza je na przenośnik kanałowy. Dalej, poprzez przenośnik wznoszący, strumień odpadów trafia do sita trzyfrakcyjnego. Na przenośniku wznoszącym następuje ręczne wybieranie ze strumienia odpadów problemowych i odpadów o większych gabarytach, takich jak np.: akumulatory i baterie, sprzęt AGD i RTV i inne.</w:t>
      </w:r>
    </w:p>
    <w:p w:rsidR="007B7E44" w:rsidRPr="00DA3CA2" w:rsidRDefault="00A96726" w:rsidP="008C3A41">
      <w:pPr>
        <w:pStyle w:val="Teksttreci0"/>
        <w:shd w:val="clear" w:color="auto" w:fill="auto"/>
        <w:spacing w:before="120" w:after="0"/>
        <w:ind w:firstLine="0"/>
        <w:jc w:val="both"/>
        <w:rPr>
          <w:rFonts w:ascii="Times New Roman" w:hAnsi="Times New Roman" w:cs="Times New Roman"/>
        </w:rPr>
      </w:pPr>
      <w:r w:rsidRPr="00867BA6">
        <w:rPr>
          <w:rFonts w:ascii="Times New Roman" w:hAnsi="Times New Roman" w:cs="Times New Roman"/>
        </w:rPr>
        <w:t xml:space="preserve">Na sicie bębnowym z otworami </w:t>
      </w:r>
      <w:r w:rsidR="00867BA6" w:rsidRPr="00867BA6">
        <w:rPr>
          <w:rFonts w:ascii="Times New Roman" w:hAnsi="Times New Roman" w:cs="Times New Roman"/>
        </w:rPr>
        <w:t>ø</w:t>
      </w:r>
      <w:r w:rsidRPr="00867BA6">
        <w:rPr>
          <w:rFonts w:ascii="Times New Roman" w:hAnsi="Times New Roman" w:cs="Times New Roman"/>
        </w:rPr>
        <w:t xml:space="preserve">80 mm </w:t>
      </w:r>
      <w:r w:rsidR="007B7E44" w:rsidRPr="00867BA6">
        <w:rPr>
          <w:rFonts w:ascii="Times New Roman" w:hAnsi="Times New Roman" w:cs="Times New Roman"/>
        </w:rPr>
        <w:t xml:space="preserve">wysortowana zostanie frakcja o średnicy </w:t>
      </w:r>
      <w:r w:rsidR="00266539" w:rsidRPr="00867BA6">
        <w:rPr>
          <w:rFonts w:ascii="Times New Roman" w:hAnsi="Times New Roman" w:cs="Times New Roman"/>
        </w:rPr>
        <w:t xml:space="preserve">0 - </w:t>
      </w:r>
      <w:r w:rsidR="007B7E44" w:rsidRPr="00867BA6">
        <w:rPr>
          <w:rFonts w:ascii="Times New Roman" w:hAnsi="Times New Roman" w:cs="Times New Roman"/>
        </w:rPr>
        <w:t>80 mm. Zawartość tej frakcji to przede wszystkim odp</w:t>
      </w:r>
      <w:r w:rsidR="00DA3CA2" w:rsidRPr="00867BA6">
        <w:rPr>
          <w:rFonts w:ascii="Times New Roman" w:hAnsi="Times New Roman" w:cs="Times New Roman"/>
        </w:rPr>
        <w:t>ady organiczne, biodegradowalne, b</w:t>
      </w:r>
      <w:r w:rsidR="007B7E44" w:rsidRPr="00867BA6">
        <w:rPr>
          <w:rFonts w:ascii="Times New Roman" w:hAnsi="Times New Roman" w:cs="Times New Roman"/>
        </w:rPr>
        <w:t xml:space="preserve">ędą one kierowane do </w:t>
      </w:r>
      <w:r w:rsidR="00266539" w:rsidRPr="00867BA6">
        <w:rPr>
          <w:rFonts w:ascii="Times New Roman" w:hAnsi="Times New Roman" w:cs="Times New Roman"/>
        </w:rPr>
        <w:t xml:space="preserve">boksów </w:t>
      </w:r>
      <w:r w:rsidR="00867BA6" w:rsidRPr="00867BA6">
        <w:rPr>
          <w:rFonts w:ascii="Times New Roman" w:hAnsi="Times New Roman" w:cs="Times New Roman"/>
        </w:rPr>
        <w:t xml:space="preserve">instalacji GORE </w:t>
      </w:r>
      <w:proofErr w:type="spellStart"/>
      <w:r w:rsidR="00266539" w:rsidRPr="00867BA6">
        <w:rPr>
          <w:rFonts w:ascii="Times New Roman" w:hAnsi="Times New Roman" w:cs="Times New Roman"/>
        </w:rPr>
        <w:t>Cover</w:t>
      </w:r>
      <w:proofErr w:type="spellEnd"/>
      <w:r w:rsidR="007B7E44" w:rsidRPr="00867BA6">
        <w:rPr>
          <w:rFonts w:ascii="Times New Roman" w:hAnsi="Times New Roman" w:cs="Times New Roman"/>
        </w:rPr>
        <w:t>.</w:t>
      </w:r>
    </w:p>
    <w:p w:rsidR="007B7E44" w:rsidRDefault="007B7E44" w:rsidP="008C3A41">
      <w:pPr>
        <w:pStyle w:val="Teksttreci0"/>
        <w:shd w:val="clear" w:color="auto" w:fill="auto"/>
        <w:spacing w:before="120" w:after="0"/>
        <w:ind w:firstLine="0"/>
        <w:jc w:val="both"/>
        <w:rPr>
          <w:rFonts w:ascii="Times New Roman" w:hAnsi="Times New Roman" w:cs="Times New Roman"/>
        </w:rPr>
      </w:pPr>
      <w:r w:rsidRPr="00DA3CA2">
        <w:rPr>
          <w:rFonts w:ascii="Times New Roman" w:hAnsi="Times New Roman" w:cs="Times New Roman"/>
        </w:rPr>
        <w:t>Pozostała na sicie część odpadów to frakcja gruba powyżej 080 mm. Odpady te będą kierowane do kabiny sortowniczej, gdzie na taśmie sortowniczej wysegregowane zostaną surowce wtórne, między innymi: szkło, tworzywa sztuczne, makulatura, opakowania wielowarstwowe oraz inne, na które aktualnie będzie zapotrzebowanie zakładów przetwórczych.</w:t>
      </w:r>
    </w:p>
    <w:p w:rsidR="00266539" w:rsidRPr="00DA3CA2" w:rsidRDefault="00266539" w:rsidP="008C3A41">
      <w:pPr>
        <w:pStyle w:val="Teksttreci0"/>
        <w:shd w:val="clear" w:color="auto" w:fill="auto"/>
        <w:spacing w:before="120" w:after="0"/>
        <w:ind w:firstLine="0"/>
        <w:jc w:val="both"/>
        <w:rPr>
          <w:rFonts w:ascii="Times New Roman" w:hAnsi="Times New Roman" w:cs="Times New Roman"/>
        </w:rPr>
      </w:pPr>
      <w:r>
        <w:rPr>
          <w:rFonts w:ascii="Times New Roman" w:hAnsi="Times New Roman" w:cs="Times New Roman"/>
        </w:rPr>
        <w:t>Odpady organiczne zebrane selektywnie i osady ściekowe  kierowane będą do biostabilizatora K -16.</w:t>
      </w:r>
    </w:p>
    <w:p w:rsidR="007B7E44" w:rsidRPr="00270F31" w:rsidRDefault="007B7E44" w:rsidP="008C3A41">
      <w:pPr>
        <w:pStyle w:val="Teksttreci0"/>
        <w:shd w:val="clear" w:color="auto" w:fill="auto"/>
        <w:spacing w:before="120" w:after="0"/>
        <w:ind w:firstLine="0"/>
        <w:jc w:val="both"/>
        <w:rPr>
          <w:rFonts w:ascii="Times New Roman" w:hAnsi="Times New Roman" w:cs="Times New Roman"/>
        </w:rPr>
      </w:pPr>
      <w:r w:rsidRPr="00270F31">
        <w:rPr>
          <w:rFonts w:ascii="Times New Roman" w:hAnsi="Times New Roman" w:cs="Times New Roman"/>
        </w:rPr>
        <w:t>Wyselekcjonowane surowce wrzucane będą przez sortowaczy do pojemników ustawionych pod kabiną. Po ich napełnieniu, przewożone będą do prasy pionowej, gdzie będą prasowane w regularne kostki i wózkiem widłowym przewożone do boksów na surowce wtórne.</w:t>
      </w:r>
    </w:p>
    <w:p w:rsidR="007B7E44" w:rsidRPr="00270F31" w:rsidRDefault="007B7E44" w:rsidP="008C3A41">
      <w:pPr>
        <w:pStyle w:val="Teksttreci0"/>
        <w:shd w:val="clear" w:color="auto" w:fill="auto"/>
        <w:spacing w:before="120" w:after="0" w:line="230" w:lineRule="exact"/>
        <w:ind w:firstLine="0"/>
        <w:jc w:val="both"/>
        <w:rPr>
          <w:rFonts w:ascii="Times New Roman" w:hAnsi="Times New Roman" w:cs="Times New Roman"/>
        </w:rPr>
      </w:pPr>
      <w:r w:rsidRPr="00270F31">
        <w:rPr>
          <w:rFonts w:ascii="Times New Roman" w:hAnsi="Times New Roman" w:cs="Times New Roman"/>
        </w:rPr>
        <w:t>Szkło spod taśmy sortowniczej przewożone będzie do jednego z boksów na surowce wtórne.</w:t>
      </w:r>
    </w:p>
    <w:p w:rsidR="007B7E44" w:rsidRPr="00270F31" w:rsidRDefault="007B7E44" w:rsidP="008C3A41">
      <w:pPr>
        <w:pStyle w:val="Teksttreci0"/>
        <w:shd w:val="clear" w:color="auto" w:fill="auto"/>
        <w:spacing w:before="120" w:after="0" w:line="278" w:lineRule="exact"/>
        <w:ind w:firstLine="0"/>
        <w:jc w:val="both"/>
        <w:rPr>
          <w:rFonts w:ascii="Times New Roman" w:hAnsi="Times New Roman" w:cs="Times New Roman"/>
        </w:rPr>
      </w:pPr>
      <w:r w:rsidRPr="00270F31">
        <w:rPr>
          <w:rFonts w:ascii="Times New Roman" w:hAnsi="Times New Roman" w:cs="Times New Roman"/>
        </w:rPr>
        <w:lastRenderedPageBreak/>
        <w:t>Po zgromadzeniu odpowiedniej ilości poszczególnych surowców wtórnych, będą one odpłatnie przekazywane zakładom przetwórczym do dalszego wykorzystania.</w:t>
      </w:r>
    </w:p>
    <w:p w:rsidR="007B7E44" w:rsidRPr="00270F31" w:rsidRDefault="007B7E44" w:rsidP="008C3A41">
      <w:pPr>
        <w:pStyle w:val="Teksttreci0"/>
        <w:shd w:val="clear" w:color="auto" w:fill="auto"/>
        <w:spacing w:before="120" w:after="0" w:line="278" w:lineRule="exact"/>
        <w:ind w:firstLine="0"/>
        <w:jc w:val="both"/>
        <w:rPr>
          <w:rFonts w:ascii="Times New Roman" w:hAnsi="Times New Roman" w:cs="Times New Roman"/>
        </w:rPr>
      </w:pPr>
      <w:r w:rsidRPr="00270F31">
        <w:rPr>
          <w:rFonts w:ascii="Times New Roman" w:hAnsi="Times New Roman" w:cs="Times New Roman"/>
        </w:rPr>
        <w:t>Pozostałe odpady, jako suchy balast kierowane będą do pr</w:t>
      </w:r>
      <w:r w:rsidR="00E62E94" w:rsidRPr="00270F31">
        <w:rPr>
          <w:rFonts w:ascii="Times New Roman" w:hAnsi="Times New Roman" w:cs="Times New Roman"/>
        </w:rPr>
        <w:t>asy kanałowej o sile zgniotu 80-</w:t>
      </w:r>
      <w:r w:rsidRPr="00270F31">
        <w:rPr>
          <w:rFonts w:ascii="Times New Roman" w:hAnsi="Times New Roman" w:cs="Times New Roman"/>
        </w:rPr>
        <w:t>100 ton, gdzie prasowane będą w regularne kostki.</w:t>
      </w:r>
    </w:p>
    <w:p w:rsidR="007B7E44" w:rsidRPr="00686BCD" w:rsidRDefault="007B7E44" w:rsidP="008C3A41">
      <w:pPr>
        <w:pStyle w:val="Teksttreci0"/>
        <w:shd w:val="clear" w:color="auto" w:fill="auto"/>
        <w:spacing w:before="120" w:after="0"/>
        <w:ind w:firstLine="0"/>
        <w:jc w:val="both"/>
        <w:rPr>
          <w:rFonts w:ascii="Times New Roman" w:hAnsi="Times New Roman" w:cs="Times New Roman"/>
        </w:rPr>
      </w:pPr>
      <w:r w:rsidRPr="00270F31">
        <w:rPr>
          <w:rFonts w:ascii="Times New Roman" w:hAnsi="Times New Roman" w:cs="Times New Roman"/>
        </w:rPr>
        <w:t>Ponieważ na terenie gmin powiatu chełmińskiego</w:t>
      </w:r>
      <w:r w:rsidRPr="00686BCD">
        <w:rPr>
          <w:rFonts w:ascii="Times New Roman" w:hAnsi="Times New Roman" w:cs="Times New Roman"/>
        </w:rPr>
        <w:t xml:space="preserve"> prowadzona jest również selektywna zbiórka odpadów, a odpady </w:t>
      </w:r>
      <w:r w:rsidR="00686BCD" w:rsidRPr="00686BCD">
        <w:rPr>
          <w:rFonts w:ascii="Times New Roman" w:hAnsi="Times New Roman" w:cs="Times New Roman"/>
        </w:rPr>
        <w:t>zebrane tą metodą charakteryzuj</w:t>
      </w:r>
      <w:r w:rsidRPr="00686BCD">
        <w:rPr>
          <w:rFonts w:ascii="Times New Roman" w:hAnsi="Times New Roman" w:cs="Times New Roman"/>
        </w:rPr>
        <w:t>ą się dużo wyższą jakością, na linii sortowniczej zainstalowane zostanie stanowisko do załadunku tych odpadów z pominięciem sita bębnowego, co uchroni te odpady przed wymieszaniem z pozostałymi brudnymi odpadami.</w:t>
      </w:r>
    </w:p>
    <w:p w:rsidR="007B7E44" w:rsidRPr="00686BCD" w:rsidRDefault="007B7E44" w:rsidP="008C3A41">
      <w:pPr>
        <w:pStyle w:val="Teksttreci0"/>
        <w:shd w:val="clear" w:color="auto" w:fill="auto"/>
        <w:spacing w:before="120" w:after="0"/>
        <w:ind w:firstLine="0"/>
        <w:jc w:val="both"/>
        <w:rPr>
          <w:rFonts w:ascii="Times New Roman" w:hAnsi="Times New Roman" w:cs="Times New Roman"/>
        </w:rPr>
      </w:pPr>
      <w:r w:rsidRPr="00686BCD">
        <w:rPr>
          <w:rFonts w:ascii="Times New Roman" w:hAnsi="Times New Roman" w:cs="Times New Roman"/>
        </w:rPr>
        <w:t xml:space="preserve">Odpady surowcowe powstające na linii sortowniczej, posiadające wysoką wartość kaloryczną, kierowane są do rozdrabniarki - w celu produkcji paliwa alternatywnego. Odpady te, w zależności od warunków jak i potrzeb panujących na rynku, są również prasowane przy pomocy prasy </w:t>
      </w:r>
      <w:r w:rsidR="0058390A">
        <w:rPr>
          <w:rFonts w:ascii="Times New Roman" w:hAnsi="Times New Roman" w:cs="Times New Roman"/>
        </w:rPr>
        <w:br/>
      </w:r>
      <w:r w:rsidRPr="00686BCD">
        <w:rPr>
          <w:rFonts w:ascii="Times New Roman" w:hAnsi="Times New Roman" w:cs="Times New Roman"/>
        </w:rPr>
        <w:t>i magazynowane na utwardzonym placu.</w:t>
      </w:r>
    </w:p>
    <w:p w:rsidR="007B7E44" w:rsidRPr="00686BCD" w:rsidRDefault="007B7E44" w:rsidP="008C3A41">
      <w:pPr>
        <w:pStyle w:val="Teksttreci0"/>
        <w:shd w:val="clear" w:color="auto" w:fill="auto"/>
        <w:spacing w:before="120" w:after="0"/>
        <w:ind w:firstLine="0"/>
        <w:jc w:val="both"/>
        <w:rPr>
          <w:rFonts w:ascii="Times New Roman" w:hAnsi="Times New Roman" w:cs="Times New Roman"/>
        </w:rPr>
      </w:pPr>
      <w:r w:rsidRPr="00686BCD">
        <w:rPr>
          <w:rFonts w:ascii="Times New Roman" w:hAnsi="Times New Roman" w:cs="Times New Roman"/>
        </w:rPr>
        <w:t>Powstałe w wyniku doczyszczania inne odpady o kodzie 19 12 12 (inne odpady z mechanicznej obróbki odpadów) są kierowane do unieszkodliwienia poprzez składowanie.</w:t>
      </w:r>
    </w:p>
    <w:p w:rsidR="007B7E44" w:rsidRPr="00686BCD" w:rsidRDefault="007B7E44" w:rsidP="00686BCD">
      <w:pPr>
        <w:pStyle w:val="Podpistabeli0"/>
        <w:shd w:val="clear" w:color="auto" w:fill="auto"/>
        <w:spacing w:before="120" w:after="120"/>
        <w:rPr>
          <w:b w:val="0"/>
          <w:sz w:val="22"/>
          <w:szCs w:val="22"/>
        </w:rPr>
      </w:pPr>
      <w:r w:rsidRPr="00686BCD">
        <w:rPr>
          <w:b w:val="0"/>
          <w:sz w:val="22"/>
          <w:szCs w:val="22"/>
        </w:rPr>
        <w:t>Na linię segregacji odpadów będą trafiały również odpady przywożone z zakładów usługowo- produkcyjnych, takie jak:</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22"/>
        <w:gridCol w:w="2679"/>
      </w:tblGrid>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
                <w:bCs/>
                <w:sz w:val="20"/>
                <w:szCs w:val="20"/>
              </w:rPr>
            </w:pPr>
            <w:r w:rsidRPr="00566968">
              <w:rPr>
                <w:rFonts w:ascii="Times New Roman" w:hAnsi="Times New Roman" w:cs="Times New Roman"/>
                <w:b/>
                <w:bCs/>
                <w:sz w:val="20"/>
                <w:szCs w:val="20"/>
              </w:rPr>
              <w:t>Nazwa odpadu</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
                <w:bCs/>
                <w:sz w:val="20"/>
                <w:szCs w:val="20"/>
              </w:rPr>
            </w:pPr>
            <w:r w:rsidRPr="00566968">
              <w:rPr>
                <w:rFonts w:ascii="Times New Roman" w:hAnsi="Times New Roman" w:cs="Times New Roman"/>
                <w:b/>
                <w:bCs/>
                <w:sz w:val="20"/>
                <w:szCs w:val="20"/>
              </w:rPr>
              <w:t>Kod</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sz w:val="20"/>
                <w:szCs w:val="20"/>
              </w:rPr>
            </w:pPr>
            <w:r w:rsidRPr="00566968">
              <w:rPr>
                <w:rFonts w:ascii="Times New Roman" w:hAnsi="Times New Roman" w:cs="Times New Roman"/>
                <w:bCs/>
                <w:sz w:val="20"/>
                <w:szCs w:val="20"/>
              </w:rPr>
              <w:t>opakowania z papieru i tektury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sz w:val="20"/>
                <w:szCs w:val="20"/>
              </w:rPr>
            </w:pPr>
            <w:r w:rsidRPr="00566968">
              <w:rPr>
                <w:rFonts w:ascii="Times New Roman" w:hAnsi="Times New Roman" w:cs="Times New Roman"/>
                <w:bCs/>
                <w:sz w:val="20"/>
                <w:szCs w:val="20"/>
              </w:rPr>
              <w:t>15 01 01</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opakowania z tworzyw sztucznych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15 01 02</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tworzywa sztuczne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17 02 03</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opakowania ze szkła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15 01 07</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szkło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17 02 02</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opakowania wielomateriałowe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15 01 05</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opakowania z metalu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15 01 04</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miedź, brąz, mosiądz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17 04 01</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aluminium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17 04 02</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żelazo i stal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1704 05</w:t>
            </w:r>
          </w:p>
        </w:tc>
      </w:tr>
      <w:tr w:rsidR="008C3A41" w:rsidRPr="00566968" w:rsidTr="00DF078D">
        <w:trPr>
          <w:trHeight w:val="20"/>
        </w:trPr>
        <w:tc>
          <w:tcPr>
            <w:tcW w:w="5822" w:type="dxa"/>
            <w:shd w:val="clear" w:color="auto" w:fill="FFFFFF"/>
            <w:vAlign w:val="center"/>
          </w:tcPr>
          <w:p w:rsidR="008C3A41" w:rsidRPr="00566968" w:rsidRDefault="008C3A41" w:rsidP="00566968">
            <w:pPr>
              <w:pStyle w:val="Teksttreci0"/>
              <w:shd w:val="clear" w:color="auto" w:fill="auto"/>
              <w:spacing w:before="40" w:after="0" w:line="230" w:lineRule="exact"/>
              <w:ind w:firstLine="142"/>
              <w:rPr>
                <w:rFonts w:ascii="Times New Roman" w:hAnsi="Times New Roman" w:cs="Times New Roman"/>
                <w:bCs/>
                <w:sz w:val="20"/>
                <w:szCs w:val="20"/>
              </w:rPr>
            </w:pPr>
            <w:r w:rsidRPr="00566968">
              <w:rPr>
                <w:rFonts w:ascii="Times New Roman" w:hAnsi="Times New Roman" w:cs="Times New Roman"/>
                <w:bCs/>
                <w:sz w:val="20"/>
                <w:szCs w:val="20"/>
              </w:rPr>
              <w:t>mieszaniny metali -</w:t>
            </w:r>
          </w:p>
        </w:tc>
        <w:tc>
          <w:tcPr>
            <w:tcW w:w="2679" w:type="dxa"/>
            <w:shd w:val="clear" w:color="auto" w:fill="FFFFFF"/>
            <w:vAlign w:val="center"/>
          </w:tcPr>
          <w:p w:rsidR="008C3A41" w:rsidRPr="00566968" w:rsidRDefault="008C3A41" w:rsidP="00566968">
            <w:pPr>
              <w:pStyle w:val="Teksttreci0"/>
              <w:shd w:val="clear" w:color="auto" w:fill="auto"/>
              <w:spacing w:before="40" w:after="0" w:line="230" w:lineRule="exact"/>
              <w:ind w:firstLine="0"/>
              <w:jc w:val="center"/>
              <w:rPr>
                <w:rFonts w:ascii="Times New Roman" w:hAnsi="Times New Roman" w:cs="Times New Roman"/>
                <w:bCs/>
                <w:sz w:val="20"/>
                <w:szCs w:val="20"/>
              </w:rPr>
            </w:pPr>
            <w:r w:rsidRPr="00566968">
              <w:rPr>
                <w:rFonts w:ascii="Times New Roman" w:hAnsi="Times New Roman" w:cs="Times New Roman"/>
                <w:bCs/>
                <w:sz w:val="20"/>
                <w:szCs w:val="20"/>
              </w:rPr>
              <w:t>17 04 07</w:t>
            </w:r>
          </w:p>
        </w:tc>
      </w:tr>
    </w:tbl>
    <w:p w:rsidR="007B7E44" w:rsidRPr="00E62E94" w:rsidRDefault="007B7E44" w:rsidP="007B7E44">
      <w:pPr>
        <w:pStyle w:val="Teksttreci0"/>
        <w:shd w:val="clear" w:color="auto" w:fill="auto"/>
        <w:spacing w:before="120" w:after="0"/>
        <w:ind w:firstLine="0"/>
        <w:rPr>
          <w:rFonts w:ascii="Times New Roman" w:hAnsi="Times New Roman" w:cs="Times New Roman"/>
        </w:rPr>
      </w:pPr>
      <w:r w:rsidRPr="00E62E94">
        <w:rPr>
          <w:rFonts w:ascii="Times New Roman" w:hAnsi="Times New Roman" w:cs="Times New Roman"/>
        </w:rPr>
        <w:t xml:space="preserve">Przewiduje się dostarczanie do Zakładu Zagospodarowania Odpadów w Osnowie </w:t>
      </w:r>
      <w:r w:rsidRPr="00E62E94">
        <w:rPr>
          <w:rFonts w:ascii="Times New Roman" w:hAnsi="Times New Roman" w:cs="Times New Roman"/>
          <w:bCs/>
        </w:rPr>
        <w:t xml:space="preserve">około </w:t>
      </w:r>
      <w:r w:rsidR="00001D1B">
        <w:rPr>
          <w:rFonts w:ascii="Times New Roman" w:hAnsi="Times New Roman" w:cs="Times New Roman"/>
          <w:bCs/>
        </w:rPr>
        <w:t>42</w:t>
      </w:r>
      <w:r w:rsidRPr="00E62E94">
        <w:rPr>
          <w:rFonts w:ascii="Times New Roman" w:hAnsi="Times New Roman" w:cs="Times New Roman"/>
          <w:bCs/>
        </w:rPr>
        <w:t xml:space="preserve"> 000 Mg</w:t>
      </w:r>
      <w:r w:rsidRPr="00E62E94">
        <w:rPr>
          <w:rFonts w:ascii="Times New Roman" w:hAnsi="Times New Roman" w:cs="Times New Roman"/>
        </w:rPr>
        <w:t xml:space="preserve"> </w:t>
      </w:r>
      <w:r w:rsidRPr="00E62E94">
        <w:rPr>
          <w:rFonts w:ascii="Times New Roman" w:hAnsi="Times New Roman" w:cs="Times New Roman"/>
          <w:bCs/>
        </w:rPr>
        <w:t>odpadów w roku, w</w:t>
      </w:r>
      <w:r w:rsidRPr="00E62E94">
        <w:rPr>
          <w:rFonts w:ascii="Times New Roman" w:hAnsi="Times New Roman" w:cs="Times New Roman"/>
        </w:rPr>
        <w:t xml:space="preserve"> tym około 4000 Mg będą stanowiły odpady opakowaniowe zebrane selektywnie, około 1000 Mg odpady organiczne zebrane selektywnie i około 1000 Mg osady ściekowe.</w:t>
      </w:r>
    </w:p>
    <w:p w:rsidR="007B7E44" w:rsidRPr="00110954" w:rsidRDefault="007B7E44" w:rsidP="007E03BA">
      <w:pPr>
        <w:pStyle w:val="Teksttreci0"/>
        <w:shd w:val="clear" w:color="auto" w:fill="auto"/>
        <w:spacing w:before="120" w:after="0"/>
        <w:ind w:firstLine="0"/>
        <w:jc w:val="both"/>
        <w:rPr>
          <w:rFonts w:ascii="Times New Roman" w:hAnsi="Times New Roman" w:cs="Times New Roman"/>
        </w:rPr>
      </w:pPr>
      <w:r w:rsidRPr="00110954">
        <w:rPr>
          <w:rFonts w:ascii="Times New Roman" w:hAnsi="Times New Roman" w:cs="Times New Roman"/>
        </w:rPr>
        <w:t>Odpady z linii segregacji odpadów to:</w:t>
      </w:r>
      <w:r w:rsidR="007E03BA">
        <w:rPr>
          <w:rFonts w:ascii="Times New Roman" w:hAnsi="Times New Roman" w:cs="Times New Roman"/>
        </w:rPr>
        <w:t xml:space="preserve"> </w:t>
      </w:r>
      <w:r w:rsidRPr="00110954">
        <w:rPr>
          <w:rFonts w:ascii="Times New Roman" w:hAnsi="Times New Roman" w:cs="Times New Roman"/>
        </w:rPr>
        <w:t>opakowania z papieru i tektury</w:t>
      </w:r>
      <w:r w:rsidR="007E03BA">
        <w:rPr>
          <w:rFonts w:ascii="Times New Roman" w:hAnsi="Times New Roman" w:cs="Times New Roman"/>
        </w:rPr>
        <w:t xml:space="preserve">, </w:t>
      </w:r>
      <w:r w:rsidRPr="00110954">
        <w:rPr>
          <w:rFonts w:ascii="Times New Roman" w:hAnsi="Times New Roman" w:cs="Times New Roman"/>
        </w:rPr>
        <w:t>makulatura</w:t>
      </w:r>
      <w:r w:rsidR="007E03BA">
        <w:rPr>
          <w:rFonts w:ascii="Times New Roman" w:hAnsi="Times New Roman" w:cs="Times New Roman"/>
        </w:rPr>
        <w:t xml:space="preserve">, </w:t>
      </w:r>
      <w:r w:rsidRPr="00110954">
        <w:rPr>
          <w:rFonts w:ascii="Times New Roman" w:hAnsi="Times New Roman" w:cs="Times New Roman"/>
        </w:rPr>
        <w:t xml:space="preserve">opakowania </w:t>
      </w:r>
      <w:r w:rsidR="0058390A">
        <w:rPr>
          <w:rFonts w:ascii="Times New Roman" w:hAnsi="Times New Roman" w:cs="Times New Roman"/>
        </w:rPr>
        <w:br/>
      </w:r>
      <w:r w:rsidRPr="00110954">
        <w:rPr>
          <w:rFonts w:ascii="Times New Roman" w:hAnsi="Times New Roman" w:cs="Times New Roman"/>
        </w:rPr>
        <w:t>z tworzyw sztucznych</w:t>
      </w:r>
      <w:r w:rsidR="007E03BA">
        <w:rPr>
          <w:rFonts w:ascii="Times New Roman" w:hAnsi="Times New Roman" w:cs="Times New Roman"/>
        </w:rPr>
        <w:t xml:space="preserve">, </w:t>
      </w:r>
      <w:r w:rsidRPr="00110954">
        <w:rPr>
          <w:rFonts w:ascii="Times New Roman" w:hAnsi="Times New Roman" w:cs="Times New Roman"/>
        </w:rPr>
        <w:t>tworzywa sztuczne</w:t>
      </w:r>
      <w:r w:rsidR="007E03BA">
        <w:rPr>
          <w:rFonts w:ascii="Times New Roman" w:hAnsi="Times New Roman" w:cs="Times New Roman"/>
        </w:rPr>
        <w:t xml:space="preserve">, </w:t>
      </w:r>
      <w:r w:rsidRPr="00110954">
        <w:rPr>
          <w:rFonts w:ascii="Times New Roman" w:hAnsi="Times New Roman" w:cs="Times New Roman"/>
        </w:rPr>
        <w:t>opakowania ze szkła</w:t>
      </w:r>
      <w:r w:rsidR="007E03BA">
        <w:rPr>
          <w:rFonts w:ascii="Times New Roman" w:hAnsi="Times New Roman" w:cs="Times New Roman"/>
        </w:rPr>
        <w:t xml:space="preserve">, </w:t>
      </w:r>
      <w:r w:rsidRPr="00110954">
        <w:rPr>
          <w:rFonts w:ascii="Times New Roman" w:hAnsi="Times New Roman" w:cs="Times New Roman"/>
        </w:rPr>
        <w:t>szkło</w:t>
      </w:r>
      <w:r w:rsidR="007E03BA">
        <w:rPr>
          <w:rFonts w:ascii="Times New Roman" w:hAnsi="Times New Roman" w:cs="Times New Roman"/>
        </w:rPr>
        <w:t xml:space="preserve">, </w:t>
      </w:r>
      <w:r w:rsidRPr="00110954">
        <w:rPr>
          <w:rFonts w:ascii="Times New Roman" w:hAnsi="Times New Roman" w:cs="Times New Roman"/>
        </w:rPr>
        <w:t>opakowania z drewna</w:t>
      </w:r>
      <w:r w:rsidR="007E03BA">
        <w:rPr>
          <w:rFonts w:ascii="Times New Roman" w:hAnsi="Times New Roman" w:cs="Times New Roman"/>
        </w:rPr>
        <w:t xml:space="preserve">, </w:t>
      </w:r>
      <w:r w:rsidRPr="00110954">
        <w:rPr>
          <w:rFonts w:ascii="Times New Roman" w:hAnsi="Times New Roman" w:cs="Times New Roman"/>
        </w:rPr>
        <w:t>drewno</w:t>
      </w:r>
      <w:r w:rsidR="007E03BA">
        <w:rPr>
          <w:rFonts w:ascii="Times New Roman" w:hAnsi="Times New Roman" w:cs="Times New Roman"/>
        </w:rPr>
        <w:t xml:space="preserve">, </w:t>
      </w:r>
      <w:r w:rsidRPr="00110954">
        <w:rPr>
          <w:rFonts w:ascii="Times New Roman" w:hAnsi="Times New Roman" w:cs="Times New Roman"/>
        </w:rPr>
        <w:t>opakowania z metali</w:t>
      </w:r>
      <w:r w:rsidR="007E03BA">
        <w:rPr>
          <w:rFonts w:ascii="Times New Roman" w:hAnsi="Times New Roman" w:cs="Times New Roman"/>
        </w:rPr>
        <w:t xml:space="preserve">, </w:t>
      </w:r>
      <w:r w:rsidRPr="00110954">
        <w:rPr>
          <w:rFonts w:ascii="Times New Roman" w:hAnsi="Times New Roman" w:cs="Times New Roman"/>
        </w:rPr>
        <w:t>aluminium</w:t>
      </w:r>
      <w:r w:rsidR="007E03BA">
        <w:rPr>
          <w:rFonts w:ascii="Times New Roman" w:hAnsi="Times New Roman" w:cs="Times New Roman"/>
        </w:rPr>
        <w:t xml:space="preserve">, </w:t>
      </w:r>
      <w:r w:rsidRPr="00110954">
        <w:rPr>
          <w:rFonts w:ascii="Times New Roman" w:hAnsi="Times New Roman" w:cs="Times New Roman"/>
        </w:rPr>
        <w:t>miedź, brąz, mosiądz</w:t>
      </w:r>
      <w:r w:rsidR="007E03BA">
        <w:rPr>
          <w:rFonts w:ascii="Times New Roman" w:hAnsi="Times New Roman" w:cs="Times New Roman"/>
        </w:rPr>
        <w:t xml:space="preserve">, </w:t>
      </w:r>
      <w:r w:rsidRPr="00110954">
        <w:rPr>
          <w:rFonts w:ascii="Times New Roman" w:hAnsi="Times New Roman" w:cs="Times New Roman"/>
        </w:rPr>
        <w:t>żelazo i stal</w:t>
      </w:r>
      <w:r w:rsidR="007E03BA">
        <w:rPr>
          <w:rFonts w:ascii="Times New Roman" w:hAnsi="Times New Roman" w:cs="Times New Roman"/>
        </w:rPr>
        <w:t xml:space="preserve">, </w:t>
      </w:r>
      <w:r w:rsidRPr="00110954">
        <w:rPr>
          <w:rFonts w:ascii="Times New Roman" w:hAnsi="Times New Roman" w:cs="Times New Roman"/>
        </w:rPr>
        <w:t>mieszaniny metali</w:t>
      </w:r>
      <w:r w:rsidR="007E03BA">
        <w:rPr>
          <w:rFonts w:ascii="Times New Roman" w:hAnsi="Times New Roman" w:cs="Times New Roman"/>
        </w:rPr>
        <w:t xml:space="preserve"> </w:t>
      </w:r>
      <w:r w:rsidR="0058390A">
        <w:rPr>
          <w:rFonts w:ascii="Times New Roman" w:hAnsi="Times New Roman" w:cs="Times New Roman"/>
        </w:rPr>
        <w:br/>
      </w:r>
      <w:r w:rsidR="007E03BA">
        <w:rPr>
          <w:rFonts w:ascii="Times New Roman" w:hAnsi="Times New Roman" w:cs="Times New Roman"/>
        </w:rPr>
        <w:t xml:space="preserve">i </w:t>
      </w:r>
      <w:r w:rsidRPr="00110954">
        <w:rPr>
          <w:rFonts w:ascii="Times New Roman" w:hAnsi="Times New Roman" w:cs="Times New Roman"/>
        </w:rPr>
        <w:t>opakowania wielomateriałowe</w:t>
      </w:r>
      <w:r w:rsidR="007E03BA">
        <w:rPr>
          <w:rFonts w:ascii="Times New Roman" w:hAnsi="Times New Roman" w:cs="Times New Roman"/>
        </w:rPr>
        <w:t>.</w:t>
      </w:r>
    </w:p>
    <w:p w:rsidR="007B7E44" w:rsidRDefault="007B7E44" w:rsidP="00BE7354">
      <w:pPr>
        <w:pStyle w:val="Teksttreci0"/>
        <w:shd w:val="clear" w:color="auto" w:fill="auto"/>
        <w:spacing w:before="120" w:after="120" w:line="278" w:lineRule="exact"/>
        <w:ind w:firstLine="0"/>
        <w:jc w:val="both"/>
        <w:rPr>
          <w:rFonts w:ascii="Times New Roman" w:hAnsi="Times New Roman" w:cs="Times New Roman"/>
        </w:rPr>
      </w:pPr>
      <w:r w:rsidRPr="00110954">
        <w:rPr>
          <w:rFonts w:ascii="Times New Roman" w:hAnsi="Times New Roman" w:cs="Times New Roman"/>
        </w:rPr>
        <w:t>W wyniku eksploatacji Zakładu Zagospodarowania Odpadów w Osnowie będą wytwarzane następujące rodzaje odpadów:</w:t>
      </w:r>
    </w:p>
    <w:tbl>
      <w:tblPr>
        <w:tblOverlap w:val="never"/>
        <w:tblW w:w="0" w:type="auto"/>
        <w:tblInd w:w="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18"/>
        <w:gridCol w:w="7654"/>
      </w:tblGrid>
      <w:tr w:rsidR="00267417" w:rsidRPr="00267417" w:rsidTr="00626A4C">
        <w:tc>
          <w:tcPr>
            <w:tcW w:w="1418" w:type="dxa"/>
            <w:tcBorders>
              <w:top w:val="single" w:sz="4" w:space="0" w:color="auto"/>
              <w:bottom w:val="single" w:sz="4" w:space="0" w:color="auto"/>
              <w:right w:val="single" w:sz="4" w:space="0" w:color="auto"/>
            </w:tcBorders>
            <w:shd w:val="clear" w:color="auto" w:fill="FFFFFF"/>
            <w:vAlign w:val="center"/>
          </w:tcPr>
          <w:p w:rsidR="00267417" w:rsidRPr="00267417" w:rsidRDefault="00267417" w:rsidP="00DF078D">
            <w:pPr>
              <w:pStyle w:val="Teksttreci0"/>
              <w:pBdr>
                <w:between w:val="single" w:sz="4" w:space="1" w:color="auto"/>
              </w:pBdr>
              <w:shd w:val="clear" w:color="auto" w:fill="auto"/>
              <w:spacing w:before="20" w:after="20" w:line="230" w:lineRule="exact"/>
              <w:ind w:left="132" w:right="-142" w:firstLine="0"/>
              <w:rPr>
                <w:rFonts w:ascii="Times New Roman" w:hAnsi="Times New Roman" w:cs="Times New Roman"/>
                <w:bCs/>
              </w:rPr>
            </w:pPr>
            <w:r w:rsidRPr="00267417">
              <w:rPr>
                <w:rFonts w:ascii="Times New Roman" w:hAnsi="Times New Roman" w:cs="Times New Roman"/>
                <w:bCs/>
              </w:rPr>
              <w:t>Kod odpadu</w:t>
            </w:r>
          </w:p>
        </w:tc>
        <w:tc>
          <w:tcPr>
            <w:tcW w:w="7654" w:type="dxa"/>
            <w:tcBorders>
              <w:top w:val="single" w:sz="4" w:space="0" w:color="auto"/>
              <w:left w:val="single" w:sz="4" w:space="0" w:color="auto"/>
              <w:bottom w:val="single" w:sz="4" w:space="0" w:color="auto"/>
            </w:tcBorders>
            <w:shd w:val="clear" w:color="auto" w:fill="FFFFFF"/>
            <w:vAlign w:val="center"/>
          </w:tcPr>
          <w:p w:rsidR="00267417" w:rsidRPr="00267417" w:rsidRDefault="00267417" w:rsidP="00DF078D">
            <w:pPr>
              <w:pStyle w:val="Teksttreci0"/>
              <w:pBdr>
                <w:between w:val="single" w:sz="4" w:space="1" w:color="auto"/>
              </w:pBdr>
              <w:shd w:val="clear" w:color="auto" w:fill="auto"/>
              <w:spacing w:before="20" w:after="20" w:line="230" w:lineRule="exact"/>
              <w:ind w:left="132" w:right="-142" w:firstLine="0"/>
              <w:rPr>
                <w:rFonts w:ascii="Times New Roman" w:hAnsi="Times New Roman" w:cs="Times New Roman"/>
                <w:bCs/>
              </w:rPr>
            </w:pPr>
            <w:r w:rsidRPr="00267417">
              <w:rPr>
                <w:rFonts w:ascii="Times New Roman" w:hAnsi="Times New Roman" w:cs="Times New Roman"/>
                <w:bCs/>
              </w:rPr>
              <w:t>nazwa</w:t>
            </w:r>
          </w:p>
        </w:tc>
      </w:tr>
      <w:tr w:rsidR="00626A4C" w:rsidRPr="00626A4C" w:rsidTr="00626A4C">
        <w:tc>
          <w:tcPr>
            <w:tcW w:w="1418" w:type="dxa"/>
            <w:tcBorders>
              <w:top w:val="single" w:sz="4" w:space="0" w:color="auto"/>
            </w:tcBorders>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08 03 18</w:t>
            </w:r>
          </w:p>
        </w:tc>
        <w:tc>
          <w:tcPr>
            <w:tcW w:w="7654" w:type="dxa"/>
            <w:tcBorders>
              <w:top w:val="single" w:sz="4" w:space="0" w:color="auto"/>
            </w:tcBorders>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tonery od kserokopiarek i drukarek laserowych</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13 01 10*</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 xml:space="preserve">mineralne oleje hydrauliczne niezawierające związków </w:t>
            </w:r>
            <w:proofErr w:type="spellStart"/>
            <w:r w:rsidRPr="00626A4C">
              <w:rPr>
                <w:bCs/>
                <w:color w:val="000000"/>
                <w:sz w:val="20"/>
                <w:szCs w:val="20"/>
              </w:rPr>
              <w:t>chlorowcoorganicznych</w:t>
            </w:r>
            <w:proofErr w:type="spellEnd"/>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13 02 05</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 xml:space="preserve">mineralne oleje silnikowe, przekładniowe i smarowe niezawierające związków </w:t>
            </w:r>
            <w:proofErr w:type="spellStart"/>
            <w:r w:rsidRPr="00626A4C">
              <w:rPr>
                <w:bCs/>
                <w:color w:val="000000"/>
                <w:sz w:val="20"/>
                <w:szCs w:val="20"/>
              </w:rPr>
              <w:t>chlorowcoorganicznych</w:t>
            </w:r>
            <w:proofErr w:type="spellEnd"/>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iCs/>
                <w:color w:val="000000"/>
                <w:sz w:val="20"/>
                <w:szCs w:val="20"/>
              </w:rPr>
              <w:t>13 02 08*</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inne oleje silnikowe, przekładniowe i smarowe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13 05 02*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szlamy z odwadniania olejów w separatorach</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15 01 01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opakowania z papieru i tektury</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15 01 02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opakowania z tworzyw sztucznych</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15 01 03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opakowania z drewna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lastRenderedPageBreak/>
              <w:t>15 01 04</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opakowania z metali</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15 01 05</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opakowania wielomateriałowe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15 01 06</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zmieszane odpady opakowaniowe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15 01 07</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opakowania ze szkła</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15 01 09</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opakowania z tekstyliów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15 01 10*</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opakowania zawierające pozostałości substancji niebezpiecznych lub nimi zanieczyszczone (np. środkami ochrony roślin i </w:t>
            </w:r>
            <w:proofErr w:type="spellStart"/>
            <w:r w:rsidRPr="00626A4C">
              <w:rPr>
                <w:color w:val="000000"/>
                <w:sz w:val="20"/>
                <w:szCs w:val="20"/>
              </w:rPr>
              <w:t>i</w:t>
            </w:r>
            <w:proofErr w:type="spellEnd"/>
            <w:r w:rsidRPr="00626A4C">
              <w:rPr>
                <w:color w:val="000000"/>
                <w:sz w:val="20"/>
                <w:szCs w:val="20"/>
              </w:rPr>
              <w:t xml:space="preserve"> ii klasy toksyczności — bardzo toksyczne i toksyczne)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iCs/>
                <w:color w:val="000000"/>
                <w:sz w:val="20"/>
                <w:szCs w:val="20"/>
                <w:lang w:eastAsia="en-US"/>
              </w:rPr>
              <w:t xml:space="preserve">15 02 02* </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lang w:eastAsia="en-US"/>
              </w:rPr>
              <w:t xml:space="preserve">sorbenty, materiały filtracyjne (w tym filtry olejowe nieujęte w innych </w:t>
            </w:r>
            <w:proofErr w:type="spellStart"/>
            <w:r w:rsidRPr="00626A4C">
              <w:rPr>
                <w:color w:val="000000"/>
                <w:sz w:val="20"/>
                <w:szCs w:val="20"/>
                <w:lang w:eastAsia="en-US"/>
              </w:rPr>
              <w:t>gru</w:t>
            </w:r>
            <w:proofErr w:type="spellEnd"/>
            <w:r w:rsidRPr="00626A4C">
              <w:rPr>
                <w:color w:val="000000"/>
                <w:sz w:val="20"/>
                <w:szCs w:val="20"/>
                <w:lang w:eastAsia="en-US"/>
              </w:rPr>
              <w:t xml:space="preserve"> pach), tkaniny do wycierania (np. szmaty, ścierki) i ubrania ochronne zanieczyszczone substancjami niebezpiecznymi (np. </w:t>
            </w:r>
            <w:proofErr w:type="spellStart"/>
            <w:r w:rsidRPr="00626A4C">
              <w:rPr>
                <w:color w:val="000000"/>
                <w:sz w:val="20"/>
                <w:szCs w:val="20"/>
                <w:lang w:eastAsia="en-US"/>
              </w:rPr>
              <w:t>pcb</w:t>
            </w:r>
            <w:proofErr w:type="spellEnd"/>
            <w:r w:rsidRPr="00626A4C">
              <w:rPr>
                <w:color w:val="000000"/>
                <w:sz w:val="20"/>
                <w:szCs w:val="20"/>
                <w:lang w:eastAsia="en-US"/>
              </w:rPr>
              <w:t>)</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15 02 03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ubrania robocze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16 01 03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zużyte opony</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16 01 07*</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filtry olejowe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16 01 13*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płyny hamulcowe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16 01 17</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metale żelazne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lang w:eastAsia="en-US"/>
              </w:rPr>
              <w:t>16 01 18</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metale nieżelazne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16 01 19</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tworzywa sztuczne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16 01 22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inne nie wymienione elementy</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16 01 99</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inne nie wymienione elementy</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02 13*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zużyte urządzenia zawierające niebezpieczne elementy inne niż wymienione w 16 02 09 do 16 02 12 (świetlówki)</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16 02 14</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zużyte urządzenia inne niż wymienione w 16 02 09 do 16 02 13</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16 02 16</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elementy usunięte z zużytych urządzeń inne niż wymienione w 16 02 15</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06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baterie i akumulatory ołowiowe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16 06 02*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baterie i akumulatory niklowo-kadmowe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16 06 04</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baterie alkaliczne (z wyłączeniem 16 06 03)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16 06 05</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inne baterie i akumulatory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17 01 01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odpady betonu oraz gruz betonowy z rozbiórek i remontów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17 01 02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gruz ceglany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17 01 03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odpady innych materiałów ceramicznych i elementów wyposażenia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17 01 07</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zmieszane odpady z betonu, gruzu ceglanego, odpadowych materiałów ceramicznych i elementów wyposażenia inne niż wymienione w 17 01 06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19 05 01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nieprzekompostowane frakcje odpadów komunalnych i podobnych</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19 05 02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nieprzekompostowane frakcje odpadów pochodzenia zwierzęcego roślinnego i roślinnego</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19 05 03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 xml:space="preserve">kompost </w:t>
            </w:r>
            <w:proofErr w:type="spellStart"/>
            <w:r w:rsidRPr="00626A4C">
              <w:rPr>
                <w:bCs/>
                <w:color w:val="000000"/>
                <w:sz w:val="20"/>
                <w:szCs w:val="20"/>
              </w:rPr>
              <w:t>nieodpowiadaj</w:t>
            </w:r>
            <w:proofErr w:type="spellEnd"/>
            <w:r w:rsidRPr="00626A4C">
              <w:rPr>
                <w:bCs/>
                <w:color w:val="000000"/>
                <w:sz w:val="20"/>
                <w:szCs w:val="20"/>
              </w:rPr>
              <w:t xml:space="preserve"> </w:t>
            </w:r>
            <w:proofErr w:type="spellStart"/>
            <w:r w:rsidRPr="00626A4C">
              <w:rPr>
                <w:bCs/>
                <w:color w:val="000000"/>
                <w:sz w:val="20"/>
                <w:szCs w:val="20"/>
              </w:rPr>
              <w:t>ący</w:t>
            </w:r>
            <w:proofErr w:type="spellEnd"/>
            <w:r w:rsidRPr="00626A4C">
              <w:rPr>
                <w:bCs/>
                <w:color w:val="000000"/>
                <w:sz w:val="20"/>
                <w:szCs w:val="20"/>
              </w:rPr>
              <w:t xml:space="preserve"> wymaganiom (</w:t>
            </w:r>
            <w:proofErr w:type="spellStart"/>
            <w:r w:rsidRPr="00626A4C">
              <w:rPr>
                <w:bCs/>
                <w:color w:val="000000"/>
                <w:sz w:val="20"/>
                <w:szCs w:val="20"/>
              </w:rPr>
              <w:t>nienadaj</w:t>
            </w:r>
            <w:proofErr w:type="spellEnd"/>
            <w:r w:rsidRPr="00626A4C">
              <w:rPr>
                <w:bCs/>
                <w:color w:val="000000"/>
                <w:sz w:val="20"/>
                <w:szCs w:val="20"/>
              </w:rPr>
              <w:t xml:space="preserve"> </w:t>
            </w:r>
            <w:proofErr w:type="spellStart"/>
            <w:r w:rsidRPr="00626A4C">
              <w:rPr>
                <w:bCs/>
                <w:color w:val="000000"/>
                <w:sz w:val="20"/>
                <w:szCs w:val="20"/>
              </w:rPr>
              <w:t>ący</w:t>
            </w:r>
            <w:proofErr w:type="spellEnd"/>
            <w:r w:rsidRPr="00626A4C">
              <w:rPr>
                <w:bCs/>
                <w:color w:val="000000"/>
                <w:sz w:val="20"/>
                <w:szCs w:val="20"/>
              </w:rPr>
              <w:t xml:space="preserve"> się do wykorzystania)</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19 05 99</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inne niewymienione odpady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papier i tektura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19 12 02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metale żelazne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19 12 03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metale nieżelazne</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19 12 04</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tworzywa sztuczne i guma</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19 12 05</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szkło</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06*</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drewno zawierające substancje niebezpieczne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19 12 07</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drewno inne niż wymienione w 19 12 06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19 12 08</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tekstylia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19 12 09</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minerały (np. piasek, kamienie)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19 12 10</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odpady palne (paliwo alternatywne)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11*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inne odpady (w tym zmieszane substancje i przedmioty) z mechanicznej obróbki odpadów zawierające substancje niebezpieczne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19 12 12</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inne odpady (w tym zmieszane substancje i przedmioty) z mechanicznej obróbki odpadów inne niż wymienione w 19 12 11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20 01 01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papier i tektura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20 01 21*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lampy fluorescencyjne zaw. rtęć</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20 01 23*</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urządzenia zawierające freony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20 01 35*</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zużyte urządzenia elektryczne i elektroniczne inne niż wymienione w 20 01 21 i 20 01 23 zawierające niebezpieczne składniki</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20 01 36</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pacing w:val="-6"/>
                <w:sz w:val="20"/>
                <w:szCs w:val="20"/>
              </w:rPr>
              <w:t xml:space="preserve">zużyte urządzenia elektryczne i elektroniczne inne niż wymienione w 20 01 21, 20 01 23 i 20 01 35 </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20 03 01</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nie segregowane (zmieszane) odpady komunalne ( z działalności przedmiotowego zakładu)</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20 03 06</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bCs/>
                <w:color w:val="000000"/>
                <w:sz w:val="20"/>
                <w:szCs w:val="20"/>
              </w:rPr>
              <w:t>odpady ze studzienek kanalizacyjnych</w:t>
            </w:r>
          </w:p>
        </w:tc>
      </w:tr>
      <w:tr w:rsidR="00626A4C" w:rsidRPr="00626A4C" w:rsidTr="00626A4C">
        <w:tc>
          <w:tcPr>
            <w:tcW w:w="1418"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20 03 07</w:t>
            </w:r>
          </w:p>
        </w:tc>
        <w:tc>
          <w:tcPr>
            <w:tcW w:w="7654" w:type="dxa"/>
            <w:shd w:val="clear" w:color="auto" w:fill="FFFFFF"/>
            <w:vAlign w:val="center"/>
          </w:tcPr>
          <w:p w:rsidR="00626A4C" w:rsidRPr="00626A4C" w:rsidRDefault="00626A4C" w:rsidP="00626A4C">
            <w:pPr>
              <w:spacing w:line="240" w:lineRule="auto"/>
              <w:ind w:left="57"/>
              <w:rPr>
                <w:color w:val="000000"/>
                <w:sz w:val="20"/>
                <w:szCs w:val="20"/>
              </w:rPr>
            </w:pPr>
            <w:r w:rsidRPr="00626A4C">
              <w:rPr>
                <w:color w:val="000000"/>
                <w:sz w:val="20"/>
                <w:szCs w:val="20"/>
              </w:rPr>
              <w:t xml:space="preserve">odpady wielkogabarytowe </w:t>
            </w:r>
          </w:p>
        </w:tc>
      </w:tr>
    </w:tbl>
    <w:p w:rsidR="00566968" w:rsidRDefault="00566968" w:rsidP="00267417">
      <w:pPr>
        <w:pStyle w:val="Teksttreci0"/>
        <w:shd w:val="clear" w:color="auto" w:fill="auto"/>
        <w:spacing w:before="120" w:after="0"/>
        <w:ind w:firstLine="0"/>
        <w:jc w:val="both"/>
        <w:rPr>
          <w:rFonts w:ascii="Times New Roman" w:hAnsi="Times New Roman" w:cs="Times New Roman"/>
        </w:rPr>
      </w:pPr>
    </w:p>
    <w:p w:rsidR="007B7E44" w:rsidRPr="00110954" w:rsidRDefault="007B7E44" w:rsidP="00267417">
      <w:pPr>
        <w:pStyle w:val="Teksttreci0"/>
        <w:shd w:val="clear" w:color="auto" w:fill="auto"/>
        <w:spacing w:before="120" w:after="0"/>
        <w:ind w:firstLine="0"/>
        <w:jc w:val="both"/>
        <w:rPr>
          <w:rFonts w:ascii="Times New Roman" w:hAnsi="Times New Roman" w:cs="Times New Roman"/>
        </w:rPr>
      </w:pPr>
      <w:r w:rsidRPr="00110954">
        <w:rPr>
          <w:rFonts w:ascii="Times New Roman" w:hAnsi="Times New Roman" w:cs="Times New Roman"/>
        </w:rPr>
        <w:lastRenderedPageBreak/>
        <w:t xml:space="preserve">Wytwarzane odpady inne niż </w:t>
      </w:r>
      <w:r w:rsidRPr="00270F31">
        <w:rPr>
          <w:rFonts w:ascii="Times New Roman" w:hAnsi="Times New Roman" w:cs="Times New Roman"/>
        </w:rPr>
        <w:t>niebezpieczne będą magazynowane w sposób s</w:t>
      </w:r>
      <w:r w:rsidR="00267417" w:rsidRPr="00270F31">
        <w:rPr>
          <w:rFonts w:ascii="Times New Roman" w:hAnsi="Times New Roman" w:cs="Times New Roman"/>
        </w:rPr>
        <w:t>elektywny w </w:t>
      </w:r>
      <w:r w:rsidRPr="00270F31">
        <w:rPr>
          <w:rFonts w:ascii="Times New Roman" w:hAnsi="Times New Roman" w:cs="Times New Roman"/>
        </w:rPr>
        <w:t>wydzielonym miejscu hali sortowni odpadów (boksach na surowce</w:t>
      </w:r>
      <w:r w:rsidRPr="00110954">
        <w:rPr>
          <w:rFonts w:ascii="Times New Roman" w:hAnsi="Times New Roman" w:cs="Times New Roman"/>
        </w:rPr>
        <w:t xml:space="preserve"> wtórne, w hali przyjęć sprzętu AGD i rozbiórki odpadów wielkogabarytowych, w kontenerach ustawionych na placu, na płycie kompostowej, Natomiast wysegregowane ze strumienia odpady niebezpieczne typu baterie i akumulatory, lampy fluorescencyjne, opakowania zawierające pozostałości substancji niebezpiecznych np. po środkach ochrony roślin i inne, będą tymczasowo magazynowane wyłącznie w kontenerach na odpady niebezpieczne.</w:t>
      </w:r>
    </w:p>
    <w:p w:rsidR="007B7E44" w:rsidRPr="00110954" w:rsidRDefault="007B7E44" w:rsidP="007B7E44">
      <w:pPr>
        <w:pStyle w:val="Teksttreci30"/>
        <w:shd w:val="clear" w:color="auto" w:fill="auto"/>
        <w:spacing w:before="120"/>
        <w:ind w:firstLine="0"/>
        <w:jc w:val="left"/>
        <w:rPr>
          <w:b w:val="0"/>
          <w:sz w:val="22"/>
          <w:szCs w:val="22"/>
        </w:rPr>
      </w:pPr>
      <w:r w:rsidRPr="00110954">
        <w:rPr>
          <w:b w:val="0"/>
          <w:bCs w:val="0"/>
          <w:iCs w:val="0"/>
          <w:sz w:val="22"/>
          <w:szCs w:val="22"/>
        </w:rPr>
        <w:t>Miejsce i metody odzysku</w:t>
      </w:r>
    </w:p>
    <w:p w:rsidR="007B7E44" w:rsidRPr="00110954" w:rsidRDefault="007B7E44" w:rsidP="007B7E44">
      <w:pPr>
        <w:pStyle w:val="Teksttreci0"/>
        <w:shd w:val="clear" w:color="auto" w:fill="auto"/>
        <w:spacing w:before="120" w:after="0"/>
        <w:ind w:firstLine="0"/>
        <w:rPr>
          <w:rFonts w:ascii="Times New Roman" w:hAnsi="Times New Roman" w:cs="Times New Roman"/>
        </w:rPr>
      </w:pPr>
      <w:r w:rsidRPr="00110954">
        <w:rPr>
          <w:rFonts w:ascii="Times New Roman" w:hAnsi="Times New Roman" w:cs="Times New Roman"/>
        </w:rPr>
        <w:t>Miejsce odzysku - Zakład Zagospodaro</w:t>
      </w:r>
      <w:r w:rsidR="0077343D">
        <w:rPr>
          <w:rFonts w:ascii="Times New Roman" w:hAnsi="Times New Roman" w:cs="Times New Roman"/>
        </w:rPr>
        <w:t>wania Odpadów w Osnowie (działki</w:t>
      </w:r>
      <w:r w:rsidRPr="00110954">
        <w:rPr>
          <w:rFonts w:ascii="Times New Roman" w:hAnsi="Times New Roman" w:cs="Times New Roman"/>
        </w:rPr>
        <w:t xml:space="preserve"> nr 30/6</w:t>
      </w:r>
      <w:r w:rsidR="0077343D">
        <w:rPr>
          <w:rFonts w:ascii="Times New Roman" w:hAnsi="Times New Roman" w:cs="Times New Roman"/>
        </w:rPr>
        <w:t xml:space="preserve"> i 31/1</w:t>
      </w:r>
      <w:r w:rsidRPr="00110954">
        <w:rPr>
          <w:rFonts w:ascii="Times New Roman" w:hAnsi="Times New Roman" w:cs="Times New Roman"/>
        </w:rPr>
        <w:t>).</w:t>
      </w:r>
    </w:p>
    <w:p w:rsidR="007B7E44" w:rsidRPr="00110954" w:rsidRDefault="007B7E44" w:rsidP="007B7E44">
      <w:pPr>
        <w:pStyle w:val="Teksttreci0"/>
        <w:shd w:val="clear" w:color="auto" w:fill="auto"/>
        <w:spacing w:before="120" w:after="0"/>
        <w:ind w:firstLine="0"/>
        <w:rPr>
          <w:rFonts w:ascii="Times New Roman" w:hAnsi="Times New Roman" w:cs="Times New Roman"/>
          <w:i/>
        </w:rPr>
      </w:pPr>
      <w:r w:rsidRPr="00110954">
        <w:rPr>
          <w:rFonts w:ascii="Times New Roman" w:hAnsi="Times New Roman" w:cs="Times New Roman"/>
          <w:bCs/>
          <w:i/>
        </w:rPr>
        <w:t>Procesy odzysku:</w:t>
      </w:r>
    </w:p>
    <w:p w:rsidR="00695D54" w:rsidRPr="00695D54" w:rsidRDefault="007B7E44" w:rsidP="00695D54">
      <w:pPr>
        <w:pStyle w:val="Teksttreci0"/>
        <w:shd w:val="clear" w:color="auto" w:fill="auto"/>
        <w:spacing w:before="120" w:after="0"/>
        <w:ind w:firstLine="0"/>
        <w:jc w:val="both"/>
        <w:rPr>
          <w:rFonts w:ascii="Times New Roman" w:hAnsi="Times New Roman" w:cs="Times New Roman"/>
        </w:rPr>
      </w:pPr>
      <w:r w:rsidRPr="00845DF9">
        <w:rPr>
          <w:rFonts w:ascii="Times New Roman" w:hAnsi="Times New Roman" w:cs="Times New Roman"/>
        </w:rPr>
        <w:t xml:space="preserve">R3 - recykling lub regeneracja substancji organicznych, które nie są stosowane jako rozpuszczalniki (włączając kompostowanie i inne biologiczne procesy przetwarzania). Jeśli otrzymany kompost nie spełni wymagań dla nawozów lub środków wspomagających uprawę roślin, proces przekształcania odpadów będzie </w:t>
      </w:r>
      <w:r w:rsidR="00695D54" w:rsidRPr="00695D54">
        <w:rPr>
          <w:rFonts w:ascii="Times New Roman" w:hAnsi="Times New Roman" w:cs="Times New Roman"/>
        </w:rPr>
        <w:t>unieszkodliwianie D5. Dopuszczalne rodzaje zanieczyszczeń występujących w nawozach i środkach wspomagających uprawę roślin oraz minimalne wymagania jakościowe, jakie powinny one spełniać, określają przepisy dotyczące nawozów i nawożenia;</w:t>
      </w:r>
    </w:p>
    <w:p w:rsidR="00695D54" w:rsidRPr="00695D54" w:rsidRDefault="00695D54" w:rsidP="00695D54">
      <w:pPr>
        <w:pStyle w:val="Teksttreci0"/>
        <w:shd w:val="clear" w:color="auto" w:fill="auto"/>
        <w:spacing w:before="120" w:after="0"/>
        <w:ind w:firstLine="0"/>
        <w:jc w:val="both"/>
        <w:rPr>
          <w:rFonts w:ascii="Times New Roman" w:hAnsi="Times New Roman" w:cs="Times New Roman"/>
        </w:rPr>
      </w:pPr>
      <w:r w:rsidRPr="00695D54">
        <w:rPr>
          <w:rFonts w:ascii="Times New Roman" w:hAnsi="Times New Roman" w:cs="Times New Roman"/>
        </w:rPr>
        <w:t>R5 - Recykling lub odzysk innych materiałów nieorganicznych,</w:t>
      </w:r>
    </w:p>
    <w:p w:rsidR="00110954" w:rsidRPr="00695D54" w:rsidRDefault="00DF078D" w:rsidP="00695D54">
      <w:pPr>
        <w:pStyle w:val="Teksttreci0"/>
        <w:shd w:val="clear" w:color="auto" w:fill="auto"/>
        <w:spacing w:before="120" w:after="0"/>
        <w:ind w:firstLine="0"/>
        <w:jc w:val="both"/>
        <w:rPr>
          <w:rFonts w:ascii="Times New Roman" w:hAnsi="Times New Roman" w:cs="Times New Roman"/>
        </w:rPr>
      </w:pPr>
      <w:r w:rsidRPr="00695D54">
        <w:rPr>
          <w:rFonts w:ascii="Times New Roman" w:hAnsi="Times New Roman" w:cs="Times New Roman"/>
        </w:rPr>
        <w:t>R12 – wymiana odpadów, w celu poddania ich któremukolwiek z procesów wymienionych w pozycji R1-R11. Odzysk odpadów polega na przekształcaniu odpadów w sortowni, w tym na przygotowaniu odpadów do produkcji paliwa alternatywnego, odzysku odpadów w hali przerobu odpadów budowlanych oraz w hali demontażu odpadów wielkogabarytowych.</w:t>
      </w:r>
    </w:p>
    <w:p w:rsidR="007B7E44" w:rsidRPr="00014687" w:rsidRDefault="007B7E44" w:rsidP="00110954">
      <w:pPr>
        <w:rPr>
          <w:rFonts w:eastAsia="Calibri"/>
          <w:b/>
          <w:sz w:val="22"/>
          <w:szCs w:val="22"/>
        </w:rPr>
      </w:pPr>
      <w:r w:rsidRPr="00014687">
        <w:rPr>
          <w:b/>
          <w:sz w:val="22"/>
          <w:szCs w:val="22"/>
        </w:rPr>
        <w:t>Właściwie opracowany i wdrożony system postępowania ze zbieranymi i przetwarzanymi odpadami sprawi, że przedsięwzięcie nie będzie miało negatywnego wpływu na ten aspekt środowiska.</w:t>
      </w:r>
    </w:p>
    <w:p w:rsidR="003526C1" w:rsidRPr="0076196E" w:rsidRDefault="003526C1" w:rsidP="003526C1">
      <w:pPr>
        <w:pStyle w:val="Nagwek2"/>
        <w:tabs>
          <w:tab w:val="clear" w:pos="2136"/>
        </w:tabs>
        <w:spacing w:after="0" w:line="240" w:lineRule="auto"/>
        <w:ind w:left="709"/>
      </w:pPr>
      <w:r w:rsidRPr="0076196E">
        <w:t xml:space="preserve">Ochrona </w:t>
      </w:r>
      <w:r>
        <w:t>powietrza</w:t>
      </w:r>
      <w:r w:rsidRPr="0076196E">
        <w:t xml:space="preserve"> </w:t>
      </w:r>
    </w:p>
    <w:p w:rsidR="003526C1" w:rsidRPr="0076196E" w:rsidRDefault="003526C1" w:rsidP="003526C1">
      <w:pPr>
        <w:spacing w:before="120"/>
        <w:rPr>
          <w:b/>
          <w:bCs/>
          <w:i/>
          <w:iCs/>
          <w:sz w:val="22"/>
          <w:szCs w:val="22"/>
        </w:rPr>
      </w:pPr>
      <w:r w:rsidRPr="0076196E">
        <w:rPr>
          <w:b/>
          <w:bCs/>
          <w:i/>
          <w:iCs/>
          <w:sz w:val="22"/>
          <w:szCs w:val="22"/>
        </w:rPr>
        <w:t>Etap budowy</w:t>
      </w:r>
    </w:p>
    <w:p w:rsidR="003526C1" w:rsidRPr="002535B3" w:rsidRDefault="003526C1" w:rsidP="002034A3">
      <w:pPr>
        <w:pStyle w:val="Teksttreci0"/>
        <w:shd w:val="clear" w:color="auto" w:fill="auto"/>
        <w:spacing w:before="120" w:after="0"/>
        <w:ind w:firstLine="0"/>
        <w:jc w:val="both"/>
        <w:rPr>
          <w:rFonts w:ascii="Times New Roman" w:hAnsi="Times New Roman" w:cs="Times New Roman"/>
        </w:rPr>
      </w:pPr>
      <w:r w:rsidRPr="002535B3">
        <w:rPr>
          <w:rFonts w:ascii="Times New Roman" w:hAnsi="Times New Roman" w:cs="Times New Roman"/>
        </w:rPr>
        <w:t>W okresie realizacji inwestycji jaką jest przebudowa Zakładu Zagospodarowania Odpadów w m. Osnowo gm. Chełmno, emisję spalin do powietrza będą generować maszyny i urządzenia związane jedynie z pracą sprzętu budowlano-montażowego i środków transportu o napędzie spalinowym.</w:t>
      </w:r>
    </w:p>
    <w:p w:rsidR="003526C1" w:rsidRPr="002535B3" w:rsidRDefault="003526C1" w:rsidP="002034A3">
      <w:pPr>
        <w:pStyle w:val="Teksttreci0"/>
        <w:shd w:val="clear" w:color="auto" w:fill="auto"/>
        <w:spacing w:before="120" w:after="0" w:line="230" w:lineRule="exact"/>
        <w:ind w:firstLine="0"/>
        <w:jc w:val="both"/>
        <w:rPr>
          <w:rFonts w:ascii="Times New Roman" w:hAnsi="Times New Roman" w:cs="Times New Roman"/>
        </w:rPr>
      </w:pPr>
      <w:r w:rsidRPr="002535B3">
        <w:rPr>
          <w:rFonts w:ascii="Times New Roman" w:hAnsi="Times New Roman" w:cs="Times New Roman"/>
        </w:rPr>
        <w:t>Zanieczyszczenie powietrza powstające w trakcie prac budowlanych to głównie:</w:t>
      </w:r>
    </w:p>
    <w:p w:rsidR="003526C1" w:rsidRPr="002535B3" w:rsidRDefault="003526C1" w:rsidP="002034A3">
      <w:pPr>
        <w:pStyle w:val="Teksttreci0"/>
        <w:numPr>
          <w:ilvl w:val="0"/>
          <w:numId w:val="35"/>
        </w:numPr>
        <w:shd w:val="clear" w:color="auto" w:fill="auto"/>
        <w:spacing w:before="0" w:after="0" w:line="278" w:lineRule="exact"/>
        <w:ind w:left="284" w:hanging="218"/>
        <w:jc w:val="both"/>
        <w:rPr>
          <w:rFonts w:ascii="Times New Roman" w:hAnsi="Times New Roman" w:cs="Times New Roman"/>
        </w:rPr>
      </w:pPr>
      <w:r w:rsidRPr="002535B3">
        <w:rPr>
          <w:rFonts w:ascii="Times New Roman" w:hAnsi="Times New Roman" w:cs="Times New Roman"/>
        </w:rPr>
        <w:t>gazy spalinowe pracujących maszyn budowlanych - napędzanych silnikami Diesla ciężarówek, dźwigów, koparek, agregatów, sprężarek powietrza itd. (emisja SO</w:t>
      </w:r>
      <w:r w:rsidRPr="002535B3">
        <w:rPr>
          <w:rFonts w:ascii="Times New Roman" w:hAnsi="Times New Roman" w:cs="Times New Roman"/>
          <w:vertAlign w:val="subscript"/>
        </w:rPr>
        <w:t>2</w:t>
      </w:r>
      <w:r w:rsidRPr="002535B3">
        <w:rPr>
          <w:rFonts w:ascii="Times New Roman" w:hAnsi="Times New Roman" w:cs="Times New Roman"/>
        </w:rPr>
        <w:t xml:space="preserve">, </w:t>
      </w:r>
      <w:proofErr w:type="spellStart"/>
      <w:r w:rsidRPr="002535B3">
        <w:rPr>
          <w:rFonts w:ascii="Times New Roman" w:hAnsi="Times New Roman" w:cs="Times New Roman"/>
        </w:rPr>
        <w:t>NO</w:t>
      </w:r>
      <w:r w:rsidRPr="002535B3">
        <w:rPr>
          <w:rFonts w:ascii="Times New Roman" w:hAnsi="Times New Roman" w:cs="Times New Roman"/>
          <w:vertAlign w:val="subscript"/>
        </w:rPr>
        <w:t>x</w:t>
      </w:r>
      <w:proofErr w:type="spellEnd"/>
      <w:r w:rsidRPr="002535B3">
        <w:rPr>
          <w:rFonts w:ascii="Times New Roman" w:hAnsi="Times New Roman" w:cs="Times New Roman"/>
        </w:rPr>
        <w:t>, CO, węglowodory, sadza),</w:t>
      </w:r>
    </w:p>
    <w:p w:rsidR="003526C1" w:rsidRPr="002535B3" w:rsidRDefault="003526C1" w:rsidP="002034A3">
      <w:pPr>
        <w:pStyle w:val="Teksttreci0"/>
        <w:numPr>
          <w:ilvl w:val="0"/>
          <w:numId w:val="35"/>
        </w:numPr>
        <w:shd w:val="clear" w:color="auto" w:fill="auto"/>
        <w:tabs>
          <w:tab w:val="left" w:pos="366"/>
        </w:tabs>
        <w:spacing w:before="0" w:after="0" w:line="278" w:lineRule="exact"/>
        <w:ind w:left="284" w:hanging="218"/>
        <w:jc w:val="both"/>
        <w:rPr>
          <w:rFonts w:ascii="Times New Roman" w:hAnsi="Times New Roman" w:cs="Times New Roman"/>
        </w:rPr>
      </w:pPr>
      <w:r w:rsidRPr="002535B3">
        <w:rPr>
          <w:rFonts w:ascii="Times New Roman" w:hAnsi="Times New Roman" w:cs="Times New Roman"/>
        </w:rPr>
        <w:t xml:space="preserve">gazy emitowane w trakcie prac spawalniczych (emisja CO, </w:t>
      </w:r>
      <w:proofErr w:type="spellStart"/>
      <w:r w:rsidRPr="002535B3">
        <w:rPr>
          <w:rFonts w:ascii="Times New Roman" w:hAnsi="Times New Roman" w:cs="Times New Roman"/>
        </w:rPr>
        <w:t>NO</w:t>
      </w:r>
      <w:r w:rsidRPr="002535B3">
        <w:rPr>
          <w:rFonts w:ascii="Times New Roman" w:hAnsi="Times New Roman" w:cs="Times New Roman"/>
          <w:vertAlign w:val="subscript"/>
        </w:rPr>
        <w:t>x</w:t>
      </w:r>
      <w:proofErr w:type="spellEnd"/>
      <w:r w:rsidRPr="002535B3">
        <w:rPr>
          <w:rFonts w:ascii="Times New Roman" w:hAnsi="Times New Roman" w:cs="Times New Roman"/>
        </w:rPr>
        <w:t>, pył zawieszony w tym pył tlenków żelaza, manganu, krzemu, itp.).</w:t>
      </w:r>
    </w:p>
    <w:p w:rsidR="003526C1" w:rsidRPr="002535B3" w:rsidRDefault="003526C1" w:rsidP="002034A3">
      <w:pPr>
        <w:pStyle w:val="Teksttreci0"/>
        <w:shd w:val="clear" w:color="auto" w:fill="auto"/>
        <w:spacing w:before="120" w:after="0" w:line="278" w:lineRule="exact"/>
        <w:ind w:firstLine="0"/>
        <w:jc w:val="both"/>
        <w:rPr>
          <w:rFonts w:ascii="Times New Roman" w:hAnsi="Times New Roman" w:cs="Times New Roman"/>
        </w:rPr>
      </w:pPr>
      <w:r w:rsidRPr="002535B3">
        <w:rPr>
          <w:rFonts w:ascii="Times New Roman" w:hAnsi="Times New Roman" w:cs="Times New Roman"/>
        </w:rPr>
        <w:t>Pojazdy i urządzenia spalinowe są źródłami o niskiej emisji powierzchniowej niezorganizowanej, będzie więc następować szybkie rozrzedzenie spalin, a ich zasięg oddziaływania nie powinien być zbyt duży (do kilkunastu metrów).</w:t>
      </w:r>
    </w:p>
    <w:p w:rsidR="003526C1" w:rsidRDefault="003526C1" w:rsidP="002034A3">
      <w:pPr>
        <w:pStyle w:val="Teksttreci0"/>
        <w:shd w:val="clear" w:color="auto" w:fill="auto"/>
        <w:spacing w:before="120" w:after="0" w:line="278" w:lineRule="exact"/>
        <w:ind w:firstLine="0"/>
        <w:jc w:val="both"/>
        <w:rPr>
          <w:rFonts w:ascii="Times New Roman" w:hAnsi="Times New Roman" w:cs="Times New Roman"/>
        </w:rPr>
      </w:pPr>
      <w:r w:rsidRPr="002535B3">
        <w:rPr>
          <w:rFonts w:ascii="Times New Roman" w:hAnsi="Times New Roman" w:cs="Times New Roman"/>
        </w:rPr>
        <w:t>Będzie to oddziaływanie krótkotrwałe, typowe dla małego placu budowy i nie wpłynie znacząco na środowisko oraz zdrowie i warunki życia ludzi.</w:t>
      </w:r>
    </w:p>
    <w:p w:rsidR="00566968" w:rsidRDefault="00566968">
      <w:pPr>
        <w:widowControl/>
        <w:autoSpaceDE/>
        <w:autoSpaceDN/>
        <w:adjustRightInd/>
        <w:spacing w:line="240" w:lineRule="auto"/>
        <w:jc w:val="left"/>
        <w:rPr>
          <w:b/>
          <w:bCs/>
          <w:i/>
          <w:iCs/>
          <w:sz w:val="22"/>
          <w:szCs w:val="22"/>
        </w:rPr>
      </w:pPr>
      <w:r>
        <w:rPr>
          <w:b/>
          <w:bCs/>
          <w:i/>
          <w:iCs/>
          <w:sz w:val="22"/>
          <w:szCs w:val="22"/>
        </w:rPr>
        <w:br w:type="page"/>
      </w:r>
    </w:p>
    <w:p w:rsidR="00BB3025" w:rsidRPr="0076196E" w:rsidRDefault="00BB3025" w:rsidP="00BB3025">
      <w:pPr>
        <w:spacing w:before="120"/>
        <w:rPr>
          <w:b/>
          <w:bCs/>
          <w:i/>
          <w:iCs/>
          <w:sz w:val="22"/>
          <w:szCs w:val="22"/>
        </w:rPr>
      </w:pPr>
      <w:r w:rsidRPr="0076196E">
        <w:rPr>
          <w:b/>
          <w:bCs/>
          <w:i/>
          <w:iCs/>
          <w:sz w:val="22"/>
          <w:szCs w:val="22"/>
        </w:rPr>
        <w:lastRenderedPageBreak/>
        <w:t xml:space="preserve">Etap </w:t>
      </w:r>
      <w:r w:rsidR="00DF078D">
        <w:rPr>
          <w:b/>
          <w:bCs/>
          <w:i/>
          <w:iCs/>
          <w:sz w:val="22"/>
          <w:szCs w:val="22"/>
        </w:rPr>
        <w:t>eksploatacji</w:t>
      </w:r>
    </w:p>
    <w:p w:rsidR="00BB3025" w:rsidRPr="00110954" w:rsidRDefault="00BB3025" w:rsidP="00BB3025">
      <w:pPr>
        <w:pStyle w:val="Teksttreci0"/>
        <w:shd w:val="clear" w:color="auto" w:fill="auto"/>
        <w:spacing w:before="120" w:after="0"/>
        <w:ind w:firstLine="0"/>
        <w:rPr>
          <w:rFonts w:ascii="Times New Roman" w:hAnsi="Times New Roman" w:cs="Times New Roman"/>
        </w:rPr>
      </w:pPr>
      <w:r w:rsidRPr="00110954">
        <w:rPr>
          <w:rFonts w:ascii="Times New Roman" w:hAnsi="Times New Roman" w:cs="Times New Roman"/>
        </w:rPr>
        <w:t>Na terenie Zakładu Zagospodarowania Odpadów w Osnowie źródłem emisji zanieczyszczeń do powietrza będą:</w:t>
      </w:r>
    </w:p>
    <w:p w:rsidR="00077CAB" w:rsidRDefault="00077CAB" w:rsidP="0058390A">
      <w:pPr>
        <w:pStyle w:val="Teksttreci30"/>
        <w:numPr>
          <w:ilvl w:val="0"/>
          <w:numId w:val="45"/>
        </w:numPr>
        <w:shd w:val="clear" w:color="auto" w:fill="auto"/>
        <w:tabs>
          <w:tab w:val="left" w:pos="567"/>
        </w:tabs>
        <w:spacing w:before="80"/>
        <w:ind w:left="567"/>
        <w:jc w:val="left"/>
        <w:rPr>
          <w:b w:val="0"/>
          <w:sz w:val="22"/>
          <w:szCs w:val="22"/>
        </w:rPr>
      </w:pPr>
      <w:r>
        <w:rPr>
          <w:b w:val="0"/>
          <w:sz w:val="22"/>
          <w:szCs w:val="22"/>
        </w:rPr>
        <w:t xml:space="preserve">Instalacja GORE </w:t>
      </w:r>
      <w:proofErr w:type="spellStart"/>
      <w:r>
        <w:rPr>
          <w:b w:val="0"/>
          <w:sz w:val="22"/>
          <w:szCs w:val="22"/>
        </w:rPr>
        <w:t>Cover</w:t>
      </w:r>
      <w:proofErr w:type="spellEnd"/>
      <w:r>
        <w:rPr>
          <w:b w:val="0"/>
          <w:sz w:val="22"/>
          <w:szCs w:val="22"/>
        </w:rPr>
        <w:t>, przeznaczona do</w:t>
      </w:r>
      <w:r w:rsidR="00266539">
        <w:rPr>
          <w:b w:val="0"/>
          <w:sz w:val="22"/>
          <w:szCs w:val="22"/>
        </w:rPr>
        <w:t xml:space="preserve"> biologicznego przetwarzania odpadów podsitowych</w:t>
      </w:r>
      <w:r w:rsidR="0058390A">
        <w:rPr>
          <w:b w:val="0"/>
          <w:sz w:val="22"/>
          <w:szCs w:val="22"/>
        </w:rPr>
        <w:t xml:space="preserve"> 0÷80 mm</w:t>
      </w:r>
    </w:p>
    <w:p w:rsidR="00BB3025" w:rsidRPr="00110954" w:rsidRDefault="00077CAB" w:rsidP="0058390A">
      <w:pPr>
        <w:pStyle w:val="Teksttreci30"/>
        <w:numPr>
          <w:ilvl w:val="0"/>
          <w:numId w:val="45"/>
        </w:numPr>
        <w:shd w:val="clear" w:color="auto" w:fill="auto"/>
        <w:tabs>
          <w:tab w:val="left" w:pos="567"/>
        </w:tabs>
        <w:spacing w:before="80"/>
        <w:ind w:left="567"/>
        <w:jc w:val="left"/>
        <w:rPr>
          <w:b w:val="0"/>
          <w:sz w:val="22"/>
          <w:szCs w:val="22"/>
        </w:rPr>
      </w:pPr>
      <w:r>
        <w:rPr>
          <w:b w:val="0"/>
          <w:sz w:val="22"/>
          <w:szCs w:val="22"/>
        </w:rPr>
        <w:t>Biostabilizator K-16, przeznaczony do kompostowania selektywnie zebranych odpadów organicznych i osadów ściekowych</w:t>
      </w:r>
      <w:r w:rsidR="00BB3025" w:rsidRPr="00110954">
        <w:rPr>
          <w:b w:val="0"/>
          <w:sz w:val="22"/>
          <w:szCs w:val="22"/>
        </w:rPr>
        <w:t>,</w:t>
      </w:r>
    </w:p>
    <w:p w:rsidR="00BB3025" w:rsidRPr="00110954" w:rsidRDefault="00BB3025" w:rsidP="0058390A">
      <w:pPr>
        <w:pStyle w:val="Teksttreci30"/>
        <w:numPr>
          <w:ilvl w:val="0"/>
          <w:numId w:val="45"/>
        </w:numPr>
        <w:shd w:val="clear" w:color="auto" w:fill="auto"/>
        <w:tabs>
          <w:tab w:val="left" w:pos="567"/>
        </w:tabs>
        <w:spacing w:before="80"/>
        <w:ind w:left="567"/>
        <w:jc w:val="left"/>
        <w:rPr>
          <w:b w:val="0"/>
          <w:sz w:val="22"/>
          <w:szCs w:val="22"/>
        </w:rPr>
      </w:pPr>
      <w:r w:rsidRPr="00110954">
        <w:rPr>
          <w:b w:val="0"/>
          <w:sz w:val="22"/>
          <w:szCs w:val="22"/>
        </w:rPr>
        <w:t>Kabina sortownicza,</w:t>
      </w:r>
    </w:p>
    <w:p w:rsidR="00BB3025" w:rsidRPr="00110954" w:rsidRDefault="00BB3025" w:rsidP="0058390A">
      <w:pPr>
        <w:pStyle w:val="Teksttreci30"/>
        <w:numPr>
          <w:ilvl w:val="0"/>
          <w:numId w:val="45"/>
        </w:numPr>
        <w:shd w:val="clear" w:color="auto" w:fill="auto"/>
        <w:tabs>
          <w:tab w:val="left" w:pos="567"/>
        </w:tabs>
        <w:spacing w:before="80"/>
        <w:ind w:left="567"/>
        <w:jc w:val="left"/>
        <w:rPr>
          <w:b w:val="0"/>
          <w:sz w:val="22"/>
          <w:szCs w:val="22"/>
        </w:rPr>
      </w:pPr>
      <w:r w:rsidRPr="00110954">
        <w:rPr>
          <w:b w:val="0"/>
          <w:sz w:val="22"/>
          <w:szCs w:val="22"/>
        </w:rPr>
        <w:t>Transport samochodowy i praca sprzętu w zakładzie,</w:t>
      </w:r>
    </w:p>
    <w:p w:rsidR="00BB3025" w:rsidRPr="00110954" w:rsidRDefault="00BB3025" w:rsidP="0058390A">
      <w:pPr>
        <w:pStyle w:val="Teksttreci30"/>
        <w:numPr>
          <w:ilvl w:val="0"/>
          <w:numId w:val="45"/>
        </w:numPr>
        <w:shd w:val="clear" w:color="auto" w:fill="auto"/>
        <w:tabs>
          <w:tab w:val="left" w:pos="567"/>
        </w:tabs>
        <w:spacing w:before="80"/>
        <w:ind w:left="567"/>
        <w:jc w:val="left"/>
        <w:rPr>
          <w:b w:val="0"/>
          <w:sz w:val="22"/>
          <w:szCs w:val="22"/>
        </w:rPr>
      </w:pPr>
      <w:r w:rsidRPr="00110954">
        <w:rPr>
          <w:b w:val="0"/>
          <w:sz w:val="22"/>
          <w:szCs w:val="22"/>
        </w:rPr>
        <w:t>Emisja niezorganizowana.</w:t>
      </w:r>
    </w:p>
    <w:p w:rsidR="00014687" w:rsidRDefault="00014687" w:rsidP="00415355">
      <w:pPr>
        <w:pStyle w:val="Teksttreci0"/>
        <w:shd w:val="clear" w:color="auto" w:fill="auto"/>
        <w:spacing w:before="120" w:after="0" w:line="320" w:lineRule="exact"/>
        <w:ind w:firstLine="0"/>
        <w:jc w:val="both"/>
        <w:rPr>
          <w:rFonts w:ascii="Times New Roman" w:hAnsi="Times New Roman" w:cs="Times New Roman"/>
        </w:rPr>
      </w:pPr>
      <w:r>
        <w:rPr>
          <w:rFonts w:ascii="Times New Roman" w:hAnsi="Times New Roman" w:cs="Times New Roman"/>
        </w:rPr>
        <w:t>Biostabilizatory K-16</w:t>
      </w:r>
      <w:r w:rsidR="00BB3025" w:rsidRPr="00110954">
        <w:rPr>
          <w:rFonts w:ascii="Times New Roman" w:hAnsi="Times New Roman" w:cs="Times New Roman"/>
        </w:rPr>
        <w:t xml:space="preserve"> </w:t>
      </w:r>
      <w:r w:rsidR="00DF078D" w:rsidRPr="00110954">
        <w:rPr>
          <w:rFonts w:ascii="Times New Roman" w:hAnsi="Times New Roman" w:cs="Times New Roman"/>
        </w:rPr>
        <w:t>są</w:t>
      </w:r>
      <w:r w:rsidR="00BB3025" w:rsidRPr="00110954">
        <w:rPr>
          <w:rFonts w:ascii="Times New Roman" w:hAnsi="Times New Roman" w:cs="Times New Roman"/>
        </w:rPr>
        <w:t xml:space="preserve"> urządzeni</w:t>
      </w:r>
      <w:r w:rsidR="00DF078D" w:rsidRPr="00110954">
        <w:rPr>
          <w:rFonts w:ascii="Times New Roman" w:hAnsi="Times New Roman" w:cs="Times New Roman"/>
        </w:rPr>
        <w:t>a</w:t>
      </w:r>
      <w:r w:rsidR="00BB3025" w:rsidRPr="00110954">
        <w:rPr>
          <w:rFonts w:ascii="Times New Roman" w:hAnsi="Times New Roman" w:cs="Times New Roman"/>
        </w:rPr>
        <w:t>m</w:t>
      </w:r>
      <w:r w:rsidR="00DF078D" w:rsidRPr="00110954">
        <w:rPr>
          <w:rFonts w:ascii="Times New Roman" w:hAnsi="Times New Roman" w:cs="Times New Roman"/>
        </w:rPr>
        <w:t>i</w:t>
      </w:r>
      <w:r w:rsidR="00BB3025" w:rsidRPr="00110954">
        <w:rPr>
          <w:rFonts w:ascii="Times New Roman" w:hAnsi="Times New Roman" w:cs="Times New Roman"/>
        </w:rPr>
        <w:t xml:space="preserve"> przeznaczonym</w:t>
      </w:r>
      <w:r w:rsidR="00DF078D" w:rsidRPr="00110954">
        <w:rPr>
          <w:rFonts w:ascii="Times New Roman" w:hAnsi="Times New Roman" w:cs="Times New Roman"/>
        </w:rPr>
        <w:t>i</w:t>
      </w:r>
      <w:r w:rsidR="00BB3025" w:rsidRPr="00110954">
        <w:rPr>
          <w:rFonts w:ascii="Times New Roman" w:hAnsi="Times New Roman" w:cs="Times New Roman"/>
        </w:rPr>
        <w:t xml:space="preserve"> do kompostowania odwodnionych osadów ściekowych i czystej frakcji organicznej z selektywnej zbiórki</w:t>
      </w:r>
      <w:r>
        <w:rPr>
          <w:rFonts w:ascii="Times New Roman" w:hAnsi="Times New Roman" w:cs="Times New Roman"/>
        </w:rPr>
        <w:t>.</w:t>
      </w:r>
      <w:r w:rsidR="00BB3025" w:rsidRPr="00110954">
        <w:rPr>
          <w:rFonts w:ascii="Times New Roman" w:hAnsi="Times New Roman" w:cs="Times New Roman"/>
        </w:rPr>
        <w:t xml:space="preserve"> </w:t>
      </w:r>
    </w:p>
    <w:p w:rsidR="00BB3025" w:rsidRPr="00110954" w:rsidRDefault="00DF078D" w:rsidP="002513FA">
      <w:pPr>
        <w:pStyle w:val="Teksttreci0"/>
        <w:shd w:val="clear" w:color="auto" w:fill="auto"/>
        <w:spacing w:before="0" w:after="0" w:line="320" w:lineRule="exact"/>
        <w:ind w:firstLine="0"/>
        <w:jc w:val="both"/>
        <w:rPr>
          <w:rFonts w:ascii="Times New Roman" w:hAnsi="Times New Roman" w:cs="Times New Roman"/>
        </w:rPr>
      </w:pPr>
      <w:r w:rsidRPr="00110954">
        <w:rPr>
          <w:rFonts w:ascii="Times New Roman" w:hAnsi="Times New Roman" w:cs="Times New Roman"/>
        </w:rPr>
        <w:t xml:space="preserve">W okresie </w:t>
      </w:r>
      <w:r w:rsidR="00BB3025" w:rsidRPr="00110954">
        <w:rPr>
          <w:rFonts w:ascii="Times New Roman" w:hAnsi="Times New Roman" w:cs="Times New Roman"/>
        </w:rPr>
        <w:t>dynamicznego przetwarzania odpadów organicznych odpady poddawane są cią</w:t>
      </w:r>
      <w:r w:rsidR="002513FA" w:rsidRPr="00110954">
        <w:rPr>
          <w:rFonts w:ascii="Times New Roman" w:hAnsi="Times New Roman" w:cs="Times New Roman"/>
        </w:rPr>
        <w:t>głemu przemieszczaniu w obracaj</w:t>
      </w:r>
      <w:r w:rsidR="00BB3025" w:rsidRPr="00110954">
        <w:rPr>
          <w:rFonts w:ascii="Times New Roman" w:hAnsi="Times New Roman" w:cs="Times New Roman"/>
        </w:rPr>
        <w:t>ącym się bębnie, przy swobodnym dostępie powietrza.</w:t>
      </w:r>
      <w:r w:rsidR="002034A3" w:rsidRPr="00110954">
        <w:rPr>
          <w:rFonts w:ascii="Times New Roman" w:hAnsi="Times New Roman" w:cs="Times New Roman"/>
        </w:rPr>
        <w:t xml:space="preserve"> </w:t>
      </w:r>
      <w:r w:rsidR="00BB3025" w:rsidRPr="00110954">
        <w:rPr>
          <w:rFonts w:ascii="Times New Roman" w:hAnsi="Times New Roman" w:cs="Times New Roman"/>
        </w:rPr>
        <w:t xml:space="preserve">Proces jest monitorowany komputerowo w zakresie panujących temperatur i zawartości gazów procesowych. </w:t>
      </w:r>
      <w:r w:rsidRPr="00110954">
        <w:rPr>
          <w:rFonts w:ascii="Times New Roman" w:hAnsi="Times New Roman" w:cs="Times New Roman"/>
        </w:rPr>
        <w:br/>
      </w:r>
      <w:r w:rsidR="00BB3025" w:rsidRPr="00110954">
        <w:rPr>
          <w:rFonts w:ascii="Times New Roman" w:hAnsi="Times New Roman" w:cs="Times New Roman"/>
        </w:rPr>
        <w:t xml:space="preserve">W momencie zakłócenia stabilności procesu, załączany jest wentylator tłoczący dodatkową ilość powietrza. Cały proces odbywa się w </w:t>
      </w:r>
      <w:r w:rsidRPr="00110954">
        <w:rPr>
          <w:rFonts w:ascii="Times New Roman" w:hAnsi="Times New Roman" w:cs="Times New Roman"/>
        </w:rPr>
        <w:t>podwyższonej temperaturze</w:t>
      </w:r>
      <w:r w:rsidR="00BB3025" w:rsidRPr="00110954">
        <w:rPr>
          <w:rFonts w:ascii="Times New Roman" w:hAnsi="Times New Roman" w:cs="Times New Roman"/>
        </w:rPr>
        <w:t>, co zapewnia całkowite unieszkodliwienie czynników patogennych zawartych w odpadach.</w:t>
      </w:r>
    </w:p>
    <w:p w:rsidR="00BB3025" w:rsidRDefault="00BB3025" w:rsidP="002513FA">
      <w:pPr>
        <w:pStyle w:val="Teksttreci0"/>
        <w:shd w:val="clear" w:color="auto" w:fill="auto"/>
        <w:spacing w:before="0" w:after="0" w:line="320" w:lineRule="exact"/>
        <w:ind w:firstLine="0"/>
        <w:jc w:val="both"/>
        <w:rPr>
          <w:rFonts w:ascii="Times New Roman" w:hAnsi="Times New Roman" w:cs="Times New Roman"/>
        </w:rPr>
      </w:pPr>
      <w:r w:rsidRPr="00110954">
        <w:rPr>
          <w:rFonts w:ascii="Times New Roman" w:hAnsi="Times New Roman" w:cs="Times New Roman"/>
        </w:rPr>
        <w:t>Swobodny dostęp powietrza do ciągle przemieszczających się cząstek odpadów oraz temperatura, pozwalają na ogra</w:t>
      </w:r>
      <w:r w:rsidR="00DF078D" w:rsidRPr="00110954">
        <w:rPr>
          <w:rFonts w:ascii="Times New Roman" w:hAnsi="Times New Roman" w:cs="Times New Roman"/>
        </w:rPr>
        <w:t>niczenie czasu ich stabilizacji</w:t>
      </w:r>
      <w:r w:rsidRPr="00110954">
        <w:rPr>
          <w:rFonts w:ascii="Times New Roman" w:hAnsi="Times New Roman" w:cs="Times New Roman"/>
        </w:rPr>
        <w:t>. Przez ten czas zawartość węgla organicznego w odpadach zmniejsza się do wartości dopuszczalnych obowiązującymi przepisami.</w:t>
      </w:r>
    </w:p>
    <w:p w:rsidR="00BB3025" w:rsidRPr="00845DF9" w:rsidRDefault="00BB3025" w:rsidP="00415355">
      <w:pPr>
        <w:pStyle w:val="Teksttreci0"/>
        <w:shd w:val="clear" w:color="auto" w:fill="auto"/>
        <w:spacing w:before="120" w:after="0"/>
        <w:ind w:firstLine="0"/>
        <w:jc w:val="both"/>
        <w:rPr>
          <w:rFonts w:ascii="Times New Roman" w:hAnsi="Times New Roman" w:cs="Times New Roman"/>
        </w:rPr>
      </w:pPr>
      <w:r w:rsidRPr="00845DF9">
        <w:rPr>
          <w:rFonts w:ascii="Times New Roman" w:hAnsi="Times New Roman" w:cs="Times New Roman"/>
        </w:rPr>
        <w:t xml:space="preserve">Proces kompostowania może być zdefiniowany jako kontrolowany, biologiczny rozkład i stabilizacja substratów organicznych w warunkach tlenowych, które prowadzą do wzrostu temperatury materiału do zakresu </w:t>
      </w:r>
      <w:proofErr w:type="spellStart"/>
      <w:r w:rsidRPr="00845DF9">
        <w:rPr>
          <w:rFonts w:ascii="Times New Roman" w:hAnsi="Times New Roman" w:cs="Times New Roman"/>
        </w:rPr>
        <w:t>termofilowego</w:t>
      </w:r>
      <w:proofErr w:type="spellEnd"/>
      <w:r w:rsidRPr="00845DF9">
        <w:rPr>
          <w:rFonts w:ascii="Times New Roman" w:hAnsi="Times New Roman" w:cs="Times New Roman"/>
        </w:rPr>
        <w:t>, w wyniku biologicznie produkowanego ciepła. Efektem procesu jest wytwarzanie z odpadów organicznych finalnego produktu, który jest pewny sanitarnie, zasobny w substancje humusowe i biogenne oraz wystarczająco stabilny dla magazynowania i wprowadzania do gruntu bez s</w:t>
      </w:r>
      <w:r w:rsidR="000C0E1C" w:rsidRPr="00845DF9">
        <w:rPr>
          <w:rFonts w:ascii="Times New Roman" w:hAnsi="Times New Roman" w:cs="Times New Roman"/>
        </w:rPr>
        <w:t>zkodliwego wpływu na środowisko</w:t>
      </w:r>
      <w:r w:rsidRPr="00845DF9">
        <w:rPr>
          <w:rFonts w:ascii="Times New Roman" w:hAnsi="Times New Roman" w:cs="Times New Roman"/>
        </w:rPr>
        <w:t>.</w:t>
      </w:r>
    </w:p>
    <w:p w:rsidR="00BB3025" w:rsidRDefault="00BB3025" w:rsidP="00845DF9">
      <w:pPr>
        <w:pStyle w:val="Teksttreci0"/>
        <w:shd w:val="clear" w:color="auto" w:fill="auto"/>
        <w:spacing w:before="120" w:after="0"/>
        <w:ind w:firstLine="0"/>
        <w:jc w:val="both"/>
        <w:rPr>
          <w:rFonts w:ascii="Times New Roman" w:hAnsi="Times New Roman" w:cs="Times New Roman"/>
        </w:rPr>
      </w:pPr>
      <w:r w:rsidRPr="00845DF9">
        <w:rPr>
          <w:rFonts w:ascii="Times New Roman" w:hAnsi="Times New Roman" w:cs="Times New Roman"/>
        </w:rPr>
        <w:t xml:space="preserve">Wszystkie powstające wewnątrz gazy i opary przechodzą przez wierzchnią warstwę dojrzałego kompostu, a ta warstwa nie ulega samo podgrzaniu, tak więc przyczynia się do ich ochłodzenia. Gorące gazy zawierające różnego rodzaju </w:t>
      </w:r>
      <w:proofErr w:type="spellStart"/>
      <w:r w:rsidRPr="00845DF9">
        <w:rPr>
          <w:rFonts w:ascii="Times New Roman" w:hAnsi="Times New Roman" w:cs="Times New Roman"/>
        </w:rPr>
        <w:t>odoroczynne</w:t>
      </w:r>
      <w:proofErr w:type="spellEnd"/>
      <w:r w:rsidRPr="00845DF9">
        <w:rPr>
          <w:rFonts w:ascii="Times New Roman" w:hAnsi="Times New Roman" w:cs="Times New Roman"/>
        </w:rPr>
        <w:t xml:space="preserve"> związki azotu i siarki są utleniane przez bakterie </w:t>
      </w:r>
      <w:proofErr w:type="spellStart"/>
      <w:r w:rsidRPr="00845DF9">
        <w:rPr>
          <w:rFonts w:ascii="Times New Roman" w:hAnsi="Times New Roman" w:cs="Times New Roman"/>
        </w:rPr>
        <w:t>mez</w:t>
      </w:r>
      <w:r w:rsidR="000C0E1C" w:rsidRPr="00845DF9">
        <w:rPr>
          <w:rFonts w:ascii="Times New Roman" w:hAnsi="Times New Roman" w:cs="Times New Roman"/>
        </w:rPr>
        <w:t>ofilne</w:t>
      </w:r>
      <w:proofErr w:type="spellEnd"/>
      <w:r w:rsidR="000C0E1C" w:rsidRPr="00845DF9">
        <w:rPr>
          <w:rFonts w:ascii="Times New Roman" w:hAnsi="Times New Roman" w:cs="Times New Roman"/>
        </w:rPr>
        <w:t>, które rozwijaj</w:t>
      </w:r>
      <w:r w:rsidRPr="00845DF9">
        <w:rPr>
          <w:rFonts w:ascii="Times New Roman" w:hAnsi="Times New Roman" w:cs="Times New Roman"/>
        </w:rPr>
        <w:t>ą się doskonale w niższej temperaturze.</w:t>
      </w:r>
    </w:p>
    <w:p w:rsidR="00A96B1D" w:rsidRPr="00845DF9" w:rsidRDefault="00A96B1D" w:rsidP="00845DF9">
      <w:pPr>
        <w:pStyle w:val="Teksttreci0"/>
        <w:shd w:val="clear" w:color="auto" w:fill="auto"/>
        <w:spacing w:before="120" w:after="0"/>
        <w:ind w:firstLine="0"/>
        <w:jc w:val="both"/>
        <w:rPr>
          <w:rFonts w:ascii="Times New Roman" w:hAnsi="Times New Roman" w:cs="Times New Roman"/>
        </w:rPr>
      </w:pPr>
      <w:r>
        <w:rPr>
          <w:rFonts w:ascii="Times New Roman" w:hAnsi="Times New Roman" w:cs="Times New Roman"/>
        </w:rPr>
        <w:t xml:space="preserve">Zastosowanie </w:t>
      </w:r>
      <w:r w:rsidRPr="00A96B1D">
        <w:rPr>
          <w:rFonts w:ascii="Times New Roman" w:hAnsi="Times New Roman" w:cs="Times New Roman"/>
        </w:rPr>
        <w:t>oddychających membran GORE</w:t>
      </w:r>
      <w:r w:rsidR="0058390A">
        <w:rPr>
          <w:rFonts w:ascii="Times New Roman" w:hAnsi="Times New Roman" w:cs="Times New Roman"/>
        </w:rPr>
        <w:t xml:space="preserve"> w instalacji GORE </w:t>
      </w:r>
      <w:proofErr w:type="spellStart"/>
      <w:r w:rsidR="0058390A">
        <w:rPr>
          <w:rFonts w:ascii="Times New Roman" w:hAnsi="Times New Roman" w:cs="Times New Roman"/>
        </w:rPr>
        <w:t>Cover</w:t>
      </w:r>
      <w:proofErr w:type="spellEnd"/>
      <w:r w:rsidR="0058390A">
        <w:rPr>
          <w:rFonts w:ascii="Times New Roman" w:hAnsi="Times New Roman" w:cs="Times New Roman"/>
        </w:rPr>
        <w:t xml:space="preserve"> (</w:t>
      </w:r>
      <w:r w:rsidR="00867BA6">
        <w:rPr>
          <w:rFonts w:ascii="Times New Roman" w:hAnsi="Times New Roman" w:cs="Times New Roman"/>
        </w:rPr>
        <w:t xml:space="preserve">zgodnie z </w:t>
      </w:r>
      <w:r>
        <w:rPr>
          <w:rFonts w:ascii="Times New Roman" w:hAnsi="Times New Roman" w:cs="Times New Roman"/>
        </w:rPr>
        <w:t>badaniami</w:t>
      </w:r>
      <w:r w:rsidR="0058390A">
        <w:rPr>
          <w:rFonts w:ascii="Times New Roman" w:hAnsi="Times New Roman" w:cs="Times New Roman"/>
        </w:rPr>
        <w:t xml:space="preserve"> przeprowadzonymi przez niemiecką </w:t>
      </w:r>
      <w:r>
        <w:rPr>
          <w:rFonts w:ascii="Times New Roman" w:hAnsi="Times New Roman" w:cs="Times New Roman"/>
        </w:rPr>
        <w:t>EPA</w:t>
      </w:r>
      <w:r w:rsidR="0058390A">
        <w:rPr>
          <w:rFonts w:ascii="Times New Roman" w:hAnsi="Times New Roman" w:cs="Times New Roman"/>
        </w:rPr>
        <w:t>),</w:t>
      </w:r>
      <w:r>
        <w:rPr>
          <w:rFonts w:ascii="Times New Roman" w:hAnsi="Times New Roman" w:cs="Times New Roman"/>
        </w:rPr>
        <w:t xml:space="preserve"> pozwala na redukcję emisji o 95% w stosunku do tradycyjnych kompostowni.</w:t>
      </w:r>
    </w:p>
    <w:p w:rsidR="00BB3025" w:rsidRPr="00845DF9" w:rsidRDefault="00BB3025" w:rsidP="00415355">
      <w:pPr>
        <w:pStyle w:val="Teksttreci0"/>
        <w:shd w:val="clear" w:color="auto" w:fill="auto"/>
        <w:spacing w:before="120" w:after="0"/>
        <w:ind w:firstLine="0"/>
        <w:jc w:val="both"/>
        <w:rPr>
          <w:rFonts w:ascii="Times New Roman" w:hAnsi="Times New Roman" w:cs="Times New Roman"/>
        </w:rPr>
      </w:pPr>
      <w:r w:rsidRPr="00AA024E">
        <w:rPr>
          <w:rFonts w:ascii="Times New Roman" w:hAnsi="Times New Roman" w:cs="Times New Roman"/>
        </w:rPr>
        <w:t>Kabina sortownicza</w:t>
      </w:r>
    </w:p>
    <w:p w:rsidR="00BB3025" w:rsidRPr="00845DF9" w:rsidRDefault="00BB3025" w:rsidP="00845DF9">
      <w:pPr>
        <w:pStyle w:val="Teksttreci0"/>
        <w:shd w:val="clear" w:color="auto" w:fill="auto"/>
        <w:spacing w:before="0" w:after="0"/>
        <w:ind w:firstLine="0"/>
        <w:jc w:val="both"/>
        <w:rPr>
          <w:rFonts w:ascii="Times New Roman" w:hAnsi="Times New Roman" w:cs="Times New Roman"/>
        </w:rPr>
      </w:pPr>
      <w:r w:rsidRPr="00845DF9">
        <w:rPr>
          <w:rFonts w:ascii="Times New Roman" w:hAnsi="Times New Roman" w:cs="Times New Roman"/>
        </w:rPr>
        <w:t>Operacje segregacji odpadów, jakie będą prowadzone w kabinie sortowniczej będą źródłem powstawania pyłów oraz substancji złowonnych.</w:t>
      </w:r>
    </w:p>
    <w:p w:rsidR="00BB3025" w:rsidRPr="00845DF9" w:rsidRDefault="00BB3025" w:rsidP="00AA024E">
      <w:pPr>
        <w:pStyle w:val="Teksttreci0"/>
        <w:shd w:val="clear" w:color="auto" w:fill="auto"/>
        <w:spacing w:before="0" w:after="0"/>
        <w:ind w:firstLine="0"/>
        <w:jc w:val="both"/>
        <w:rPr>
          <w:rFonts w:ascii="Times New Roman" w:hAnsi="Times New Roman" w:cs="Times New Roman"/>
        </w:rPr>
      </w:pPr>
      <w:r w:rsidRPr="00845DF9">
        <w:rPr>
          <w:rFonts w:ascii="Times New Roman" w:hAnsi="Times New Roman" w:cs="Times New Roman"/>
        </w:rPr>
        <w:t xml:space="preserve">Całe powietrze wychodzące z kabiny sortowniczej będzie filtrowane w </w:t>
      </w:r>
      <w:proofErr w:type="spellStart"/>
      <w:r w:rsidRPr="00845DF9">
        <w:rPr>
          <w:rFonts w:ascii="Times New Roman" w:hAnsi="Times New Roman" w:cs="Times New Roman"/>
        </w:rPr>
        <w:t>biofiltrze</w:t>
      </w:r>
      <w:proofErr w:type="spellEnd"/>
      <w:r w:rsidRPr="00845DF9">
        <w:rPr>
          <w:rFonts w:ascii="Times New Roman" w:hAnsi="Times New Roman" w:cs="Times New Roman"/>
        </w:rPr>
        <w:t>. Jest to typowy filtr z zamkniętym złożem, składający się z mieszaniny żwiru, ziemi, torfu, kory, wiórków drewnianych i kompostu.</w:t>
      </w:r>
      <w:r w:rsidR="007E03BA">
        <w:rPr>
          <w:rFonts w:ascii="Times New Roman" w:hAnsi="Times New Roman" w:cs="Times New Roman"/>
        </w:rPr>
        <w:t xml:space="preserve"> </w:t>
      </w:r>
      <w:r w:rsidRPr="00845DF9">
        <w:rPr>
          <w:rFonts w:ascii="Times New Roman" w:hAnsi="Times New Roman" w:cs="Times New Roman"/>
        </w:rPr>
        <w:t xml:space="preserve">Przy włączonym systemie wentylacyjnym, całe powietrze w kabinie sortowniczej wymieniane jest 14 razy na godzinę, a przechodząc przez warstwy </w:t>
      </w:r>
      <w:proofErr w:type="spellStart"/>
      <w:r w:rsidRPr="00845DF9">
        <w:rPr>
          <w:rFonts w:ascii="Times New Roman" w:hAnsi="Times New Roman" w:cs="Times New Roman"/>
        </w:rPr>
        <w:t>biofiltra</w:t>
      </w:r>
      <w:proofErr w:type="spellEnd"/>
      <w:r w:rsidRPr="00845DF9">
        <w:rPr>
          <w:rFonts w:ascii="Times New Roman" w:hAnsi="Times New Roman" w:cs="Times New Roman"/>
        </w:rPr>
        <w:t xml:space="preserve"> jest całkowicie pozbawione pyłów i nieprzyjemnych zapachów.</w:t>
      </w:r>
    </w:p>
    <w:p w:rsidR="00BB3025" w:rsidRPr="00845DF9" w:rsidRDefault="00BB3025" w:rsidP="00415355">
      <w:pPr>
        <w:pStyle w:val="Teksttreci0"/>
        <w:shd w:val="clear" w:color="auto" w:fill="auto"/>
        <w:spacing w:before="120" w:after="0"/>
        <w:ind w:firstLine="0"/>
        <w:jc w:val="both"/>
        <w:rPr>
          <w:rFonts w:ascii="Times New Roman" w:hAnsi="Times New Roman" w:cs="Times New Roman"/>
        </w:rPr>
      </w:pPr>
      <w:r w:rsidRPr="00AA024E">
        <w:rPr>
          <w:rFonts w:ascii="Times New Roman" w:hAnsi="Times New Roman" w:cs="Times New Roman"/>
        </w:rPr>
        <w:t>Emisja zanieczyszczeń ze środków transportu i sprzętu</w:t>
      </w:r>
    </w:p>
    <w:p w:rsidR="00415355" w:rsidRDefault="00BB3025" w:rsidP="00415355">
      <w:pPr>
        <w:pStyle w:val="Teksttreci0"/>
        <w:shd w:val="clear" w:color="auto" w:fill="auto"/>
        <w:spacing w:before="0" w:after="0"/>
        <w:ind w:firstLine="0"/>
        <w:jc w:val="both"/>
        <w:rPr>
          <w:rFonts w:ascii="Times New Roman" w:hAnsi="Times New Roman" w:cs="Times New Roman"/>
        </w:rPr>
      </w:pPr>
      <w:r w:rsidRPr="00845DF9">
        <w:rPr>
          <w:rFonts w:ascii="Times New Roman" w:hAnsi="Times New Roman" w:cs="Times New Roman"/>
        </w:rPr>
        <w:t xml:space="preserve">Źródłem emisji zanieczyszczeń podczas eksploatacji zakładu będzie również praca sprzętu o napędzie </w:t>
      </w:r>
      <w:r w:rsidRPr="00845DF9">
        <w:rPr>
          <w:rFonts w:ascii="Times New Roman" w:hAnsi="Times New Roman" w:cs="Times New Roman"/>
        </w:rPr>
        <w:lastRenderedPageBreak/>
        <w:t>spalinowym w postaci wózków widłowych, ładowarki kołowej, jak również pojazdy samochodowe ciężarowe przywożące zbierane odpady do zakładu oraz wywożące odpady posegregowane do odbiorców.</w:t>
      </w:r>
    </w:p>
    <w:p w:rsidR="00BB3025" w:rsidRPr="00AA024E" w:rsidRDefault="00BB3025" w:rsidP="00415355">
      <w:pPr>
        <w:pStyle w:val="Teksttreci0"/>
        <w:shd w:val="clear" w:color="auto" w:fill="auto"/>
        <w:spacing w:before="120" w:after="0"/>
        <w:ind w:firstLine="0"/>
        <w:jc w:val="both"/>
        <w:rPr>
          <w:rFonts w:ascii="Times New Roman" w:hAnsi="Times New Roman" w:cs="Times New Roman"/>
        </w:rPr>
      </w:pPr>
      <w:r w:rsidRPr="00AA024E">
        <w:rPr>
          <w:rFonts w:ascii="Times New Roman" w:hAnsi="Times New Roman" w:cs="Times New Roman"/>
        </w:rPr>
        <w:t>Emisja niezorganizowana</w:t>
      </w:r>
    </w:p>
    <w:p w:rsidR="00BB3025" w:rsidRPr="00845DF9" w:rsidRDefault="00BB3025" w:rsidP="00AA024E">
      <w:pPr>
        <w:pStyle w:val="Teksttreci0"/>
        <w:shd w:val="clear" w:color="auto" w:fill="auto"/>
        <w:spacing w:before="0" w:after="0"/>
        <w:ind w:firstLine="0"/>
        <w:jc w:val="both"/>
        <w:rPr>
          <w:rFonts w:ascii="Times New Roman" w:hAnsi="Times New Roman" w:cs="Times New Roman"/>
        </w:rPr>
      </w:pPr>
      <w:r w:rsidRPr="00845DF9">
        <w:rPr>
          <w:rFonts w:ascii="Times New Roman" w:hAnsi="Times New Roman" w:cs="Times New Roman"/>
        </w:rPr>
        <w:t>Emisja niezorganizowana pyłów może być pewnym problemem w zakładach przetwarzania odpadów ulegających biodegradacji, szczególnie podczas suchych miesięcy letnich. Pył może przenosić bakterie i grzyby, które mogą oddziaływać na pracowników zakładu.</w:t>
      </w:r>
    </w:p>
    <w:p w:rsidR="00BB3025" w:rsidRPr="00845DF9" w:rsidRDefault="00BB3025" w:rsidP="00BB3025">
      <w:pPr>
        <w:pStyle w:val="Teksttreci0"/>
        <w:shd w:val="clear" w:color="auto" w:fill="auto"/>
        <w:spacing w:before="120" w:after="0"/>
        <w:ind w:firstLine="0"/>
        <w:rPr>
          <w:rFonts w:ascii="Times New Roman" w:hAnsi="Times New Roman" w:cs="Times New Roman"/>
        </w:rPr>
      </w:pPr>
      <w:r w:rsidRPr="00845DF9">
        <w:rPr>
          <w:rFonts w:ascii="Times New Roman" w:hAnsi="Times New Roman" w:cs="Times New Roman"/>
        </w:rPr>
        <w:t>Emisję pyłów wywołują następujące procesy:</w:t>
      </w:r>
    </w:p>
    <w:p w:rsidR="00BB3025" w:rsidRPr="00845DF9" w:rsidRDefault="00BB3025" w:rsidP="000C0E1C">
      <w:pPr>
        <w:pStyle w:val="Teksttreci0"/>
        <w:numPr>
          <w:ilvl w:val="0"/>
          <w:numId w:val="7"/>
        </w:numPr>
        <w:shd w:val="clear" w:color="auto" w:fill="auto"/>
        <w:tabs>
          <w:tab w:val="left" w:pos="284"/>
        </w:tabs>
        <w:spacing w:before="60" w:after="0"/>
        <w:ind w:firstLine="0"/>
        <w:rPr>
          <w:rFonts w:ascii="Times New Roman" w:hAnsi="Times New Roman" w:cs="Times New Roman"/>
        </w:rPr>
      </w:pPr>
      <w:r w:rsidRPr="00845DF9">
        <w:rPr>
          <w:rFonts w:ascii="Times New Roman" w:hAnsi="Times New Roman" w:cs="Times New Roman"/>
        </w:rPr>
        <w:t>dowóz odpadów zwłaszcza, jeżeli drogi nie są utwardzone,</w:t>
      </w:r>
    </w:p>
    <w:p w:rsidR="00BB3025" w:rsidRPr="00845DF9" w:rsidRDefault="00BB3025" w:rsidP="000C0E1C">
      <w:pPr>
        <w:pStyle w:val="Teksttreci0"/>
        <w:numPr>
          <w:ilvl w:val="0"/>
          <w:numId w:val="7"/>
        </w:numPr>
        <w:shd w:val="clear" w:color="auto" w:fill="auto"/>
        <w:tabs>
          <w:tab w:val="left" w:pos="284"/>
        </w:tabs>
        <w:spacing w:before="60" w:after="0"/>
        <w:ind w:firstLine="0"/>
        <w:rPr>
          <w:rFonts w:ascii="Times New Roman" w:hAnsi="Times New Roman" w:cs="Times New Roman"/>
        </w:rPr>
      </w:pPr>
      <w:r w:rsidRPr="00845DF9">
        <w:rPr>
          <w:rFonts w:ascii="Times New Roman" w:hAnsi="Times New Roman" w:cs="Times New Roman"/>
        </w:rPr>
        <w:t>wyładunek odpadów,</w:t>
      </w:r>
    </w:p>
    <w:p w:rsidR="00BB3025" w:rsidRPr="00845DF9" w:rsidRDefault="00BB3025" w:rsidP="000C0E1C">
      <w:pPr>
        <w:pStyle w:val="Teksttreci0"/>
        <w:numPr>
          <w:ilvl w:val="0"/>
          <w:numId w:val="7"/>
        </w:numPr>
        <w:shd w:val="clear" w:color="auto" w:fill="auto"/>
        <w:tabs>
          <w:tab w:val="left" w:pos="284"/>
        </w:tabs>
        <w:spacing w:before="60" w:after="0"/>
        <w:ind w:left="284" w:hanging="284"/>
        <w:rPr>
          <w:rFonts w:ascii="Times New Roman" w:hAnsi="Times New Roman" w:cs="Times New Roman"/>
        </w:rPr>
      </w:pPr>
      <w:r w:rsidRPr="00845DF9">
        <w:rPr>
          <w:rFonts w:ascii="Times New Roman" w:hAnsi="Times New Roman" w:cs="Times New Roman"/>
        </w:rPr>
        <w:t xml:space="preserve">rozdrabnianie, przesiewanie i mieszanie odpadów oraz ich przewietrzanie po procesie </w:t>
      </w:r>
      <w:r w:rsidR="007E03BA">
        <w:rPr>
          <w:rFonts w:ascii="Times New Roman" w:hAnsi="Times New Roman" w:cs="Times New Roman"/>
        </w:rPr>
        <w:t>kompostowania</w:t>
      </w:r>
      <w:r w:rsidRPr="00845DF9">
        <w:rPr>
          <w:rFonts w:ascii="Times New Roman" w:hAnsi="Times New Roman" w:cs="Times New Roman"/>
        </w:rPr>
        <w:t>.</w:t>
      </w:r>
    </w:p>
    <w:p w:rsidR="00BB3025" w:rsidRPr="00FF458F" w:rsidRDefault="00BB3025" w:rsidP="00845DF9">
      <w:pPr>
        <w:pStyle w:val="Teksttreci0"/>
        <w:shd w:val="clear" w:color="auto" w:fill="auto"/>
        <w:spacing w:before="240" w:after="0"/>
        <w:ind w:firstLine="0"/>
        <w:jc w:val="both"/>
        <w:rPr>
          <w:rFonts w:ascii="Times New Roman" w:hAnsi="Times New Roman" w:cs="Times New Roman"/>
        </w:rPr>
      </w:pPr>
      <w:r w:rsidRPr="00845DF9">
        <w:rPr>
          <w:rFonts w:ascii="Times New Roman" w:hAnsi="Times New Roman" w:cs="Times New Roman"/>
        </w:rPr>
        <w:t xml:space="preserve">Wielkość potencjalnie możliwej emisji pyłów zależy od przyjętego systemu przyjmowania </w:t>
      </w:r>
      <w:r w:rsidR="00AA024E">
        <w:rPr>
          <w:rFonts w:ascii="Times New Roman" w:hAnsi="Times New Roman" w:cs="Times New Roman"/>
        </w:rPr>
        <w:br/>
      </w:r>
      <w:r w:rsidRPr="00845DF9">
        <w:rPr>
          <w:rFonts w:ascii="Times New Roman" w:hAnsi="Times New Roman" w:cs="Times New Roman"/>
        </w:rPr>
        <w:t xml:space="preserve">i przetwarzania odpadów oraz warunków </w:t>
      </w:r>
      <w:r w:rsidRPr="00FF458F">
        <w:rPr>
          <w:rFonts w:ascii="Times New Roman" w:hAnsi="Times New Roman" w:cs="Times New Roman"/>
        </w:rPr>
        <w:t>klimatycznych. Szczególnie pyłotwórczymi procesami są operacje towarzyszące kompostowaniu odpadów i ich przerzucaniu na otwartym terenie. Poniżej przedstawiono kilka podstawowych zasad prowadzących do unikania powstawania i emisji nadmiernych ilości pyłów:</w:t>
      </w:r>
    </w:p>
    <w:p w:rsidR="00BB3025" w:rsidRPr="00FF458F" w:rsidRDefault="00BB3025" w:rsidP="00D7106A">
      <w:pPr>
        <w:pStyle w:val="Teksttreci0"/>
        <w:numPr>
          <w:ilvl w:val="0"/>
          <w:numId w:val="7"/>
        </w:numPr>
        <w:shd w:val="clear" w:color="auto" w:fill="auto"/>
        <w:tabs>
          <w:tab w:val="left" w:pos="567"/>
        </w:tabs>
        <w:spacing w:before="60" w:after="0"/>
        <w:ind w:firstLine="0"/>
        <w:rPr>
          <w:rFonts w:ascii="Times New Roman" w:hAnsi="Times New Roman" w:cs="Times New Roman"/>
        </w:rPr>
      </w:pPr>
      <w:r w:rsidRPr="00FF458F">
        <w:rPr>
          <w:rFonts w:ascii="Times New Roman" w:hAnsi="Times New Roman" w:cs="Times New Roman"/>
        </w:rPr>
        <w:t>unikanie, ilekroć jest to możliwe, formowania stosów w okresach suchych,</w:t>
      </w:r>
    </w:p>
    <w:p w:rsidR="00BB3025" w:rsidRPr="00FF458F" w:rsidRDefault="00BB3025" w:rsidP="00D7106A">
      <w:pPr>
        <w:pStyle w:val="Teksttreci0"/>
        <w:numPr>
          <w:ilvl w:val="0"/>
          <w:numId w:val="7"/>
        </w:numPr>
        <w:shd w:val="clear" w:color="auto" w:fill="auto"/>
        <w:tabs>
          <w:tab w:val="left" w:pos="567"/>
        </w:tabs>
        <w:spacing w:before="60" w:after="0"/>
        <w:ind w:left="567" w:hanging="567"/>
        <w:rPr>
          <w:rFonts w:ascii="Times New Roman" w:hAnsi="Times New Roman" w:cs="Times New Roman"/>
        </w:rPr>
      </w:pPr>
      <w:r w:rsidRPr="00FF458F">
        <w:rPr>
          <w:rFonts w:ascii="Times New Roman" w:hAnsi="Times New Roman" w:cs="Times New Roman"/>
        </w:rPr>
        <w:t>mieszanie odpadów lub przewietrzanie powinno być przerywane, kiedy wilgotność materiału będzie niższa niż 35-30 %,</w:t>
      </w:r>
    </w:p>
    <w:p w:rsidR="00BB3025" w:rsidRPr="00FF458F" w:rsidRDefault="00BB3025" w:rsidP="00D7106A">
      <w:pPr>
        <w:pStyle w:val="Teksttreci0"/>
        <w:numPr>
          <w:ilvl w:val="0"/>
          <w:numId w:val="7"/>
        </w:numPr>
        <w:shd w:val="clear" w:color="auto" w:fill="auto"/>
        <w:tabs>
          <w:tab w:val="left" w:pos="567"/>
        </w:tabs>
        <w:spacing w:before="60" w:after="0"/>
        <w:ind w:left="567" w:hanging="567"/>
        <w:rPr>
          <w:rFonts w:ascii="Times New Roman" w:hAnsi="Times New Roman" w:cs="Times New Roman"/>
        </w:rPr>
      </w:pPr>
      <w:r w:rsidRPr="00FF458F">
        <w:rPr>
          <w:rFonts w:ascii="Times New Roman" w:hAnsi="Times New Roman" w:cs="Times New Roman"/>
        </w:rPr>
        <w:t xml:space="preserve">operacje z wysokim potencjalnym pyleniem, takie jak mieszanie surowców z </w:t>
      </w:r>
      <w:proofErr w:type="spellStart"/>
      <w:r w:rsidRPr="00FF458F">
        <w:rPr>
          <w:rFonts w:ascii="Times New Roman" w:hAnsi="Times New Roman" w:cs="Times New Roman"/>
        </w:rPr>
        <w:t>recyrkulowanym</w:t>
      </w:r>
      <w:proofErr w:type="spellEnd"/>
      <w:r w:rsidRPr="00FF458F">
        <w:rPr>
          <w:rFonts w:ascii="Times New Roman" w:hAnsi="Times New Roman" w:cs="Times New Roman"/>
        </w:rPr>
        <w:t xml:space="preserve"> kompostem, suszenie i przesiewanie kompostu, powinny być prowadzone w zamkniętych reaktorach lub budynkach, wyposażonych w instalacje oczyszczania powietrza (filtry tkaninowe, mokre instalacje do odpylania).</w:t>
      </w:r>
    </w:p>
    <w:p w:rsidR="00BB3025" w:rsidRPr="00FF458F" w:rsidRDefault="00BB3025" w:rsidP="00D7106A">
      <w:pPr>
        <w:pStyle w:val="Teksttreci0"/>
        <w:shd w:val="clear" w:color="auto" w:fill="auto"/>
        <w:spacing w:before="120" w:after="0"/>
        <w:ind w:firstLine="0"/>
        <w:jc w:val="both"/>
        <w:rPr>
          <w:rFonts w:ascii="Times New Roman" w:hAnsi="Times New Roman" w:cs="Times New Roman"/>
        </w:rPr>
      </w:pPr>
      <w:r w:rsidRPr="00FF458F">
        <w:rPr>
          <w:rFonts w:ascii="Times New Roman" w:hAnsi="Times New Roman" w:cs="Times New Roman"/>
        </w:rPr>
        <w:t>W zakładzie w Osnowie, dostarczane odpady są rozładowywane na stanowisku rozładunkowym w hali sortowni. Ogranicza to niezorganizowaną emisję pyłów bezpośrednio do powietrza atmosferycznego. Bud</w:t>
      </w:r>
      <w:r w:rsidR="00FF458F" w:rsidRPr="00FF458F">
        <w:rPr>
          <w:rFonts w:ascii="Times New Roman" w:hAnsi="Times New Roman" w:cs="Times New Roman"/>
        </w:rPr>
        <w:t>ynek sortowni posiada wentylacj</w:t>
      </w:r>
      <w:r w:rsidRPr="00FF458F">
        <w:rPr>
          <w:rFonts w:ascii="Times New Roman" w:hAnsi="Times New Roman" w:cs="Times New Roman"/>
        </w:rPr>
        <w:t>ę mechaniczną z odprowadzeniem do powietrza.</w:t>
      </w:r>
    </w:p>
    <w:p w:rsidR="00BB3025" w:rsidRPr="00FF458F" w:rsidRDefault="00BB3025" w:rsidP="00415355">
      <w:pPr>
        <w:pStyle w:val="Teksttreci0"/>
        <w:shd w:val="clear" w:color="auto" w:fill="auto"/>
        <w:spacing w:before="0" w:after="0"/>
        <w:ind w:firstLine="0"/>
        <w:jc w:val="both"/>
        <w:rPr>
          <w:rFonts w:ascii="Times New Roman" w:hAnsi="Times New Roman" w:cs="Times New Roman"/>
        </w:rPr>
      </w:pPr>
      <w:r w:rsidRPr="00FF458F">
        <w:rPr>
          <w:rFonts w:ascii="Times New Roman" w:hAnsi="Times New Roman" w:cs="Times New Roman"/>
        </w:rPr>
        <w:t>Źródłem pylenia wtórnego będą również powierzchnie placów technologicznych, z których wiatr może wywiewać pyły i transportować je w powietrzu atmosferycznym</w:t>
      </w:r>
      <w:r w:rsidR="00D7106A" w:rsidRPr="00FF458F">
        <w:rPr>
          <w:rFonts w:ascii="Times New Roman" w:hAnsi="Times New Roman" w:cs="Times New Roman"/>
        </w:rPr>
        <w:t>. Emisje pyłu związane z </w:t>
      </w:r>
      <w:r w:rsidRPr="00FF458F">
        <w:rPr>
          <w:rFonts w:ascii="Times New Roman" w:hAnsi="Times New Roman" w:cs="Times New Roman"/>
        </w:rPr>
        <w:t>transp</w:t>
      </w:r>
      <w:r w:rsidR="00E540F8">
        <w:rPr>
          <w:rFonts w:ascii="Times New Roman" w:hAnsi="Times New Roman" w:cs="Times New Roman"/>
        </w:rPr>
        <w:t>ortem i wyładunkiem odpadów maj</w:t>
      </w:r>
      <w:r w:rsidRPr="00FF458F">
        <w:rPr>
          <w:rFonts w:ascii="Times New Roman" w:hAnsi="Times New Roman" w:cs="Times New Roman"/>
        </w:rPr>
        <w:t>ą ograniczony zasięg. Pyły emitowane z drogi podczas przejazdów pojazdów opadają najczęściej w odległości do 20 m od skraju jezdni. W celu zmniejszenia wtórnego pylenia, wszystkie powierzchnie technologiczne i drogi w o</w:t>
      </w:r>
      <w:r w:rsidR="00D7106A" w:rsidRPr="00FF458F">
        <w:rPr>
          <w:rFonts w:ascii="Times New Roman" w:hAnsi="Times New Roman" w:cs="Times New Roman"/>
        </w:rPr>
        <w:t>brębie sortowni są utwardzone i </w:t>
      </w:r>
      <w:r w:rsidRPr="00FF458F">
        <w:rPr>
          <w:rFonts w:ascii="Times New Roman" w:hAnsi="Times New Roman" w:cs="Times New Roman"/>
        </w:rPr>
        <w:t>systematycznie oczyszczane.</w:t>
      </w:r>
    </w:p>
    <w:p w:rsidR="00BB3025" w:rsidRPr="00270F31" w:rsidRDefault="00BB3025" w:rsidP="00BB3025">
      <w:pPr>
        <w:pStyle w:val="Teksttreci0"/>
        <w:shd w:val="clear" w:color="auto" w:fill="auto"/>
        <w:spacing w:before="120" w:after="0"/>
        <w:ind w:firstLine="0"/>
        <w:rPr>
          <w:rFonts w:ascii="Times New Roman" w:hAnsi="Times New Roman" w:cs="Times New Roman"/>
        </w:rPr>
      </w:pPr>
      <w:r w:rsidRPr="00270F31">
        <w:rPr>
          <w:rFonts w:ascii="Times New Roman" w:hAnsi="Times New Roman" w:cs="Times New Roman"/>
          <w:bCs/>
        </w:rPr>
        <w:t>EMISJE ODOR</w:t>
      </w:r>
      <w:r w:rsidR="007E03BA">
        <w:rPr>
          <w:rFonts w:ascii="Times New Roman" w:hAnsi="Times New Roman" w:cs="Times New Roman"/>
          <w:bCs/>
        </w:rPr>
        <w:t>ÓW</w:t>
      </w:r>
    </w:p>
    <w:p w:rsidR="00BB3025" w:rsidRPr="00270F31" w:rsidRDefault="00BB3025" w:rsidP="00D7106A">
      <w:pPr>
        <w:pStyle w:val="Teksttreci0"/>
        <w:shd w:val="clear" w:color="auto" w:fill="auto"/>
        <w:spacing w:before="120" w:after="0"/>
        <w:ind w:firstLine="0"/>
        <w:jc w:val="both"/>
        <w:rPr>
          <w:rFonts w:ascii="Times New Roman" w:hAnsi="Times New Roman" w:cs="Times New Roman"/>
        </w:rPr>
      </w:pPr>
      <w:r w:rsidRPr="00270F31">
        <w:rPr>
          <w:rFonts w:ascii="Times New Roman" w:hAnsi="Times New Roman" w:cs="Times New Roman"/>
        </w:rPr>
        <w:t>Wytwarzanie odorantów jest jednym z najważniejszych problemów związanych z biologicznym przetwarzaniem odpadów organicznych. Ich rodzaj i intensywność zależy od rodzaju przetwarzanych surow</w:t>
      </w:r>
      <w:r w:rsidR="00E540F8">
        <w:rPr>
          <w:rFonts w:ascii="Times New Roman" w:hAnsi="Times New Roman" w:cs="Times New Roman"/>
        </w:rPr>
        <w:t>ców. Materiały, które rozkładaj</w:t>
      </w:r>
      <w:r w:rsidRPr="00270F31">
        <w:rPr>
          <w:rFonts w:ascii="Times New Roman" w:hAnsi="Times New Roman" w:cs="Times New Roman"/>
        </w:rPr>
        <w:t>ą się szybko są zdolne produkować związki o przykrym zapachu w wysokich stężeniach.</w:t>
      </w:r>
      <w:r w:rsidR="007E03BA">
        <w:rPr>
          <w:rFonts w:ascii="Times New Roman" w:hAnsi="Times New Roman" w:cs="Times New Roman"/>
        </w:rPr>
        <w:t xml:space="preserve"> </w:t>
      </w:r>
      <w:r w:rsidRPr="00270F31">
        <w:rPr>
          <w:rFonts w:ascii="Times New Roman" w:hAnsi="Times New Roman" w:cs="Times New Roman"/>
        </w:rPr>
        <w:t>Dojrzewanie jest ostatnią fazą procesu kompostowania. Zaczyna się ono w momencie zakończenia aktywnego kompostowan</w:t>
      </w:r>
      <w:r w:rsidR="007E03BA">
        <w:rPr>
          <w:rFonts w:ascii="Times New Roman" w:hAnsi="Times New Roman" w:cs="Times New Roman"/>
        </w:rPr>
        <w:t>ia</w:t>
      </w:r>
      <w:r w:rsidRPr="00270F31">
        <w:rPr>
          <w:rFonts w:ascii="Times New Roman" w:hAnsi="Times New Roman" w:cs="Times New Roman"/>
        </w:rPr>
        <w:t>. Ponieważ biomasa jest już względnie ustabilizowana, wymaga niewielkich prac technologicznych w trakcie okresu pełnej stabilizacji. Proces ten nie powinien być źródłem emisji substancji złowonnych.</w:t>
      </w:r>
    </w:p>
    <w:p w:rsidR="00BB3025" w:rsidRDefault="00BB3025" w:rsidP="00D7106A">
      <w:pPr>
        <w:pStyle w:val="Teksttreci0"/>
        <w:shd w:val="clear" w:color="auto" w:fill="auto"/>
        <w:spacing w:before="120" w:after="0"/>
        <w:ind w:firstLine="0"/>
        <w:jc w:val="both"/>
        <w:rPr>
          <w:rFonts w:ascii="Times New Roman" w:hAnsi="Times New Roman" w:cs="Times New Roman"/>
          <w:b/>
        </w:rPr>
      </w:pPr>
      <w:r w:rsidRPr="00A96726">
        <w:rPr>
          <w:rFonts w:ascii="Times New Roman" w:hAnsi="Times New Roman" w:cs="Times New Roman"/>
          <w:b/>
        </w:rPr>
        <w:t>Lokalizacja obiektów Zakładu Zagospodarowania Odpadów w Osnowie w znacznej odległości od strefy mieszkaniowej nie powoduje istotnych zmian w jakości powietrza. Realizacja przedsięwzięcia nie zmieni tego stanu.</w:t>
      </w:r>
    </w:p>
    <w:p w:rsidR="00566968" w:rsidRPr="00A96726" w:rsidRDefault="00566968" w:rsidP="00D7106A">
      <w:pPr>
        <w:pStyle w:val="Teksttreci0"/>
        <w:shd w:val="clear" w:color="auto" w:fill="auto"/>
        <w:spacing w:before="120" w:after="0"/>
        <w:ind w:firstLine="0"/>
        <w:jc w:val="both"/>
        <w:rPr>
          <w:rFonts w:ascii="Times New Roman" w:hAnsi="Times New Roman" w:cs="Times New Roman"/>
          <w:b/>
        </w:rPr>
      </w:pPr>
    </w:p>
    <w:p w:rsidR="003526C1" w:rsidRPr="00270F31" w:rsidRDefault="003526C1" w:rsidP="00566968">
      <w:pPr>
        <w:pStyle w:val="Nagwek2"/>
        <w:tabs>
          <w:tab w:val="clear" w:pos="2136"/>
        </w:tabs>
        <w:spacing w:before="0" w:after="0" w:line="240" w:lineRule="auto"/>
        <w:ind w:left="709"/>
      </w:pPr>
      <w:r w:rsidRPr="00270F31">
        <w:lastRenderedPageBreak/>
        <w:t xml:space="preserve">Ochrona wód powierzchniowych i podziemnych </w:t>
      </w:r>
    </w:p>
    <w:p w:rsidR="00DB6DFE" w:rsidRPr="00270F31" w:rsidRDefault="00DB6DFE" w:rsidP="00566968">
      <w:pPr>
        <w:spacing w:before="40"/>
        <w:rPr>
          <w:b/>
          <w:bCs/>
          <w:i/>
          <w:iCs/>
          <w:sz w:val="22"/>
          <w:szCs w:val="22"/>
        </w:rPr>
      </w:pPr>
      <w:r w:rsidRPr="00270F31">
        <w:rPr>
          <w:b/>
          <w:bCs/>
          <w:i/>
          <w:iCs/>
          <w:sz w:val="22"/>
          <w:szCs w:val="22"/>
        </w:rPr>
        <w:t>Etap eksploatacji</w:t>
      </w:r>
    </w:p>
    <w:p w:rsidR="003526C1" w:rsidRPr="000D2AF5" w:rsidRDefault="003526C1" w:rsidP="003526C1">
      <w:pPr>
        <w:rPr>
          <w:rFonts w:eastAsia="Calibri"/>
          <w:b/>
          <w:color w:val="000000"/>
          <w:sz w:val="22"/>
          <w:szCs w:val="22"/>
          <w:u w:val="single"/>
        </w:rPr>
      </w:pPr>
      <w:r w:rsidRPr="000D2AF5">
        <w:rPr>
          <w:rFonts w:eastAsia="Calibri"/>
          <w:b/>
          <w:color w:val="000000"/>
          <w:sz w:val="22"/>
          <w:szCs w:val="22"/>
          <w:u w:val="single"/>
        </w:rPr>
        <w:t>a) ilo</w:t>
      </w:r>
      <w:r w:rsidRPr="000D2AF5">
        <w:rPr>
          <w:rFonts w:eastAsia="TimesNewRoman"/>
          <w:b/>
          <w:color w:val="000000"/>
          <w:sz w:val="22"/>
          <w:szCs w:val="22"/>
          <w:u w:val="single"/>
        </w:rPr>
        <w:t xml:space="preserve">ść </w:t>
      </w:r>
      <w:r w:rsidRPr="000D2AF5">
        <w:rPr>
          <w:rFonts w:eastAsia="Calibri"/>
          <w:b/>
          <w:color w:val="000000"/>
          <w:sz w:val="22"/>
          <w:szCs w:val="22"/>
          <w:u w:val="single"/>
        </w:rPr>
        <w:t xml:space="preserve">i sposób odprowadzania </w:t>
      </w:r>
      <w:r w:rsidRPr="000D2AF5">
        <w:rPr>
          <w:rFonts w:eastAsia="TimesNewRoman"/>
          <w:b/>
          <w:color w:val="000000"/>
          <w:sz w:val="22"/>
          <w:szCs w:val="22"/>
          <w:u w:val="single"/>
        </w:rPr>
        <w:t>ś</w:t>
      </w:r>
      <w:r w:rsidRPr="000D2AF5">
        <w:rPr>
          <w:rFonts w:eastAsia="Calibri"/>
          <w:b/>
          <w:color w:val="000000"/>
          <w:sz w:val="22"/>
          <w:szCs w:val="22"/>
          <w:u w:val="single"/>
        </w:rPr>
        <w:t>cieków bytowych</w:t>
      </w:r>
    </w:p>
    <w:p w:rsidR="003526C1" w:rsidRPr="004E2ADF" w:rsidRDefault="003526C1" w:rsidP="007E03BA">
      <w:pPr>
        <w:spacing w:before="60"/>
        <w:rPr>
          <w:rFonts w:eastAsia="Calibri"/>
          <w:color w:val="000000"/>
          <w:sz w:val="22"/>
          <w:szCs w:val="22"/>
        </w:rPr>
      </w:pPr>
      <w:r w:rsidRPr="004E2ADF">
        <w:rPr>
          <w:rFonts w:eastAsia="Calibri"/>
          <w:color w:val="000000"/>
          <w:sz w:val="22"/>
          <w:szCs w:val="22"/>
        </w:rPr>
        <w:t>Wielko</w:t>
      </w:r>
      <w:r w:rsidRPr="004E2ADF">
        <w:rPr>
          <w:rFonts w:eastAsia="TimesNewRoman"/>
          <w:color w:val="000000"/>
          <w:sz w:val="22"/>
          <w:szCs w:val="22"/>
        </w:rPr>
        <w:t xml:space="preserve">ść </w:t>
      </w:r>
      <w:r w:rsidRPr="004E2ADF">
        <w:rPr>
          <w:rFonts w:eastAsia="Calibri"/>
          <w:color w:val="000000"/>
          <w:sz w:val="22"/>
          <w:szCs w:val="22"/>
        </w:rPr>
        <w:t>zu</w:t>
      </w:r>
      <w:r>
        <w:rPr>
          <w:rFonts w:eastAsia="TimesNewRoman"/>
          <w:color w:val="000000"/>
          <w:sz w:val="22"/>
          <w:szCs w:val="22"/>
        </w:rPr>
        <w:t>ż</w:t>
      </w:r>
      <w:r w:rsidRPr="004E2ADF">
        <w:rPr>
          <w:rFonts w:eastAsia="Calibri"/>
          <w:color w:val="000000"/>
          <w:sz w:val="22"/>
          <w:szCs w:val="22"/>
        </w:rPr>
        <w:t>ycia wody na cele socjalno-bytowe przez Zakład Zagospodarowania Odpadów w m.</w:t>
      </w:r>
      <w:r>
        <w:rPr>
          <w:rFonts w:eastAsia="Calibri"/>
          <w:color w:val="000000"/>
          <w:sz w:val="22"/>
          <w:szCs w:val="22"/>
        </w:rPr>
        <w:t xml:space="preserve"> </w:t>
      </w:r>
      <w:r w:rsidRPr="004E2ADF">
        <w:rPr>
          <w:rFonts w:eastAsia="Calibri"/>
          <w:color w:val="000000"/>
          <w:sz w:val="22"/>
          <w:szCs w:val="22"/>
        </w:rPr>
        <w:t>Osnowo, gm. Chełmno, po zrealizowaniu planowanej Instalacji Regionalnej ulegnie zwi</w:t>
      </w:r>
      <w:r w:rsidRPr="004E2ADF">
        <w:rPr>
          <w:rFonts w:eastAsia="TimesNewRoman"/>
          <w:color w:val="000000"/>
          <w:sz w:val="22"/>
          <w:szCs w:val="22"/>
        </w:rPr>
        <w:t>ę</w:t>
      </w:r>
      <w:r w:rsidRPr="004E2ADF">
        <w:rPr>
          <w:rFonts w:eastAsia="Calibri"/>
          <w:color w:val="000000"/>
          <w:sz w:val="22"/>
          <w:szCs w:val="22"/>
        </w:rPr>
        <w:t xml:space="preserve">kszeniu </w:t>
      </w:r>
      <w:r w:rsidR="00AA024E">
        <w:rPr>
          <w:rFonts w:eastAsia="Calibri"/>
          <w:color w:val="000000"/>
          <w:sz w:val="22"/>
          <w:szCs w:val="22"/>
        </w:rPr>
        <w:br/>
      </w:r>
      <w:r w:rsidRPr="004E2ADF">
        <w:rPr>
          <w:rFonts w:eastAsia="Calibri"/>
          <w:color w:val="000000"/>
          <w:sz w:val="22"/>
          <w:szCs w:val="22"/>
        </w:rPr>
        <w:t>w</w:t>
      </w:r>
      <w:r>
        <w:rPr>
          <w:rFonts w:eastAsia="Calibri"/>
          <w:color w:val="000000"/>
          <w:sz w:val="22"/>
          <w:szCs w:val="22"/>
        </w:rPr>
        <w:t xml:space="preserve"> </w:t>
      </w:r>
      <w:r w:rsidRPr="004E2ADF">
        <w:rPr>
          <w:rFonts w:eastAsia="Calibri"/>
          <w:color w:val="000000"/>
          <w:sz w:val="22"/>
          <w:szCs w:val="22"/>
        </w:rPr>
        <w:t>odniesieniu do stanu aktualnego, z uwagi na wprowadzenie pracy dwuzmianowej i zwi</w:t>
      </w:r>
      <w:r w:rsidRPr="004E2ADF">
        <w:rPr>
          <w:rFonts w:eastAsia="TimesNewRoman"/>
          <w:color w:val="000000"/>
          <w:sz w:val="22"/>
          <w:szCs w:val="22"/>
        </w:rPr>
        <w:t>ę</w:t>
      </w:r>
      <w:r w:rsidRPr="004E2ADF">
        <w:rPr>
          <w:rFonts w:eastAsia="Calibri"/>
          <w:color w:val="000000"/>
          <w:sz w:val="22"/>
          <w:szCs w:val="22"/>
        </w:rPr>
        <w:t>kszeniu</w:t>
      </w:r>
      <w:r>
        <w:rPr>
          <w:rFonts w:eastAsia="Calibri"/>
          <w:color w:val="000000"/>
          <w:sz w:val="22"/>
          <w:szCs w:val="22"/>
        </w:rPr>
        <w:t xml:space="preserve"> </w:t>
      </w:r>
      <w:r w:rsidRPr="004E2ADF">
        <w:rPr>
          <w:rFonts w:eastAsia="Calibri"/>
          <w:color w:val="000000"/>
          <w:sz w:val="22"/>
          <w:szCs w:val="22"/>
        </w:rPr>
        <w:t>obsady na linii sortowniczej o 2 osoby (z 6 do 8 osób) i wynosi</w:t>
      </w:r>
      <w:r w:rsidRPr="004E2ADF">
        <w:rPr>
          <w:rFonts w:eastAsia="TimesNewRoman"/>
          <w:color w:val="000000"/>
          <w:sz w:val="22"/>
          <w:szCs w:val="22"/>
        </w:rPr>
        <w:t xml:space="preserve">ć </w:t>
      </w:r>
      <w:r w:rsidRPr="004E2ADF">
        <w:rPr>
          <w:rFonts w:eastAsia="Calibri"/>
          <w:color w:val="000000"/>
          <w:sz w:val="22"/>
          <w:szCs w:val="22"/>
        </w:rPr>
        <w:t>b</w:t>
      </w:r>
      <w:r w:rsidRPr="004E2ADF">
        <w:rPr>
          <w:rFonts w:eastAsia="TimesNewRoman"/>
          <w:color w:val="000000"/>
          <w:sz w:val="22"/>
          <w:szCs w:val="22"/>
        </w:rPr>
        <w:t>ę</w:t>
      </w:r>
      <w:r w:rsidRPr="004E2ADF">
        <w:rPr>
          <w:rFonts w:eastAsia="Calibri"/>
          <w:color w:val="000000"/>
          <w:sz w:val="22"/>
          <w:szCs w:val="22"/>
        </w:rPr>
        <w:t>dzie:</w:t>
      </w:r>
    </w:p>
    <w:p w:rsidR="003526C1" w:rsidRPr="00DF3CFC" w:rsidRDefault="003526C1" w:rsidP="007E03BA">
      <w:pPr>
        <w:widowControl/>
        <w:numPr>
          <w:ilvl w:val="0"/>
          <w:numId w:val="37"/>
        </w:numPr>
        <w:spacing w:before="120" w:line="240" w:lineRule="auto"/>
        <w:rPr>
          <w:rFonts w:eastAsia="Calibri"/>
          <w:color w:val="000000"/>
          <w:sz w:val="22"/>
          <w:szCs w:val="22"/>
        </w:rPr>
      </w:pPr>
      <w:r w:rsidRPr="004E2ADF">
        <w:rPr>
          <w:rFonts w:eastAsia="Calibri"/>
          <w:color w:val="000000"/>
          <w:sz w:val="22"/>
          <w:szCs w:val="22"/>
        </w:rPr>
        <w:t>32 osoby na dwie zmiany przy pracach „tzw. brudnych” (operatorzy ładowarki, sortowacze</w:t>
      </w:r>
      <w:r>
        <w:rPr>
          <w:rFonts w:eastAsia="Calibri"/>
          <w:color w:val="000000"/>
          <w:sz w:val="22"/>
          <w:szCs w:val="22"/>
        </w:rPr>
        <w:t xml:space="preserve"> </w:t>
      </w:r>
      <w:r w:rsidRPr="00DF3CFC">
        <w:rPr>
          <w:rFonts w:eastAsia="Calibri"/>
          <w:color w:val="000000"/>
          <w:sz w:val="22"/>
          <w:szCs w:val="22"/>
        </w:rPr>
        <w:t>na platformie wst</w:t>
      </w:r>
      <w:r w:rsidRPr="00DF3CFC">
        <w:rPr>
          <w:rFonts w:eastAsia="TimesNewRoman"/>
          <w:color w:val="000000"/>
          <w:sz w:val="22"/>
          <w:szCs w:val="22"/>
        </w:rPr>
        <w:t>ę</w:t>
      </w:r>
      <w:r w:rsidRPr="00DF3CFC">
        <w:rPr>
          <w:rFonts w:eastAsia="Calibri"/>
          <w:color w:val="000000"/>
          <w:sz w:val="22"/>
          <w:szCs w:val="22"/>
        </w:rPr>
        <w:t>pnej, sortowacze na linii sortowniczej, operator wózka widłowego,</w:t>
      </w:r>
      <w:r>
        <w:rPr>
          <w:rFonts w:eastAsia="Calibri"/>
          <w:color w:val="000000"/>
          <w:sz w:val="22"/>
          <w:szCs w:val="22"/>
        </w:rPr>
        <w:t xml:space="preserve"> obsługa prasy, </w:t>
      </w:r>
      <w:r w:rsidRPr="00DF3CFC">
        <w:rPr>
          <w:rFonts w:eastAsia="Calibri"/>
          <w:color w:val="000000"/>
          <w:sz w:val="22"/>
          <w:szCs w:val="22"/>
        </w:rPr>
        <w:t>obsługa stacji demonta</w:t>
      </w:r>
      <w:r w:rsidRPr="00DF3CFC">
        <w:rPr>
          <w:rFonts w:eastAsia="TimesNewRoman"/>
          <w:color w:val="000000"/>
          <w:sz w:val="22"/>
          <w:szCs w:val="22"/>
        </w:rPr>
        <w:t>ż</w:t>
      </w:r>
      <w:r w:rsidRPr="00DF3CFC">
        <w:rPr>
          <w:rFonts w:eastAsia="Calibri"/>
          <w:color w:val="000000"/>
          <w:sz w:val="22"/>
          <w:szCs w:val="22"/>
        </w:rPr>
        <w:t>u odpadów elektrycznych i elektronicznych oraz</w:t>
      </w:r>
      <w:r>
        <w:rPr>
          <w:rFonts w:eastAsia="Calibri"/>
          <w:color w:val="000000"/>
          <w:sz w:val="22"/>
          <w:szCs w:val="22"/>
        </w:rPr>
        <w:t xml:space="preserve"> </w:t>
      </w:r>
      <w:r w:rsidRPr="00DF3CFC">
        <w:rPr>
          <w:rFonts w:eastAsia="Calibri"/>
          <w:color w:val="000000"/>
          <w:sz w:val="22"/>
          <w:szCs w:val="22"/>
        </w:rPr>
        <w:t>wielkogabarytowych)</w:t>
      </w:r>
    </w:p>
    <w:p w:rsidR="003526C1" w:rsidRPr="00DF3CFC" w:rsidRDefault="003526C1" w:rsidP="003526C1">
      <w:pPr>
        <w:widowControl/>
        <w:numPr>
          <w:ilvl w:val="0"/>
          <w:numId w:val="37"/>
        </w:numPr>
        <w:spacing w:line="240" w:lineRule="auto"/>
        <w:rPr>
          <w:rFonts w:eastAsia="Calibri"/>
          <w:color w:val="000000"/>
          <w:sz w:val="22"/>
          <w:szCs w:val="22"/>
        </w:rPr>
      </w:pPr>
      <w:r w:rsidRPr="004E2ADF">
        <w:rPr>
          <w:rFonts w:eastAsia="Calibri"/>
          <w:color w:val="000000"/>
          <w:sz w:val="22"/>
          <w:szCs w:val="22"/>
        </w:rPr>
        <w:t>5 osób przy pracach „tzw. czystych” (dozorca/wagowy na 3 zmiany + brygadzista</w:t>
      </w:r>
      <w:r>
        <w:rPr>
          <w:rFonts w:eastAsia="Calibri"/>
          <w:color w:val="000000"/>
          <w:sz w:val="22"/>
          <w:szCs w:val="22"/>
        </w:rPr>
        <w:t xml:space="preserve"> </w:t>
      </w:r>
      <w:r w:rsidRPr="00DF3CFC">
        <w:rPr>
          <w:rFonts w:eastAsia="Calibri"/>
          <w:color w:val="000000"/>
          <w:sz w:val="22"/>
          <w:szCs w:val="22"/>
        </w:rPr>
        <w:t>zmianowy na dwie zmiany)</w:t>
      </w:r>
    </w:p>
    <w:p w:rsidR="003526C1" w:rsidRPr="004E2ADF" w:rsidRDefault="003526C1" w:rsidP="003526C1">
      <w:pPr>
        <w:rPr>
          <w:rFonts w:eastAsia="Calibri"/>
          <w:color w:val="000000"/>
          <w:sz w:val="22"/>
          <w:szCs w:val="22"/>
        </w:rPr>
      </w:pPr>
      <w:r w:rsidRPr="004E2ADF">
        <w:rPr>
          <w:rFonts w:eastAsia="Calibri"/>
          <w:color w:val="000000"/>
          <w:sz w:val="22"/>
          <w:szCs w:val="22"/>
        </w:rPr>
        <w:t>Współczynnik jednostkowego zu</w:t>
      </w:r>
      <w:r>
        <w:rPr>
          <w:rFonts w:eastAsia="TimesNewRoman"/>
          <w:color w:val="000000"/>
          <w:sz w:val="22"/>
          <w:szCs w:val="22"/>
        </w:rPr>
        <w:t>ż</w:t>
      </w:r>
      <w:r w:rsidRPr="004E2ADF">
        <w:rPr>
          <w:rFonts w:eastAsia="Calibri"/>
          <w:color w:val="000000"/>
          <w:sz w:val="22"/>
          <w:szCs w:val="22"/>
        </w:rPr>
        <w:t>ycia wody przy pracach brudnych – q1 = 90 dm</w:t>
      </w:r>
      <w:r w:rsidRPr="007E03BA">
        <w:rPr>
          <w:rFonts w:eastAsia="Calibri"/>
          <w:color w:val="000000"/>
          <w:sz w:val="22"/>
          <w:szCs w:val="22"/>
          <w:vertAlign w:val="superscript"/>
        </w:rPr>
        <w:t>3</w:t>
      </w:r>
      <w:r w:rsidRPr="004E2ADF">
        <w:rPr>
          <w:rFonts w:eastAsia="Calibri"/>
          <w:color w:val="000000"/>
          <w:sz w:val="22"/>
          <w:szCs w:val="22"/>
        </w:rPr>
        <w:t>/dob</w:t>
      </w:r>
      <w:r w:rsidRPr="004E2ADF">
        <w:rPr>
          <w:rFonts w:eastAsia="TimesNewRoman"/>
          <w:color w:val="000000"/>
          <w:sz w:val="22"/>
          <w:szCs w:val="22"/>
        </w:rPr>
        <w:t>ę</w:t>
      </w:r>
      <w:r w:rsidRPr="004E2ADF">
        <w:rPr>
          <w:rFonts w:eastAsia="Calibri"/>
          <w:color w:val="000000"/>
          <w:sz w:val="22"/>
          <w:szCs w:val="22"/>
        </w:rPr>
        <w:t>/osob</w:t>
      </w:r>
      <w:r w:rsidRPr="004E2ADF">
        <w:rPr>
          <w:rFonts w:eastAsia="TimesNewRoman"/>
          <w:color w:val="000000"/>
          <w:sz w:val="22"/>
          <w:szCs w:val="22"/>
        </w:rPr>
        <w:t>ę</w:t>
      </w:r>
      <w:r w:rsidRPr="004E2ADF">
        <w:rPr>
          <w:rFonts w:eastAsia="Calibri"/>
          <w:color w:val="000000"/>
          <w:sz w:val="22"/>
          <w:szCs w:val="22"/>
        </w:rPr>
        <w:t>;</w:t>
      </w:r>
    </w:p>
    <w:p w:rsidR="003526C1" w:rsidRPr="004E2ADF" w:rsidRDefault="003526C1" w:rsidP="003526C1">
      <w:pPr>
        <w:rPr>
          <w:rFonts w:eastAsia="Calibri"/>
          <w:color w:val="000000"/>
          <w:sz w:val="22"/>
          <w:szCs w:val="22"/>
        </w:rPr>
      </w:pPr>
      <w:r w:rsidRPr="004E2ADF">
        <w:rPr>
          <w:rFonts w:eastAsia="Calibri"/>
          <w:color w:val="000000"/>
          <w:sz w:val="22"/>
          <w:szCs w:val="22"/>
        </w:rPr>
        <w:t>Współczynnik jednostkowego zu</w:t>
      </w:r>
      <w:r>
        <w:rPr>
          <w:rFonts w:eastAsia="TimesNewRoman"/>
          <w:color w:val="000000"/>
          <w:sz w:val="22"/>
          <w:szCs w:val="22"/>
        </w:rPr>
        <w:t>ż</w:t>
      </w:r>
      <w:r w:rsidRPr="004E2ADF">
        <w:rPr>
          <w:rFonts w:eastAsia="Calibri"/>
          <w:color w:val="000000"/>
          <w:sz w:val="22"/>
          <w:szCs w:val="22"/>
        </w:rPr>
        <w:t>ycia wody przy pracach czystych – q2 = 30 dm</w:t>
      </w:r>
      <w:r w:rsidRPr="007E03BA">
        <w:rPr>
          <w:rFonts w:eastAsia="Calibri"/>
          <w:color w:val="000000"/>
          <w:sz w:val="22"/>
          <w:szCs w:val="22"/>
          <w:vertAlign w:val="superscript"/>
        </w:rPr>
        <w:t>3</w:t>
      </w:r>
      <w:r w:rsidRPr="004E2ADF">
        <w:rPr>
          <w:rFonts w:eastAsia="Calibri"/>
          <w:color w:val="000000"/>
          <w:sz w:val="22"/>
          <w:szCs w:val="22"/>
        </w:rPr>
        <w:t>/dob</w:t>
      </w:r>
      <w:r w:rsidRPr="004E2ADF">
        <w:rPr>
          <w:rFonts w:eastAsia="TimesNewRoman"/>
          <w:color w:val="000000"/>
          <w:sz w:val="22"/>
          <w:szCs w:val="22"/>
        </w:rPr>
        <w:t>ę</w:t>
      </w:r>
      <w:r w:rsidRPr="004E2ADF">
        <w:rPr>
          <w:rFonts w:eastAsia="Calibri"/>
          <w:color w:val="000000"/>
          <w:sz w:val="22"/>
          <w:szCs w:val="22"/>
        </w:rPr>
        <w:t>/osob</w:t>
      </w:r>
      <w:r w:rsidRPr="004E2ADF">
        <w:rPr>
          <w:rFonts w:eastAsia="TimesNewRoman"/>
          <w:color w:val="000000"/>
          <w:sz w:val="22"/>
          <w:szCs w:val="22"/>
        </w:rPr>
        <w:t>ę</w:t>
      </w:r>
      <w:r w:rsidRPr="004E2ADF">
        <w:rPr>
          <w:rFonts w:eastAsia="Calibri"/>
          <w:color w:val="000000"/>
          <w:sz w:val="22"/>
          <w:szCs w:val="22"/>
        </w:rPr>
        <w:t>.</w:t>
      </w:r>
    </w:p>
    <w:p w:rsidR="003526C1" w:rsidRPr="004E2ADF" w:rsidRDefault="003526C1" w:rsidP="003526C1">
      <w:pPr>
        <w:rPr>
          <w:rFonts w:eastAsia="Calibri"/>
          <w:color w:val="000000"/>
          <w:sz w:val="22"/>
          <w:szCs w:val="22"/>
        </w:rPr>
      </w:pPr>
      <w:r w:rsidRPr="004E2ADF">
        <w:rPr>
          <w:rFonts w:eastAsia="Calibri"/>
          <w:color w:val="000000"/>
          <w:sz w:val="22"/>
          <w:szCs w:val="22"/>
        </w:rPr>
        <w:t xml:space="preserve">Obliczeniowe </w:t>
      </w:r>
      <w:r w:rsidRPr="004E2ADF">
        <w:rPr>
          <w:rFonts w:eastAsia="TimesNewRoman"/>
          <w:color w:val="000000"/>
          <w:sz w:val="22"/>
          <w:szCs w:val="22"/>
        </w:rPr>
        <w:t>ś</w:t>
      </w:r>
      <w:r w:rsidRPr="004E2ADF">
        <w:rPr>
          <w:rFonts w:eastAsia="Calibri"/>
          <w:color w:val="000000"/>
          <w:sz w:val="22"/>
          <w:szCs w:val="22"/>
        </w:rPr>
        <w:t>rednie i maksymalne dobowe oraz maksymalne godzinowe zapotrzebowanie wody</w:t>
      </w:r>
      <w:r>
        <w:rPr>
          <w:rFonts w:eastAsia="Calibri"/>
          <w:color w:val="000000"/>
          <w:sz w:val="22"/>
          <w:szCs w:val="22"/>
        </w:rPr>
        <w:t xml:space="preserve"> </w:t>
      </w:r>
      <w:r w:rsidRPr="004E2ADF">
        <w:rPr>
          <w:rFonts w:eastAsia="Calibri"/>
          <w:color w:val="000000"/>
          <w:sz w:val="22"/>
          <w:szCs w:val="22"/>
        </w:rPr>
        <w:t>na cele socjalno-bytowe wyniesie:</w:t>
      </w:r>
    </w:p>
    <w:p w:rsidR="003526C1" w:rsidRPr="004E2ADF" w:rsidRDefault="003526C1" w:rsidP="003526C1">
      <w:pPr>
        <w:widowControl/>
        <w:numPr>
          <w:ilvl w:val="0"/>
          <w:numId w:val="38"/>
        </w:numPr>
        <w:spacing w:line="240" w:lineRule="auto"/>
        <w:rPr>
          <w:rFonts w:eastAsia="TimesNewRoman,Bold"/>
          <w:b/>
          <w:bCs/>
          <w:color w:val="000000"/>
          <w:sz w:val="22"/>
          <w:szCs w:val="22"/>
        </w:rPr>
      </w:pPr>
      <w:r w:rsidRPr="004E2ADF">
        <w:rPr>
          <w:rFonts w:eastAsia="Calibri"/>
          <w:b/>
          <w:bCs/>
          <w:color w:val="000000"/>
          <w:sz w:val="22"/>
          <w:szCs w:val="22"/>
        </w:rPr>
        <w:t>Q1d.</w:t>
      </w:r>
      <w:r w:rsidRPr="004E2ADF">
        <w:rPr>
          <w:rFonts w:eastAsia="TimesNewRoman,Bold"/>
          <w:b/>
          <w:bCs/>
          <w:color w:val="000000"/>
          <w:sz w:val="22"/>
          <w:szCs w:val="22"/>
        </w:rPr>
        <w:t>ś</w:t>
      </w:r>
      <w:r w:rsidRPr="004E2ADF">
        <w:rPr>
          <w:rFonts w:eastAsia="Calibri"/>
          <w:b/>
          <w:bCs/>
          <w:color w:val="000000"/>
          <w:sz w:val="22"/>
          <w:szCs w:val="22"/>
        </w:rPr>
        <w:t>r. = 3,03 m</w:t>
      </w:r>
      <w:r w:rsidRPr="00845DF9">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3526C1">
      <w:pPr>
        <w:widowControl/>
        <w:numPr>
          <w:ilvl w:val="0"/>
          <w:numId w:val="38"/>
        </w:numPr>
        <w:spacing w:line="240" w:lineRule="auto"/>
        <w:rPr>
          <w:rFonts w:eastAsia="TimesNewRoman,Bold"/>
          <w:b/>
          <w:bCs/>
          <w:color w:val="000000"/>
          <w:sz w:val="22"/>
          <w:szCs w:val="22"/>
        </w:rPr>
      </w:pPr>
      <w:r w:rsidRPr="004E2ADF">
        <w:rPr>
          <w:rFonts w:eastAsia="Calibri"/>
          <w:b/>
          <w:bCs/>
          <w:color w:val="000000"/>
          <w:sz w:val="22"/>
          <w:szCs w:val="22"/>
        </w:rPr>
        <w:t>Q1d.max. = 3,33 m</w:t>
      </w:r>
      <w:r w:rsidRPr="00845DF9">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3526C1">
      <w:pPr>
        <w:widowControl/>
        <w:numPr>
          <w:ilvl w:val="0"/>
          <w:numId w:val="38"/>
        </w:numPr>
        <w:spacing w:line="240" w:lineRule="auto"/>
        <w:rPr>
          <w:rFonts w:eastAsia="Calibri"/>
          <w:b/>
          <w:bCs/>
          <w:color w:val="000000"/>
          <w:sz w:val="22"/>
          <w:szCs w:val="22"/>
        </w:rPr>
      </w:pPr>
      <w:r w:rsidRPr="004E2ADF">
        <w:rPr>
          <w:rFonts w:eastAsia="Calibri"/>
          <w:b/>
          <w:bCs/>
          <w:color w:val="000000"/>
          <w:sz w:val="22"/>
          <w:szCs w:val="22"/>
        </w:rPr>
        <w:t>Q1h.max. = 0,25 m</w:t>
      </w:r>
      <w:r w:rsidRPr="00845DF9">
        <w:rPr>
          <w:rFonts w:eastAsia="Calibri"/>
          <w:b/>
          <w:bCs/>
          <w:color w:val="000000"/>
          <w:sz w:val="22"/>
          <w:szCs w:val="22"/>
          <w:vertAlign w:val="superscript"/>
        </w:rPr>
        <w:t>3</w:t>
      </w:r>
      <w:r w:rsidRPr="004E2ADF">
        <w:rPr>
          <w:rFonts w:eastAsia="Calibri"/>
          <w:b/>
          <w:bCs/>
          <w:color w:val="000000"/>
          <w:sz w:val="22"/>
          <w:szCs w:val="22"/>
        </w:rPr>
        <w:t>/h</w:t>
      </w:r>
    </w:p>
    <w:p w:rsidR="003526C1" w:rsidRPr="004E2ADF" w:rsidRDefault="003526C1" w:rsidP="003526C1">
      <w:pPr>
        <w:rPr>
          <w:rFonts w:eastAsia="Calibri"/>
          <w:color w:val="000000"/>
          <w:sz w:val="22"/>
          <w:szCs w:val="22"/>
        </w:rPr>
      </w:pPr>
      <w:r>
        <w:rPr>
          <w:rFonts w:eastAsia="Calibri"/>
          <w:color w:val="000000"/>
          <w:sz w:val="22"/>
          <w:szCs w:val="22"/>
        </w:rPr>
        <w:t xml:space="preserve">- </w:t>
      </w:r>
      <w:r w:rsidRPr="004E2ADF">
        <w:rPr>
          <w:rFonts w:eastAsia="Calibri"/>
          <w:color w:val="000000"/>
          <w:sz w:val="22"/>
          <w:szCs w:val="22"/>
        </w:rPr>
        <w:t>przy 260 dniach pracy w roku roczne zapotrzebowanie na wod</w:t>
      </w:r>
      <w:r w:rsidRPr="004E2ADF">
        <w:rPr>
          <w:rFonts w:eastAsia="TimesNewRoman"/>
          <w:color w:val="000000"/>
          <w:sz w:val="22"/>
          <w:szCs w:val="22"/>
        </w:rPr>
        <w:t xml:space="preserve">ę </w:t>
      </w:r>
      <w:r w:rsidRPr="004E2ADF">
        <w:rPr>
          <w:rFonts w:eastAsia="Calibri"/>
          <w:color w:val="000000"/>
          <w:sz w:val="22"/>
          <w:szCs w:val="22"/>
        </w:rPr>
        <w:t>wynosi:</w:t>
      </w:r>
    </w:p>
    <w:p w:rsidR="003526C1" w:rsidRPr="004E2ADF" w:rsidRDefault="003526C1" w:rsidP="003526C1">
      <w:pPr>
        <w:widowControl/>
        <w:numPr>
          <w:ilvl w:val="0"/>
          <w:numId w:val="39"/>
        </w:numPr>
        <w:spacing w:line="240" w:lineRule="auto"/>
        <w:rPr>
          <w:rFonts w:eastAsia="Calibri"/>
          <w:b/>
          <w:bCs/>
          <w:color w:val="000000"/>
          <w:sz w:val="22"/>
          <w:szCs w:val="22"/>
        </w:rPr>
      </w:pPr>
      <w:r w:rsidRPr="004E2ADF">
        <w:rPr>
          <w:rFonts w:eastAsia="Calibri"/>
          <w:b/>
          <w:bCs/>
          <w:color w:val="000000"/>
          <w:sz w:val="22"/>
          <w:szCs w:val="22"/>
        </w:rPr>
        <w:t xml:space="preserve">Q1 </w:t>
      </w:r>
      <w:proofErr w:type="spellStart"/>
      <w:r w:rsidRPr="004E2ADF">
        <w:rPr>
          <w:rFonts w:eastAsia="Calibri"/>
          <w:b/>
          <w:bCs/>
          <w:color w:val="000000"/>
          <w:sz w:val="22"/>
          <w:szCs w:val="22"/>
        </w:rPr>
        <w:t>r.</w:t>
      </w:r>
      <w:r w:rsidRPr="004E2ADF">
        <w:rPr>
          <w:rFonts w:eastAsia="TimesNewRoman,Bold"/>
          <w:b/>
          <w:bCs/>
          <w:color w:val="000000"/>
          <w:sz w:val="22"/>
          <w:szCs w:val="22"/>
        </w:rPr>
        <w:t>ś</w:t>
      </w:r>
      <w:r w:rsidRPr="004E2ADF">
        <w:rPr>
          <w:rFonts w:eastAsia="Calibri"/>
          <w:b/>
          <w:bCs/>
          <w:color w:val="000000"/>
          <w:sz w:val="22"/>
          <w:szCs w:val="22"/>
        </w:rPr>
        <w:t>r</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sidRPr="004E2ADF">
        <w:rPr>
          <w:rFonts w:eastAsia="Calibri"/>
          <w:b/>
          <w:bCs/>
          <w:color w:val="000000"/>
          <w:sz w:val="22"/>
          <w:szCs w:val="22"/>
        </w:rPr>
        <w:t>787,8 m</w:t>
      </w:r>
      <w:r w:rsidRPr="00845DF9">
        <w:rPr>
          <w:rFonts w:eastAsia="Calibri"/>
          <w:b/>
          <w:bCs/>
          <w:color w:val="000000"/>
          <w:sz w:val="22"/>
          <w:szCs w:val="22"/>
          <w:vertAlign w:val="superscript"/>
        </w:rPr>
        <w:t>3</w:t>
      </w:r>
      <w:r w:rsidRPr="004E2ADF">
        <w:rPr>
          <w:rFonts w:eastAsia="Calibri"/>
          <w:b/>
          <w:bCs/>
          <w:color w:val="000000"/>
          <w:sz w:val="22"/>
          <w:szCs w:val="22"/>
        </w:rPr>
        <w:t>/rok</w:t>
      </w:r>
    </w:p>
    <w:p w:rsidR="003526C1" w:rsidRPr="004E2ADF" w:rsidRDefault="003526C1" w:rsidP="003526C1">
      <w:pPr>
        <w:rPr>
          <w:rFonts w:eastAsia="Calibri"/>
          <w:i/>
          <w:iCs/>
          <w:color w:val="000000"/>
          <w:sz w:val="22"/>
          <w:szCs w:val="22"/>
        </w:rPr>
      </w:pPr>
      <w:r w:rsidRPr="004E2ADF">
        <w:rPr>
          <w:rFonts w:eastAsia="Calibri"/>
          <w:i/>
          <w:iCs/>
          <w:color w:val="000000"/>
          <w:sz w:val="22"/>
          <w:szCs w:val="22"/>
        </w:rPr>
        <w:t>Ilo</w:t>
      </w:r>
      <w:r w:rsidRPr="004E2ADF">
        <w:rPr>
          <w:rFonts w:eastAsia="TimesNewRoman,Italic"/>
          <w:i/>
          <w:iCs/>
          <w:color w:val="000000"/>
          <w:sz w:val="22"/>
          <w:szCs w:val="22"/>
        </w:rPr>
        <w:t>ść ś</w:t>
      </w:r>
      <w:r w:rsidRPr="004E2ADF">
        <w:rPr>
          <w:rFonts w:eastAsia="Calibri"/>
          <w:i/>
          <w:iCs/>
          <w:color w:val="000000"/>
          <w:sz w:val="22"/>
          <w:szCs w:val="22"/>
        </w:rPr>
        <w:t>cieków bytowych b</w:t>
      </w:r>
      <w:r w:rsidRPr="004E2ADF">
        <w:rPr>
          <w:rFonts w:eastAsia="TimesNewRoman,Italic"/>
          <w:i/>
          <w:iCs/>
          <w:color w:val="000000"/>
          <w:sz w:val="22"/>
          <w:szCs w:val="22"/>
        </w:rPr>
        <w:t>ę</w:t>
      </w:r>
      <w:r w:rsidRPr="004E2ADF">
        <w:rPr>
          <w:rFonts w:eastAsia="Calibri"/>
          <w:i/>
          <w:iCs/>
          <w:color w:val="000000"/>
          <w:sz w:val="22"/>
          <w:szCs w:val="22"/>
        </w:rPr>
        <w:t>dzie równa ilo</w:t>
      </w:r>
      <w:r w:rsidRPr="004E2ADF">
        <w:rPr>
          <w:rFonts w:eastAsia="TimesNewRoman,Italic"/>
          <w:i/>
          <w:iCs/>
          <w:color w:val="000000"/>
          <w:sz w:val="22"/>
          <w:szCs w:val="22"/>
        </w:rPr>
        <w:t>ś</w:t>
      </w:r>
      <w:r w:rsidRPr="004E2ADF">
        <w:rPr>
          <w:rFonts w:eastAsia="Calibri"/>
          <w:i/>
          <w:iCs/>
          <w:color w:val="000000"/>
          <w:sz w:val="22"/>
          <w:szCs w:val="22"/>
        </w:rPr>
        <w:t>ci pobieranej wody.</w:t>
      </w:r>
    </w:p>
    <w:p w:rsidR="003526C1" w:rsidRPr="000D2AF5" w:rsidRDefault="003526C1" w:rsidP="003526C1">
      <w:pPr>
        <w:rPr>
          <w:rFonts w:eastAsia="Calibri"/>
          <w:b/>
          <w:color w:val="000000"/>
          <w:sz w:val="22"/>
          <w:szCs w:val="22"/>
          <w:u w:val="single"/>
        </w:rPr>
      </w:pPr>
      <w:r w:rsidRPr="000D2AF5">
        <w:rPr>
          <w:rFonts w:eastAsia="Calibri"/>
          <w:b/>
          <w:color w:val="000000"/>
          <w:sz w:val="22"/>
          <w:szCs w:val="22"/>
          <w:u w:val="single"/>
        </w:rPr>
        <w:t xml:space="preserve">b) </w:t>
      </w:r>
      <w:r w:rsidRPr="000D2AF5">
        <w:rPr>
          <w:rFonts w:eastAsia="TimesNewRoman"/>
          <w:b/>
          <w:color w:val="000000"/>
          <w:sz w:val="22"/>
          <w:szCs w:val="22"/>
          <w:u w:val="single"/>
        </w:rPr>
        <w:t>ś</w:t>
      </w:r>
      <w:r w:rsidRPr="000D2AF5">
        <w:rPr>
          <w:rFonts w:eastAsia="Calibri"/>
          <w:b/>
          <w:color w:val="000000"/>
          <w:sz w:val="22"/>
          <w:szCs w:val="22"/>
          <w:u w:val="single"/>
        </w:rPr>
        <w:t>cieki przemysłowe</w:t>
      </w:r>
    </w:p>
    <w:p w:rsidR="003526C1" w:rsidRPr="004E2ADF" w:rsidRDefault="003526C1" w:rsidP="003526C1">
      <w:pPr>
        <w:rPr>
          <w:rFonts w:eastAsia="Calibri"/>
          <w:color w:val="000000"/>
          <w:sz w:val="22"/>
          <w:szCs w:val="22"/>
        </w:rPr>
      </w:pPr>
      <w:r>
        <w:rPr>
          <w:rFonts w:eastAsia="TimesNewRoman"/>
          <w:color w:val="000000"/>
          <w:sz w:val="22"/>
          <w:szCs w:val="22"/>
        </w:rPr>
        <w:t>Ś</w:t>
      </w:r>
      <w:r w:rsidRPr="004E2ADF">
        <w:rPr>
          <w:rFonts w:eastAsia="Calibri"/>
          <w:color w:val="000000"/>
          <w:sz w:val="22"/>
          <w:szCs w:val="22"/>
        </w:rPr>
        <w:t>c</w:t>
      </w:r>
      <w:r>
        <w:rPr>
          <w:rFonts w:eastAsia="Calibri"/>
          <w:color w:val="000000"/>
          <w:sz w:val="22"/>
          <w:szCs w:val="22"/>
        </w:rPr>
        <w:t xml:space="preserve">ieki przemysłowe w zakładzie powstają z: </w:t>
      </w:r>
    </w:p>
    <w:p w:rsidR="003526C1" w:rsidRPr="004E2ADF" w:rsidRDefault="003526C1" w:rsidP="003526C1">
      <w:pPr>
        <w:rPr>
          <w:rFonts w:eastAsia="Calibri"/>
          <w:color w:val="000000"/>
          <w:sz w:val="22"/>
          <w:szCs w:val="22"/>
        </w:rPr>
      </w:pPr>
      <w:r w:rsidRPr="004E2ADF">
        <w:rPr>
          <w:rFonts w:eastAsia="Calibri"/>
          <w:color w:val="000000"/>
          <w:sz w:val="22"/>
          <w:szCs w:val="22"/>
        </w:rPr>
        <w:t xml:space="preserve">- </w:t>
      </w:r>
      <w:r w:rsidRPr="004E2ADF">
        <w:rPr>
          <w:rFonts w:eastAsia="Calibri"/>
          <w:b/>
          <w:bCs/>
          <w:color w:val="000000"/>
          <w:sz w:val="22"/>
          <w:szCs w:val="22"/>
        </w:rPr>
        <w:t xml:space="preserve">z mycia posadzki w Sortowni odpadów </w:t>
      </w:r>
      <w:r w:rsidRPr="004E2ADF">
        <w:rPr>
          <w:rFonts w:eastAsia="Calibri"/>
          <w:color w:val="000000"/>
          <w:sz w:val="22"/>
          <w:szCs w:val="22"/>
        </w:rPr>
        <w:t>– o powierzchni 300 m</w:t>
      </w:r>
      <w:r w:rsidRPr="00BE7354">
        <w:rPr>
          <w:rFonts w:eastAsia="Calibri"/>
          <w:color w:val="000000"/>
          <w:sz w:val="22"/>
          <w:szCs w:val="22"/>
          <w:vertAlign w:val="superscript"/>
        </w:rPr>
        <w:t>2</w:t>
      </w:r>
      <w:r w:rsidRPr="004E2ADF">
        <w:rPr>
          <w:rFonts w:eastAsia="Calibri"/>
          <w:color w:val="000000"/>
          <w:sz w:val="22"/>
          <w:szCs w:val="22"/>
        </w:rPr>
        <w:t xml:space="preserve"> z cz</w:t>
      </w:r>
      <w:r w:rsidRPr="004E2ADF">
        <w:rPr>
          <w:rFonts w:eastAsia="TimesNewRoman"/>
          <w:color w:val="000000"/>
          <w:sz w:val="22"/>
          <w:szCs w:val="22"/>
        </w:rPr>
        <w:t>ę</w:t>
      </w:r>
      <w:r w:rsidRPr="004E2ADF">
        <w:rPr>
          <w:rFonts w:eastAsia="Calibri"/>
          <w:color w:val="000000"/>
          <w:sz w:val="22"/>
          <w:szCs w:val="22"/>
        </w:rPr>
        <w:t>stotliwo</w:t>
      </w:r>
      <w:r w:rsidRPr="004E2ADF">
        <w:rPr>
          <w:rFonts w:eastAsia="TimesNewRoman"/>
          <w:color w:val="000000"/>
          <w:sz w:val="22"/>
          <w:szCs w:val="22"/>
        </w:rPr>
        <w:t>ś</w:t>
      </w:r>
      <w:r w:rsidRPr="004E2ADF">
        <w:rPr>
          <w:rFonts w:eastAsia="Calibri"/>
          <w:color w:val="000000"/>
          <w:sz w:val="22"/>
          <w:szCs w:val="22"/>
        </w:rPr>
        <w:t>ci</w:t>
      </w:r>
      <w:r w:rsidRPr="004E2ADF">
        <w:rPr>
          <w:rFonts w:eastAsia="TimesNewRoman"/>
          <w:color w:val="000000"/>
          <w:sz w:val="22"/>
          <w:szCs w:val="22"/>
        </w:rPr>
        <w:t xml:space="preserve">ą </w:t>
      </w:r>
      <w:r w:rsidRPr="004E2ADF">
        <w:rPr>
          <w:rFonts w:eastAsia="Calibri"/>
          <w:color w:val="000000"/>
          <w:sz w:val="22"/>
          <w:szCs w:val="22"/>
        </w:rPr>
        <w:t>raz w</w:t>
      </w:r>
      <w:r>
        <w:rPr>
          <w:rFonts w:eastAsia="Calibri"/>
          <w:color w:val="000000"/>
          <w:sz w:val="22"/>
          <w:szCs w:val="22"/>
        </w:rPr>
        <w:t xml:space="preserve"> </w:t>
      </w:r>
      <w:r w:rsidRPr="004E2ADF">
        <w:rPr>
          <w:rFonts w:eastAsia="Calibri"/>
          <w:color w:val="000000"/>
          <w:sz w:val="22"/>
          <w:szCs w:val="22"/>
        </w:rPr>
        <w:t xml:space="preserve">tygodniu. </w:t>
      </w:r>
      <w:r w:rsidRPr="004E2ADF">
        <w:rPr>
          <w:rFonts w:eastAsia="TimesNewRoman"/>
          <w:color w:val="000000"/>
          <w:sz w:val="22"/>
          <w:szCs w:val="22"/>
        </w:rPr>
        <w:t>Ś</w:t>
      </w:r>
      <w:r w:rsidRPr="004E2ADF">
        <w:rPr>
          <w:rFonts w:eastAsia="Calibri"/>
          <w:color w:val="000000"/>
          <w:sz w:val="22"/>
          <w:szCs w:val="22"/>
        </w:rPr>
        <w:t>cieki z mycia hali sortowni s</w:t>
      </w:r>
      <w:r w:rsidRPr="004E2ADF">
        <w:rPr>
          <w:rFonts w:eastAsia="TimesNewRoman"/>
          <w:color w:val="000000"/>
          <w:sz w:val="22"/>
          <w:szCs w:val="22"/>
        </w:rPr>
        <w:t xml:space="preserve">ą </w:t>
      </w:r>
      <w:r w:rsidRPr="004E2ADF">
        <w:rPr>
          <w:rFonts w:eastAsia="Calibri"/>
          <w:color w:val="000000"/>
          <w:sz w:val="22"/>
          <w:szCs w:val="22"/>
        </w:rPr>
        <w:t>odprowadzane za pomoc</w:t>
      </w:r>
      <w:r w:rsidRPr="004E2ADF">
        <w:rPr>
          <w:rFonts w:eastAsia="TimesNewRoman"/>
          <w:color w:val="000000"/>
          <w:sz w:val="22"/>
          <w:szCs w:val="22"/>
        </w:rPr>
        <w:t xml:space="preserve">ą </w:t>
      </w:r>
      <w:r w:rsidRPr="004E2ADF">
        <w:rPr>
          <w:rFonts w:eastAsia="Calibri"/>
          <w:color w:val="000000"/>
          <w:sz w:val="22"/>
          <w:szCs w:val="22"/>
        </w:rPr>
        <w:t>kanalizacji</w:t>
      </w:r>
      <w:r>
        <w:rPr>
          <w:rFonts w:eastAsia="Calibri"/>
          <w:color w:val="000000"/>
          <w:sz w:val="22"/>
          <w:szCs w:val="22"/>
        </w:rPr>
        <w:t xml:space="preserve"> </w:t>
      </w:r>
      <w:r w:rsidRPr="004E2ADF">
        <w:rPr>
          <w:rFonts w:eastAsia="Calibri"/>
          <w:color w:val="000000"/>
          <w:sz w:val="22"/>
          <w:szCs w:val="22"/>
        </w:rPr>
        <w:t xml:space="preserve">technologicznej (przemysłowej) do zbiornika </w:t>
      </w:r>
      <w:r w:rsidRPr="004E2ADF">
        <w:rPr>
          <w:rFonts w:eastAsia="TimesNewRoman"/>
          <w:color w:val="000000"/>
          <w:sz w:val="22"/>
          <w:szCs w:val="22"/>
        </w:rPr>
        <w:t>ś</w:t>
      </w:r>
      <w:r w:rsidRPr="004E2ADF">
        <w:rPr>
          <w:rFonts w:eastAsia="Calibri"/>
          <w:color w:val="000000"/>
          <w:sz w:val="22"/>
          <w:szCs w:val="22"/>
        </w:rPr>
        <w:t>cieków technologicznych.</w:t>
      </w:r>
    </w:p>
    <w:p w:rsidR="003526C1" w:rsidRPr="004E2ADF" w:rsidRDefault="003526C1" w:rsidP="003526C1">
      <w:pPr>
        <w:rPr>
          <w:rFonts w:eastAsia="Calibri"/>
          <w:color w:val="000000"/>
          <w:sz w:val="22"/>
          <w:szCs w:val="22"/>
        </w:rPr>
      </w:pPr>
      <w:r w:rsidRPr="004E2ADF">
        <w:rPr>
          <w:rFonts w:eastAsia="Calibri"/>
          <w:color w:val="000000"/>
          <w:sz w:val="22"/>
          <w:szCs w:val="22"/>
        </w:rPr>
        <w:t xml:space="preserve">- </w:t>
      </w:r>
      <w:r w:rsidRPr="004E2ADF">
        <w:rPr>
          <w:rFonts w:eastAsia="Calibri"/>
          <w:b/>
          <w:bCs/>
          <w:color w:val="000000"/>
          <w:sz w:val="22"/>
          <w:szCs w:val="22"/>
        </w:rPr>
        <w:t xml:space="preserve">z myjni płytowej </w:t>
      </w:r>
      <w:r w:rsidRPr="004E2ADF">
        <w:rPr>
          <w:rFonts w:eastAsia="Calibri"/>
          <w:color w:val="000000"/>
          <w:sz w:val="22"/>
          <w:szCs w:val="22"/>
        </w:rPr>
        <w:t>- umo</w:t>
      </w:r>
      <w:r>
        <w:rPr>
          <w:rFonts w:eastAsia="TimesNewRoman"/>
          <w:color w:val="000000"/>
          <w:sz w:val="22"/>
          <w:szCs w:val="22"/>
        </w:rPr>
        <w:t>ż</w:t>
      </w:r>
      <w:r w:rsidRPr="004E2ADF">
        <w:rPr>
          <w:rFonts w:eastAsia="Calibri"/>
          <w:color w:val="000000"/>
          <w:sz w:val="22"/>
          <w:szCs w:val="22"/>
        </w:rPr>
        <w:t>liwiaj</w:t>
      </w:r>
      <w:r w:rsidRPr="004E2ADF">
        <w:rPr>
          <w:rFonts w:eastAsia="TimesNewRoman"/>
          <w:color w:val="000000"/>
          <w:sz w:val="22"/>
          <w:szCs w:val="22"/>
        </w:rPr>
        <w:t>ą</w:t>
      </w:r>
      <w:r w:rsidRPr="004E2ADF">
        <w:rPr>
          <w:rFonts w:eastAsia="Calibri"/>
          <w:color w:val="000000"/>
          <w:sz w:val="22"/>
          <w:szCs w:val="22"/>
        </w:rPr>
        <w:t xml:space="preserve">cej mycie samochodów, </w:t>
      </w:r>
      <w:r w:rsidRPr="004E2ADF">
        <w:rPr>
          <w:rFonts w:eastAsia="TimesNewRoman"/>
          <w:color w:val="000000"/>
          <w:sz w:val="22"/>
          <w:szCs w:val="22"/>
        </w:rPr>
        <w:t>ś</w:t>
      </w:r>
      <w:r w:rsidRPr="004E2ADF">
        <w:rPr>
          <w:rFonts w:eastAsia="Calibri"/>
          <w:color w:val="000000"/>
          <w:sz w:val="22"/>
          <w:szCs w:val="22"/>
        </w:rPr>
        <w:t>mieciarek, a tak</w:t>
      </w:r>
      <w:r>
        <w:rPr>
          <w:rFonts w:eastAsia="TimesNewRoman"/>
          <w:color w:val="000000"/>
          <w:sz w:val="22"/>
          <w:szCs w:val="22"/>
        </w:rPr>
        <w:t>ż</w:t>
      </w:r>
      <w:r w:rsidRPr="004E2ADF">
        <w:rPr>
          <w:rFonts w:eastAsia="Calibri"/>
          <w:color w:val="000000"/>
          <w:sz w:val="22"/>
          <w:szCs w:val="22"/>
        </w:rPr>
        <w:t>e mycie</w:t>
      </w:r>
      <w:r>
        <w:rPr>
          <w:rFonts w:eastAsia="Calibri"/>
          <w:color w:val="000000"/>
          <w:sz w:val="22"/>
          <w:szCs w:val="22"/>
        </w:rPr>
        <w:t xml:space="preserve"> </w:t>
      </w:r>
      <w:r w:rsidRPr="004E2ADF">
        <w:rPr>
          <w:rFonts w:eastAsia="Calibri"/>
          <w:color w:val="000000"/>
          <w:sz w:val="22"/>
          <w:szCs w:val="22"/>
        </w:rPr>
        <w:t xml:space="preserve">pojemników </w:t>
      </w:r>
      <w:r w:rsidR="00AA024E">
        <w:rPr>
          <w:rFonts w:eastAsia="Calibri"/>
          <w:color w:val="000000"/>
          <w:sz w:val="22"/>
          <w:szCs w:val="22"/>
        </w:rPr>
        <w:br/>
      </w:r>
      <w:r w:rsidRPr="004E2ADF">
        <w:rPr>
          <w:rFonts w:eastAsia="Calibri"/>
          <w:color w:val="000000"/>
          <w:sz w:val="22"/>
          <w:szCs w:val="22"/>
        </w:rPr>
        <w:t>i kontenerów, które w tym celu s</w:t>
      </w:r>
      <w:r w:rsidRPr="004E2ADF">
        <w:rPr>
          <w:rFonts w:eastAsia="TimesNewRoman"/>
          <w:color w:val="000000"/>
          <w:sz w:val="22"/>
          <w:szCs w:val="22"/>
        </w:rPr>
        <w:t xml:space="preserve">ą </w:t>
      </w:r>
      <w:r w:rsidRPr="004E2ADF">
        <w:rPr>
          <w:rFonts w:eastAsia="Calibri"/>
          <w:color w:val="000000"/>
          <w:sz w:val="22"/>
          <w:szCs w:val="22"/>
        </w:rPr>
        <w:t>zwo</w:t>
      </w:r>
      <w:r>
        <w:rPr>
          <w:rFonts w:eastAsia="TimesNewRoman"/>
          <w:color w:val="000000"/>
          <w:sz w:val="22"/>
          <w:szCs w:val="22"/>
        </w:rPr>
        <w:t>ż</w:t>
      </w:r>
      <w:r w:rsidRPr="004E2ADF">
        <w:rPr>
          <w:rFonts w:eastAsia="Calibri"/>
          <w:color w:val="000000"/>
          <w:sz w:val="22"/>
          <w:szCs w:val="22"/>
        </w:rPr>
        <w:t>one z terenu, na którym s</w:t>
      </w:r>
      <w:r w:rsidRPr="004E2ADF">
        <w:rPr>
          <w:rFonts w:eastAsia="TimesNewRoman"/>
          <w:color w:val="000000"/>
          <w:sz w:val="22"/>
          <w:szCs w:val="22"/>
        </w:rPr>
        <w:t xml:space="preserve">ą </w:t>
      </w:r>
      <w:r w:rsidRPr="004E2ADF">
        <w:rPr>
          <w:rFonts w:eastAsia="Calibri"/>
          <w:color w:val="000000"/>
          <w:sz w:val="22"/>
          <w:szCs w:val="22"/>
        </w:rPr>
        <w:t>ustawione.</w:t>
      </w:r>
    </w:p>
    <w:p w:rsidR="003526C1" w:rsidRPr="004E2ADF" w:rsidRDefault="003526C1" w:rsidP="003526C1">
      <w:pPr>
        <w:rPr>
          <w:rFonts w:eastAsia="Calibri"/>
          <w:color w:val="000000"/>
          <w:sz w:val="22"/>
          <w:szCs w:val="22"/>
        </w:rPr>
      </w:pPr>
      <w:r w:rsidRPr="004E2ADF">
        <w:rPr>
          <w:rFonts w:eastAsia="Calibri"/>
          <w:color w:val="000000"/>
          <w:sz w:val="22"/>
          <w:szCs w:val="22"/>
        </w:rPr>
        <w:t>Myjnia płytowa posiada szczeln</w:t>
      </w:r>
      <w:r w:rsidRPr="004E2ADF">
        <w:rPr>
          <w:rFonts w:eastAsia="TimesNewRoman"/>
          <w:color w:val="000000"/>
          <w:sz w:val="22"/>
          <w:szCs w:val="22"/>
        </w:rPr>
        <w:t xml:space="preserve">ą </w:t>
      </w:r>
      <w:r w:rsidRPr="004E2ADF">
        <w:rPr>
          <w:rFonts w:eastAsia="Calibri"/>
          <w:color w:val="000000"/>
          <w:sz w:val="22"/>
          <w:szCs w:val="22"/>
        </w:rPr>
        <w:t>betonow</w:t>
      </w:r>
      <w:r w:rsidRPr="004E2ADF">
        <w:rPr>
          <w:rFonts w:eastAsia="TimesNewRoman"/>
          <w:color w:val="000000"/>
          <w:sz w:val="22"/>
          <w:szCs w:val="22"/>
        </w:rPr>
        <w:t xml:space="preserve">ą </w:t>
      </w:r>
      <w:r w:rsidRPr="004E2ADF">
        <w:rPr>
          <w:rFonts w:eastAsia="Calibri"/>
          <w:color w:val="000000"/>
          <w:sz w:val="22"/>
          <w:szCs w:val="22"/>
        </w:rPr>
        <w:t>posadzk</w:t>
      </w:r>
      <w:r w:rsidRPr="004E2ADF">
        <w:rPr>
          <w:rFonts w:eastAsia="TimesNewRoman"/>
          <w:color w:val="000000"/>
          <w:sz w:val="22"/>
          <w:szCs w:val="22"/>
        </w:rPr>
        <w:t xml:space="preserve">ę </w:t>
      </w:r>
      <w:r w:rsidRPr="004E2ADF">
        <w:rPr>
          <w:rFonts w:eastAsia="Calibri"/>
          <w:color w:val="000000"/>
          <w:sz w:val="22"/>
          <w:szCs w:val="22"/>
        </w:rPr>
        <w:t>(uszczelnion</w:t>
      </w:r>
      <w:r w:rsidRPr="004E2ADF">
        <w:rPr>
          <w:rFonts w:eastAsia="TimesNewRoman"/>
          <w:color w:val="000000"/>
          <w:sz w:val="22"/>
          <w:szCs w:val="22"/>
        </w:rPr>
        <w:t xml:space="preserve">ą </w:t>
      </w:r>
      <w:r w:rsidRPr="004E2ADF">
        <w:rPr>
          <w:rFonts w:eastAsia="Calibri"/>
          <w:color w:val="000000"/>
          <w:sz w:val="22"/>
          <w:szCs w:val="22"/>
        </w:rPr>
        <w:t>np. foli</w:t>
      </w:r>
      <w:r w:rsidRPr="004E2ADF">
        <w:rPr>
          <w:rFonts w:eastAsia="TimesNewRoman"/>
          <w:color w:val="000000"/>
          <w:sz w:val="22"/>
          <w:szCs w:val="22"/>
        </w:rPr>
        <w:t xml:space="preserve">ą </w:t>
      </w:r>
      <w:r w:rsidRPr="004E2ADF">
        <w:rPr>
          <w:rFonts w:eastAsia="Calibri"/>
          <w:color w:val="000000"/>
          <w:sz w:val="22"/>
          <w:szCs w:val="22"/>
        </w:rPr>
        <w:t>PEHD o gr.</w:t>
      </w:r>
      <w:r>
        <w:rPr>
          <w:rFonts w:eastAsia="Calibri"/>
          <w:color w:val="000000"/>
          <w:sz w:val="22"/>
          <w:szCs w:val="22"/>
        </w:rPr>
        <w:t xml:space="preserve"> </w:t>
      </w:r>
      <w:r w:rsidRPr="004E2ADF">
        <w:rPr>
          <w:rFonts w:eastAsia="Calibri"/>
          <w:color w:val="000000"/>
          <w:sz w:val="22"/>
          <w:szCs w:val="22"/>
        </w:rPr>
        <w:t xml:space="preserve">2 mm) </w:t>
      </w:r>
      <w:r w:rsidR="00AA024E">
        <w:rPr>
          <w:rFonts w:eastAsia="Calibri"/>
          <w:color w:val="000000"/>
          <w:sz w:val="22"/>
          <w:szCs w:val="22"/>
        </w:rPr>
        <w:br/>
      </w:r>
      <w:r w:rsidRPr="004E2ADF">
        <w:rPr>
          <w:rFonts w:eastAsia="Calibri"/>
          <w:color w:val="000000"/>
          <w:sz w:val="22"/>
          <w:szCs w:val="22"/>
        </w:rPr>
        <w:t xml:space="preserve">z odprowadzeniem </w:t>
      </w:r>
      <w:r w:rsidRPr="004E2ADF">
        <w:rPr>
          <w:rFonts w:eastAsia="TimesNewRoman"/>
          <w:color w:val="000000"/>
          <w:sz w:val="22"/>
          <w:szCs w:val="22"/>
        </w:rPr>
        <w:t>ś</w:t>
      </w:r>
      <w:r w:rsidRPr="004E2ADF">
        <w:rPr>
          <w:rFonts w:eastAsia="Calibri"/>
          <w:color w:val="000000"/>
          <w:sz w:val="22"/>
          <w:szCs w:val="22"/>
        </w:rPr>
        <w:t xml:space="preserve">cieków do zbiornika </w:t>
      </w:r>
      <w:r w:rsidRPr="004E2ADF">
        <w:rPr>
          <w:rFonts w:eastAsia="TimesNewRoman"/>
          <w:color w:val="000000"/>
          <w:sz w:val="22"/>
          <w:szCs w:val="22"/>
        </w:rPr>
        <w:t>ś</w:t>
      </w:r>
      <w:r w:rsidRPr="004E2ADF">
        <w:rPr>
          <w:rFonts w:eastAsia="Calibri"/>
          <w:color w:val="000000"/>
          <w:sz w:val="22"/>
          <w:szCs w:val="22"/>
        </w:rPr>
        <w:t>cieków technologicznych.</w:t>
      </w:r>
    </w:p>
    <w:p w:rsidR="003526C1" w:rsidRPr="004E2ADF" w:rsidRDefault="003526C1" w:rsidP="003526C1">
      <w:pPr>
        <w:rPr>
          <w:rFonts w:eastAsia="Calibri"/>
          <w:color w:val="000000"/>
          <w:sz w:val="22"/>
          <w:szCs w:val="22"/>
        </w:rPr>
      </w:pPr>
      <w:r w:rsidRPr="004E2ADF">
        <w:rPr>
          <w:rFonts w:eastAsia="Calibri"/>
          <w:color w:val="000000"/>
          <w:sz w:val="22"/>
          <w:szCs w:val="22"/>
        </w:rPr>
        <w:t xml:space="preserve">- </w:t>
      </w:r>
      <w:r w:rsidRPr="004E2ADF">
        <w:rPr>
          <w:rFonts w:eastAsia="Calibri"/>
          <w:b/>
          <w:bCs/>
          <w:color w:val="000000"/>
          <w:sz w:val="22"/>
          <w:szCs w:val="22"/>
        </w:rPr>
        <w:t xml:space="preserve">odcieki z płyty kompostowej </w:t>
      </w:r>
      <w:r w:rsidRPr="004E2ADF">
        <w:rPr>
          <w:rFonts w:eastAsia="Calibri"/>
          <w:color w:val="000000"/>
          <w:sz w:val="22"/>
          <w:szCs w:val="22"/>
        </w:rPr>
        <w:t>– zlokalizowanej w południowej cz</w:t>
      </w:r>
      <w:r w:rsidRPr="004E2ADF">
        <w:rPr>
          <w:rFonts w:eastAsia="TimesNewRoman"/>
          <w:color w:val="000000"/>
          <w:sz w:val="22"/>
          <w:szCs w:val="22"/>
        </w:rPr>
        <w:t>ęś</w:t>
      </w:r>
      <w:r w:rsidRPr="004E2ADF">
        <w:rPr>
          <w:rFonts w:eastAsia="Calibri"/>
          <w:color w:val="000000"/>
          <w:sz w:val="22"/>
          <w:szCs w:val="22"/>
        </w:rPr>
        <w:t>ci zakładu, słu</w:t>
      </w:r>
      <w:r>
        <w:rPr>
          <w:rFonts w:eastAsia="TimesNewRoman"/>
          <w:color w:val="000000"/>
          <w:sz w:val="22"/>
          <w:szCs w:val="22"/>
        </w:rPr>
        <w:t>ż</w:t>
      </w:r>
      <w:r w:rsidRPr="004E2ADF">
        <w:rPr>
          <w:rFonts w:eastAsia="TimesNewRoman"/>
          <w:color w:val="000000"/>
          <w:sz w:val="22"/>
          <w:szCs w:val="22"/>
        </w:rPr>
        <w:t>ą</w:t>
      </w:r>
      <w:r w:rsidRPr="004E2ADF">
        <w:rPr>
          <w:rFonts w:eastAsia="Calibri"/>
          <w:color w:val="000000"/>
          <w:sz w:val="22"/>
          <w:szCs w:val="22"/>
        </w:rPr>
        <w:t>cej do</w:t>
      </w:r>
      <w:r>
        <w:rPr>
          <w:rFonts w:eastAsia="Calibri"/>
          <w:color w:val="000000"/>
          <w:sz w:val="22"/>
          <w:szCs w:val="22"/>
        </w:rPr>
        <w:t xml:space="preserve"> </w:t>
      </w:r>
      <w:r w:rsidRPr="004E2ADF">
        <w:rPr>
          <w:rFonts w:eastAsia="Calibri"/>
          <w:color w:val="000000"/>
          <w:sz w:val="22"/>
          <w:szCs w:val="22"/>
        </w:rPr>
        <w:t>formowania kompostu w pryzmy. Płyta kompostowa o wymiarach: 40,50</w:t>
      </w:r>
      <w:r w:rsidR="00AA024E">
        <w:rPr>
          <w:rFonts w:eastAsia="Calibri"/>
          <w:color w:val="000000"/>
          <w:sz w:val="22"/>
          <w:szCs w:val="22"/>
        </w:rPr>
        <w:t xml:space="preserve"> </w:t>
      </w:r>
      <w:r w:rsidRPr="004E2ADF">
        <w:rPr>
          <w:rFonts w:eastAsia="Calibri"/>
          <w:color w:val="000000"/>
          <w:sz w:val="22"/>
          <w:szCs w:val="22"/>
        </w:rPr>
        <w:t xml:space="preserve">m </w:t>
      </w:r>
      <w:r w:rsidR="00AA024E">
        <w:rPr>
          <w:rFonts w:eastAsia="Calibri"/>
          <w:color w:val="000000"/>
          <w:sz w:val="22"/>
          <w:szCs w:val="22"/>
        </w:rPr>
        <w:t>×</w:t>
      </w:r>
      <w:r w:rsidRPr="004E2ADF">
        <w:rPr>
          <w:rFonts w:eastAsia="Calibri"/>
          <w:color w:val="000000"/>
          <w:sz w:val="22"/>
          <w:szCs w:val="22"/>
        </w:rPr>
        <w:t xml:space="preserve"> 9,00</w:t>
      </w:r>
      <w:r w:rsidR="00AA024E">
        <w:rPr>
          <w:rFonts w:eastAsia="Calibri"/>
          <w:color w:val="000000"/>
          <w:sz w:val="22"/>
          <w:szCs w:val="22"/>
        </w:rPr>
        <w:t xml:space="preserve"> </w:t>
      </w:r>
      <w:r w:rsidRPr="004E2ADF">
        <w:rPr>
          <w:rFonts w:eastAsia="Calibri"/>
          <w:color w:val="000000"/>
          <w:sz w:val="22"/>
          <w:szCs w:val="22"/>
        </w:rPr>
        <w:t>m, P =</w:t>
      </w:r>
      <w:r>
        <w:rPr>
          <w:rFonts w:eastAsia="Calibri"/>
          <w:color w:val="000000"/>
          <w:sz w:val="22"/>
          <w:szCs w:val="22"/>
        </w:rPr>
        <w:t xml:space="preserve"> </w:t>
      </w:r>
      <w:r w:rsidRPr="004E2ADF">
        <w:rPr>
          <w:rFonts w:eastAsia="Calibri"/>
          <w:color w:val="000000"/>
          <w:sz w:val="22"/>
          <w:szCs w:val="22"/>
        </w:rPr>
        <w:t>364,50 m</w:t>
      </w:r>
      <w:r w:rsidRPr="00AA024E">
        <w:rPr>
          <w:rFonts w:eastAsia="Calibri"/>
          <w:color w:val="000000"/>
          <w:sz w:val="22"/>
          <w:szCs w:val="22"/>
          <w:vertAlign w:val="superscript"/>
        </w:rPr>
        <w:t>2</w:t>
      </w:r>
      <w:r w:rsidRPr="004E2ADF">
        <w:rPr>
          <w:rFonts w:eastAsia="Calibri"/>
          <w:color w:val="000000"/>
          <w:sz w:val="22"/>
          <w:szCs w:val="22"/>
        </w:rPr>
        <w:t xml:space="preserve"> jest szczelna, uszczelniona foli</w:t>
      </w:r>
      <w:r w:rsidRPr="004E2ADF">
        <w:rPr>
          <w:rFonts w:eastAsia="TimesNewRoman"/>
          <w:color w:val="000000"/>
          <w:sz w:val="22"/>
          <w:szCs w:val="22"/>
        </w:rPr>
        <w:t xml:space="preserve">ą </w:t>
      </w:r>
      <w:r w:rsidRPr="004E2ADF">
        <w:rPr>
          <w:rFonts w:eastAsia="Calibri"/>
          <w:color w:val="000000"/>
          <w:sz w:val="22"/>
          <w:szCs w:val="22"/>
        </w:rPr>
        <w:t>PEHD o gr. min 2 mm z odprowadzeniem</w:t>
      </w:r>
      <w:r>
        <w:rPr>
          <w:rFonts w:eastAsia="Calibri"/>
          <w:color w:val="000000"/>
          <w:sz w:val="22"/>
          <w:szCs w:val="22"/>
        </w:rPr>
        <w:t xml:space="preserve"> </w:t>
      </w:r>
      <w:r w:rsidRPr="004E2ADF">
        <w:rPr>
          <w:rFonts w:eastAsia="TimesNewRoman"/>
          <w:color w:val="000000"/>
          <w:sz w:val="22"/>
          <w:szCs w:val="22"/>
        </w:rPr>
        <w:t>ś</w:t>
      </w:r>
      <w:r w:rsidRPr="004E2ADF">
        <w:rPr>
          <w:rFonts w:eastAsia="Calibri"/>
          <w:color w:val="000000"/>
          <w:sz w:val="22"/>
          <w:szCs w:val="22"/>
        </w:rPr>
        <w:t>cieków technologicznych rowkami wykonanymi po zewn</w:t>
      </w:r>
      <w:r w:rsidRPr="004E2ADF">
        <w:rPr>
          <w:rFonts w:eastAsia="TimesNewRoman"/>
          <w:color w:val="000000"/>
          <w:sz w:val="22"/>
          <w:szCs w:val="22"/>
        </w:rPr>
        <w:t>ę</w:t>
      </w:r>
      <w:r w:rsidRPr="004E2ADF">
        <w:rPr>
          <w:rFonts w:eastAsia="Calibri"/>
          <w:color w:val="000000"/>
          <w:sz w:val="22"/>
          <w:szCs w:val="22"/>
        </w:rPr>
        <w:t>trznych stronach płyty do</w:t>
      </w:r>
      <w:r>
        <w:rPr>
          <w:rFonts w:eastAsia="Calibri"/>
          <w:color w:val="000000"/>
          <w:sz w:val="22"/>
          <w:szCs w:val="22"/>
        </w:rPr>
        <w:t xml:space="preserve"> </w:t>
      </w:r>
      <w:r w:rsidRPr="004E2ADF">
        <w:rPr>
          <w:rFonts w:eastAsia="Calibri"/>
          <w:color w:val="000000"/>
          <w:sz w:val="22"/>
          <w:szCs w:val="22"/>
        </w:rPr>
        <w:t>zakładowe</w:t>
      </w:r>
      <w:r>
        <w:rPr>
          <w:rFonts w:eastAsia="Calibri"/>
          <w:color w:val="000000"/>
          <w:sz w:val="22"/>
          <w:szCs w:val="22"/>
        </w:rPr>
        <w:t xml:space="preserve">j kanalizacji technologicznej </w:t>
      </w:r>
      <w:r w:rsidR="00AA024E">
        <w:rPr>
          <w:rFonts w:eastAsia="Calibri"/>
          <w:color w:val="000000"/>
          <w:sz w:val="22"/>
          <w:szCs w:val="22"/>
        </w:rPr>
        <w:br/>
      </w:r>
      <w:r>
        <w:rPr>
          <w:rFonts w:eastAsia="Calibri"/>
          <w:color w:val="000000"/>
          <w:sz w:val="22"/>
          <w:szCs w:val="22"/>
        </w:rPr>
        <w:t xml:space="preserve">i </w:t>
      </w:r>
      <w:r w:rsidRPr="004E2ADF">
        <w:rPr>
          <w:rFonts w:eastAsia="Calibri"/>
          <w:color w:val="000000"/>
          <w:sz w:val="22"/>
          <w:szCs w:val="22"/>
        </w:rPr>
        <w:t xml:space="preserve">dalej do zbiornika </w:t>
      </w:r>
      <w:r w:rsidRPr="004E2ADF">
        <w:rPr>
          <w:rFonts w:eastAsia="TimesNewRoman"/>
          <w:color w:val="000000"/>
          <w:sz w:val="22"/>
          <w:szCs w:val="22"/>
        </w:rPr>
        <w:t>ś</w:t>
      </w:r>
      <w:r w:rsidRPr="004E2ADF">
        <w:rPr>
          <w:rFonts w:eastAsia="Calibri"/>
          <w:color w:val="000000"/>
          <w:sz w:val="22"/>
          <w:szCs w:val="22"/>
        </w:rPr>
        <w:t>cieków technologicznych.</w:t>
      </w:r>
    </w:p>
    <w:p w:rsidR="003526C1" w:rsidRPr="004E2ADF" w:rsidRDefault="003526C1" w:rsidP="003526C1">
      <w:pPr>
        <w:rPr>
          <w:rFonts w:eastAsia="Calibri"/>
          <w:color w:val="000000"/>
          <w:sz w:val="22"/>
          <w:szCs w:val="22"/>
        </w:rPr>
      </w:pPr>
      <w:r w:rsidRPr="004E2ADF">
        <w:rPr>
          <w:rFonts w:eastAsia="Calibri"/>
          <w:color w:val="000000"/>
          <w:sz w:val="22"/>
          <w:szCs w:val="22"/>
        </w:rPr>
        <w:t>Spadek uło</w:t>
      </w:r>
      <w:r>
        <w:rPr>
          <w:rFonts w:eastAsia="TimesNewRoman"/>
          <w:color w:val="000000"/>
          <w:sz w:val="22"/>
          <w:szCs w:val="22"/>
        </w:rPr>
        <w:t>ż</w:t>
      </w:r>
      <w:r w:rsidRPr="004E2ADF">
        <w:rPr>
          <w:rFonts w:eastAsia="Calibri"/>
          <w:color w:val="000000"/>
          <w:sz w:val="22"/>
          <w:szCs w:val="22"/>
        </w:rPr>
        <w:t>enia płyty 0,5 % w kierunku rowków odpływowych.</w:t>
      </w:r>
    </w:p>
    <w:p w:rsidR="003526C1" w:rsidRPr="006B5768" w:rsidRDefault="003526C1" w:rsidP="007E03BA">
      <w:pPr>
        <w:spacing w:before="60"/>
        <w:rPr>
          <w:rFonts w:eastAsia="Calibri"/>
          <w:b/>
          <w:bCs/>
          <w:color w:val="000000"/>
          <w:sz w:val="22"/>
          <w:szCs w:val="22"/>
        </w:rPr>
      </w:pPr>
      <w:r w:rsidRPr="004E2ADF">
        <w:rPr>
          <w:rFonts w:eastAsia="Calibri"/>
          <w:color w:val="000000"/>
          <w:sz w:val="22"/>
          <w:szCs w:val="22"/>
        </w:rPr>
        <w:t xml:space="preserve">- </w:t>
      </w:r>
      <w:r w:rsidRPr="004E2ADF">
        <w:rPr>
          <w:rFonts w:eastAsia="Calibri"/>
          <w:b/>
          <w:bCs/>
          <w:color w:val="000000"/>
          <w:sz w:val="22"/>
          <w:szCs w:val="22"/>
        </w:rPr>
        <w:t>odcieki z boksu do magazynowania odpadów strukturalnych i placu do mieszania</w:t>
      </w:r>
      <w:r>
        <w:rPr>
          <w:rFonts w:eastAsia="Calibri"/>
          <w:b/>
          <w:bCs/>
          <w:color w:val="000000"/>
          <w:sz w:val="22"/>
          <w:szCs w:val="22"/>
        </w:rPr>
        <w:t xml:space="preserve"> </w:t>
      </w:r>
      <w:r w:rsidRPr="004E2ADF">
        <w:rPr>
          <w:rFonts w:eastAsia="Calibri"/>
          <w:b/>
          <w:bCs/>
          <w:color w:val="000000"/>
          <w:sz w:val="22"/>
          <w:szCs w:val="22"/>
        </w:rPr>
        <w:t xml:space="preserve">odpadów strukturalnych </w:t>
      </w:r>
      <w:r w:rsidRPr="004E2ADF">
        <w:rPr>
          <w:rFonts w:eastAsia="Calibri"/>
          <w:color w:val="000000"/>
          <w:sz w:val="22"/>
          <w:szCs w:val="22"/>
        </w:rPr>
        <w:t>- obok boksu do magazynowania odpadów strukturalnych</w:t>
      </w:r>
      <w:r>
        <w:rPr>
          <w:rFonts w:eastAsia="Calibri"/>
          <w:color w:val="000000"/>
          <w:sz w:val="22"/>
          <w:szCs w:val="22"/>
        </w:rPr>
        <w:t xml:space="preserve"> </w:t>
      </w:r>
      <w:r w:rsidRPr="004E2ADF">
        <w:rPr>
          <w:rFonts w:eastAsia="Calibri"/>
          <w:color w:val="000000"/>
          <w:sz w:val="22"/>
          <w:szCs w:val="22"/>
        </w:rPr>
        <w:t>wyznaczony jest specjalny plac do mieszania frakcji strukturalnej z frakcj</w:t>
      </w:r>
      <w:r w:rsidRPr="004E2ADF">
        <w:rPr>
          <w:rFonts w:eastAsia="TimesNewRoman"/>
          <w:color w:val="000000"/>
          <w:sz w:val="22"/>
          <w:szCs w:val="22"/>
        </w:rPr>
        <w:t xml:space="preserve">ą </w:t>
      </w:r>
      <w:r w:rsidRPr="004E2ADF">
        <w:rPr>
          <w:rFonts w:eastAsia="Calibri"/>
          <w:color w:val="000000"/>
          <w:sz w:val="22"/>
          <w:szCs w:val="22"/>
        </w:rPr>
        <w:t>podsitow</w:t>
      </w:r>
      <w:r w:rsidRPr="004E2ADF">
        <w:rPr>
          <w:rFonts w:eastAsia="TimesNewRoman"/>
          <w:color w:val="000000"/>
          <w:sz w:val="22"/>
          <w:szCs w:val="22"/>
        </w:rPr>
        <w:t>ą</w:t>
      </w:r>
      <w:r>
        <w:rPr>
          <w:rFonts w:eastAsia="Calibri"/>
          <w:color w:val="000000"/>
          <w:sz w:val="22"/>
          <w:szCs w:val="22"/>
        </w:rPr>
        <w:t xml:space="preserve"> </w:t>
      </w:r>
      <w:r w:rsidRPr="004E2ADF">
        <w:rPr>
          <w:rFonts w:eastAsia="Calibri"/>
          <w:color w:val="000000"/>
          <w:sz w:val="22"/>
          <w:szCs w:val="22"/>
        </w:rPr>
        <w:t>pochodz</w:t>
      </w:r>
      <w:r w:rsidRPr="004E2ADF">
        <w:rPr>
          <w:rFonts w:eastAsia="TimesNewRoman"/>
          <w:color w:val="000000"/>
          <w:sz w:val="22"/>
          <w:szCs w:val="22"/>
        </w:rPr>
        <w:t>ą</w:t>
      </w:r>
      <w:r w:rsidRPr="004E2ADF">
        <w:rPr>
          <w:rFonts w:eastAsia="Calibri"/>
          <w:color w:val="000000"/>
          <w:sz w:val="22"/>
          <w:szCs w:val="22"/>
        </w:rPr>
        <w:t>c</w:t>
      </w:r>
      <w:r w:rsidRPr="004E2ADF">
        <w:rPr>
          <w:rFonts w:eastAsia="TimesNewRoman"/>
          <w:color w:val="000000"/>
          <w:sz w:val="22"/>
          <w:szCs w:val="22"/>
        </w:rPr>
        <w:t xml:space="preserve">ą </w:t>
      </w:r>
      <w:r w:rsidRPr="004E2ADF">
        <w:rPr>
          <w:rFonts w:eastAsia="Calibri"/>
          <w:color w:val="000000"/>
          <w:sz w:val="22"/>
          <w:szCs w:val="22"/>
        </w:rPr>
        <w:t>z sortowni, przed procesem kompostowania. Plac o wymiarach: 11 m x 3 m jest</w:t>
      </w:r>
      <w:r>
        <w:rPr>
          <w:rFonts w:eastAsia="Calibri"/>
          <w:color w:val="000000"/>
          <w:sz w:val="22"/>
          <w:szCs w:val="22"/>
        </w:rPr>
        <w:t xml:space="preserve"> </w:t>
      </w:r>
      <w:r w:rsidRPr="004E2ADF">
        <w:rPr>
          <w:rFonts w:eastAsia="Calibri"/>
          <w:color w:val="000000"/>
          <w:sz w:val="22"/>
          <w:szCs w:val="22"/>
        </w:rPr>
        <w:t>szczelny, a dno dodatkowo uszczelnione foli</w:t>
      </w:r>
      <w:r w:rsidRPr="004E2ADF">
        <w:rPr>
          <w:rFonts w:eastAsia="TimesNewRoman"/>
          <w:color w:val="000000"/>
          <w:sz w:val="22"/>
          <w:szCs w:val="22"/>
        </w:rPr>
        <w:t xml:space="preserve">ą </w:t>
      </w:r>
      <w:r w:rsidRPr="004E2ADF">
        <w:rPr>
          <w:rFonts w:eastAsia="Calibri"/>
          <w:color w:val="000000"/>
          <w:sz w:val="22"/>
          <w:szCs w:val="22"/>
        </w:rPr>
        <w:t>PEHD o grubo</w:t>
      </w:r>
      <w:r w:rsidRPr="004E2ADF">
        <w:rPr>
          <w:rFonts w:eastAsia="TimesNewRoman"/>
          <w:color w:val="000000"/>
          <w:sz w:val="22"/>
          <w:szCs w:val="22"/>
        </w:rPr>
        <w:t>ś</w:t>
      </w:r>
      <w:r w:rsidRPr="004E2ADF">
        <w:rPr>
          <w:rFonts w:eastAsia="Calibri"/>
          <w:color w:val="000000"/>
          <w:sz w:val="22"/>
          <w:szCs w:val="22"/>
        </w:rPr>
        <w:t xml:space="preserve">ci 2 mm. </w:t>
      </w:r>
      <w:r w:rsidRPr="004E2ADF">
        <w:rPr>
          <w:rFonts w:eastAsia="TimesNewRoman"/>
          <w:color w:val="000000"/>
          <w:sz w:val="22"/>
          <w:szCs w:val="22"/>
        </w:rPr>
        <w:t>Ś</w:t>
      </w:r>
      <w:r w:rsidRPr="004E2ADF">
        <w:rPr>
          <w:rFonts w:eastAsia="Calibri"/>
          <w:color w:val="000000"/>
          <w:sz w:val="22"/>
          <w:szCs w:val="22"/>
        </w:rPr>
        <w:t>cieki pochodz</w:t>
      </w:r>
      <w:r w:rsidRPr="004E2ADF">
        <w:rPr>
          <w:rFonts w:eastAsia="TimesNewRoman"/>
          <w:color w:val="000000"/>
          <w:sz w:val="22"/>
          <w:szCs w:val="22"/>
        </w:rPr>
        <w:t>ą</w:t>
      </w:r>
      <w:r w:rsidRPr="004E2ADF">
        <w:rPr>
          <w:rFonts w:eastAsia="Calibri"/>
          <w:color w:val="000000"/>
          <w:sz w:val="22"/>
          <w:szCs w:val="22"/>
        </w:rPr>
        <w:t>ce z</w:t>
      </w:r>
      <w:r>
        <w:rPr>
          <w:rFonts w:eastAsia="Calibri"/>
          <w:color w:val="000000"/>
          <w:sz w:val="22"/>
          <w:szCs w:val="22"/>
        </w:rPr>
        <w:t xml:space="preserve"> </w:t>
      </w:r>
      <w:r w:rsidRPr="004E2ADF">
        <w:rPr>
          <w:rFonts w:eastAsia="Calibri"/>
          <w:color w:val="000000"/>
          <w:sz w:val="22"/>
          <w:szCs w:val="22"/>
        </w:rPr>
        <w:t>placu s</w:t>
      </w:r>
      <w:r w:rsidRPr="004E2ADF">
        <w:rPr>
          <w:rFonts w:eastAsia="TimesNewRoman"/>
          <w:color w:val="000000"/>
          <w:sz w:val="22"/>
          <w:szCs w:val="22"/>
        </w:rPr>
        <w:t xml:space="preserve">ą </w:t>
      </w:r>
      <w:r w:rsidRPr="004E2ADF">
        <w:rPr>
          <w:rFonts w:eastAsia="Calibri"/>
          <w:color w:val="000000"/>
          <w:sz w:val="22"/>
          <w:szCs w:val="22"/>
        </w:rPr>
        <w:t xml:space="preserve">odprowadzane do </w:t>
      </w:r>
      <w:proofErr w:type="spellStart"/>
      <w:r w:rsidRPr="004E2ADF">
        <w:rPr>
          <w:rFonts w:eastAsia="Calibri"/>
          <w:color w:val="000000"/>
          <w:sz w:val="22"/>
          <w:szCs w:val="22"/>
        </w:rPr>
        <w:t>odwodnie</w:t>
      </w:r>
      <w:r w:rsidRPr="004E2ADF">
        <w:rPr>
          <w:rFonts w:eastAsia="TimesNewRoman"/>
          <w:color w:val="000000"/>
          <w:sz w:val="22"/>
          <w:szCs w:val="22"/>
        </w:rPr>
        <w:t>ń</w:t>
      </w:r>
      <w:proofErr w:type="spellEnd"/>
      <w:r w:rsidRPr="004E2ADF">
        <w:rPr>
          <w:rFonts w:eastAsia="TimesNewRoman"/>
          <w:color w:val="000000"/>
          <w:sz w:val="22"/>
          <w:szCs w:val="22"/>
        </w:rPr>
        <w:t xml:space="preserve"> </w:t>
      </w:r>
      <w:r w:rsidRPr="004E2ADF">
        <w:rPr>
          <w:rFonts w:eastAsia="Calibri"/>
          <w:color w:val="000000"/>
          <w:sz w:val="22"/>
          <w:szCs w:val="22"/>
        </w:rPr>
        <w:t xml:space="preserve">i wpustów, </w:t>
      </w:r>
      <w:r w:rsidR="00AA024E">
        <w:rPr>
          <w:rFonts w:eastAsia="Calibri"/>
          <w:color w:val="000000"/>
          <w:sz w:val="22"/>
          <w:szCs w:val="22"/>
        </w:rPr>
        <w:br/>
      </w:r>
      <w:r w:rsidRPr="004E2ADF">
        <w:rPr>
          <w:rFonts w:eastAsia="Calibri"/>
          <w:color w:val="000000"/>
          <w:sz w:val="22"/>
          <w:szCs w:val="22"/>
        </w:rPr>
        <w:t>a nast</w:t>
      </w:r>
      <w:r w:rsidRPr="004E2ADF">
        <w:rPr>
          <w:rFonts w:eastAsia="TimesNewRoman"/>
          <w:color w:val="000000"/>
          <w:sz w:val="22"/>
          <w:szCs w:val="22"/>
        </w:rPr>
        <w:t>ę</w:t>
      </w:r>
      <w:r w:rsidRPr="004E2ADF">
        <w:rPr>
          <w:rFonts w:eastAsia="Calibri"/>
          <w:color w:val="000000"/>
          <w:sz w:val="22"/>
          <w:szCs w:val="22"/>
        </w:rPr>
        <w:t>pnie za pomoc</w:t>
      </w:r>
      <w:r w:rsidRPr="004E2ADF">
        <w:rPr>
          <w:rFonts w:eastAsia="TimesNewRoman"/>
          <w:color w:val="000000"/>
          <w:sz w:val="22"/>
          <w:szCs w:val="22"/>
        </w:rPr>
        <w:t xml:space="preserve">ą </w:t>
      </w:r>
      <w:r w:rsidRPr="004E2ADF">
        <w:rPr>
          <w:rFonts w:eastAsia="Calibri"/>
          <w:color w:val="000000"/>
          <w:sz w:val="22"/>
          <w:szCs w:val="22"/>
        </w:rPr>
        <w:t>kanalizacji</w:t>
      </w:r>
      <w:r>
        <w:rPr>
          <w:rFonts w:eastAsia="Calibri"/>
          <w:color w:val="000000"/>
          <w:sz w:val="22"/>
          <w:szCs w:val="22"/>
        </w:rPr>
        <w:t xml:space="preserve"> </w:t>
      </w:r>
      <w:r w:rsidRPr="004E2ADF">
        <w:rPr>
          <w:rFonts w:eastAsia="Calibri"/>
          <w:color w:val="000000"/>
          <w:sz w:val="22"/>
          <w:szCs w:val="22"/>
        </w:rPr>
        <w:t xml:space="preserve">technologicznej (przemysłowej) do zbiornika </w:t>
      </w:r>
      <w:r w:rsidRPr="004E2ADF">
        <w:rPr>
          <w:rFonts w:eastAsia="TimesNewRoman"/>
          <w:color w:val="000000"/>
          <w:sz w:val="22"/>
          <w:szCs w:val="22"/>
        </w:rPr>
        <w:t>ś</w:t>
      </w:r>
      <w:r w:rsidRPr="004E2ADF">
        <w:rPr>
          <w:rFonts w:eastAsia="Calibri"/>
          <w:color w:val="000000"/>
          <w:sz w:val="22"/>
          <w:szCs w:val="22"/>
        </w:rPr>
        <w:t>cieków technologicznych.</w:t>
      </w:r>
    </w:p>
    <w:p w:rsidR="003526C1" w:rsidRPr="004E2ADF" w:rsidRDefault="003526C1" w:rsidP="003526C1">
      <w:pPr>
        <w:rPr>
          <w:rFonts w:eastAsia="Calibri"/>
          <w:color w:val="000000"/>
          <w:sz w:val="22"/>
          <w:szCs w:val="22"/>
        </w:rPr>
      </w:pPr>
      <w:r w:rsidRPr="004E2ADF">
        <w:rPr>
          <w:rFonts w:eastAsia="Calibri"/>
          <w:color w:val="000000"/>
          <w:sz w:val="22"/>
          <w:szCs w:val="22"/>
        </w:rPr>
        <w:lastRenderedPageBreak/>
        <w:t xml:space="preserve">Wszystkie </w:t>
      </w:r>
      <w:r w:rsidRPr="004E2ADF">
        <w:rPr>
          <w:rFonts w:eastAsia="TimesNewRoman"/>
          <w:color w:val="000000"/>
          <w:sz w:val="22"/>
          <w:szCs w:val="22"/>
        </w:rPr>
        <w:t>ś</w:t>
      </w:r>
      <w:r w:rsidRPr="004E2ADF">
        <w:rPr>
          <w:rFonts w:eastAsia="Calibri"/>
          <w:color w:val="000000"/>
          <w:sz w:val="22"/>
          <w:szCs w:val="22"/>
        </w:rPr>
        <w:t>cieki przemysłowe (technologiczne) powstaj</w:t>
      </w:r>
      <w:r w:rsidRPr="004E2ADF">
        <w:rPr>
          <w:rFonts w:eastAsia="TimesNewRoman"/>
          <w:color w:val="000000"/>
          <w:sz w:val="22"/>
          <w:szCs w:val="22"/>
        </w:rPr>
        <w:t>ą</w:t>
      </w:r>
      <w:r w:rsidRPr="004E2ADF">
        <w:rPr>
          <w:rFonts w:eastAsia="Calibri"/>
          <w:color w:val="000000"/>
          <w:sz w:val="22"/>
          <w:szCs w:val="22"/>
        </w:rPr>
        <w:t>ce w zakładzie kierowane s</w:t>
      </w:r>
      <w:r w:rsidRPr="004E2ADF">
        <w:rPr>
          <w:rFonts w:eastAsia="TimesNewRoman"/>
          <w:color w:val="000000"/>
          <w:sz w:val="22"/>
          <w:szCs w:val="22"/>
        </w:rPr>
        <w:t xml:space="preserve">ą </w:t>
      </w:r>
      <w:r w:rsidRPr="004E2ADF">
        <w:rPr>
          <w:rFonts w:eastAsia="Calibri"/>
          <w:color w:val="000000"/>
          <w:sz w:val="22"/>
          <w:szCs w:val="22"/>
        </w:rPr>
        <w:t>do</w:t>
      </w:r>
      <w:r>
        <w:rPr>
          <w:rFonts w:eastAsia="Calibri"/>
          <w:color w:val="000000"/>
          <w:sz w:val="22"/>
          <w:szCs w:val="22"/>
        </w:rPr>
        <w:t xml:space="preserve"> </w:t>
      </w:r>
      <w:r w:rsidRPr="004E2ADF">
        <w:rPr>
          <w:rFonts w:eastAsia="Calibri"/>
          <w:color w:val="000000"/>
          <w:sz w:val="22"/>
          <w:szCs w:val="22"/>
        </w:rPr>
        <w:t xml:space="preserve">szczelnego zbiornika </w:t>
      </w:r>
      <w:r>
        <w:rPr>
          <w:rFonts w:eastAsia="TimesNewRoman"/>
          <w:color w:val="000000"/>
          <w:sz w:val="22"/>
          <w:szCs w:val="22"/>
        </w:rPr>
        <w:t>ż</w:t>
      </w:r>
      <w:r w:rsidRPr="004E2ADF">
        <w:rPr>
          <w:rFonts w:eastAsia="Calibri"/>
          <w:color w:val="000000"/>
          <w:sz w:val="22"/>
          <w:szCs w:val="22"/>
        </w:rPr>
        <w:t xml:space="preserve">elbetowego na </w:t>
      </w:r>
      <w:r w:rsidRPr="004E2ADF">
        <w:rPr>
          <w:rFonts w:eastAsia="TimesNewRoman"/>
          <w:color w:val="000000"/>
          <w:sz w:val="22"/>
          <w:szCs w:val="22"/>
        </w:rPr>
        <w:t>ś</w:t>
      </w:r>
      <w:r w:rsidRPr="004E2ADF">
        <w:rPr>
          <w:rFonts w:eastAsia="Calibri"/>
          <w:color w:val="000000"/>
          <w:sz w:val="22"/>
          <w:szCs w:val="22"/>
        </w:rPr>
        <w:t xml:space="preserve">cieki technologiczne o </w:t>
      </w:r>
      <w:r w:rsidRPr="004E2ADF">
        <w:rPr>
          <w:rFonts w:eastAsia="TimesNewRoman"/>
          <w:color w:val="000000"/>
          <w:sz w:val="22"/>
          <w:szCs w:val="22"/>
        </w:rPr>
        <w:t>ś</w:t>
      </w:r>
      <w:r w:rsidRPr="004E2ADF">
        <w:rPr>
          <w:rFonts w:eastAsia="Calibri"/>
          <w:color w:val="000000"/>
          <w:sz w:val="22"/>
          <w:szCs w:val="22"/>
        </w:rPr>
        <w:t xml:space="preserve">rednicy </w:t>
      </w:r>
      <w:r w:rsidR="005F572C">
        <w:rPr>
          <w:rFonts w:eastAsia="Calibri"/>
          <w:color w:val="000000"/>
          <w:sz w:val="22"/>
          <w:szCs w:val="22"/>
        </w:rPr>
        <w:t>ø</w:t>
      </w:r>
      <w:r w:rsidRPr="004E2ADF">
        <w:rPr>
          <w:rFonts w:eastAsia="Calibri"/>
          <w:color w:val="000000"/>
          <w:sz w:val="22"/>
          <w:szCs w:val="22"/>
        </w:rPr>
        <w:t>5m, z którego s</w:t>
      </w:r>
      <w:r w:rsidRPr="004E2ADF">
        <w:rPr>
          <w:rFonts w:eastAsia="TimesNewRoman"/>
          <w:color w:val="000000"/>
          <w:sz w:val="22"/>
          <w:szCs w:val="22"/>
        </w:rPr>
        <w:t>ą</w:t>
      </w:r>
      <w:r>
        <w:rPr>
          <w:rFonts w:eastAsia="Calibri"/>
          <w:color w:val="000000"/>
          <w:sz w:val="22"/>
          <w:szCs w:val="22"/>
        </w:rPr>
        <w:t xml:space="preserve"> </w:t>
      </w:r>
      <w:r w:rsidRPr="004E2ADF">
        <w:rPr>
          <w:rFonts w:eastAsia="Calibri"/>
          <w:color w:val="000000"/>
          <w:sz w:val="22"/>
          <w:szCs w:val="22"/>
        </w:rPr>
        <w:t>okresowo przepompowywane do studzienki kanalizacyjnej odprowadzaj</w:t>
      </w:r>
      <w:r w:rsidRPr="004E2ADF">
        <w:rPr>
          <w:rFonts w:eastAsia="TimesNewRoman"/>
          <w:color w:val="000000"/>
          <w:sz w:val="22"/>
          <w:szCs w:val="22"/>
        </w:rPr>
        <w:t>ą</w:t>
      </w:r>
      <w:r w:rsidRPr="004E2ADF">
        <w:rPr>
          <w:rFonts w:eastAsia="Calibri"/>
          <w:color w:val="000000"/>
          <w:sz w:val="22"/>
          <w:szCs w:val="22"/>
        </w:rPr>
        <w:t>cej odcieki ze</w:t>
      </w:r>
      <w:r>
        <w:rPr>
          <w:rFonts w:eastAsia="Calibri"/>
          <w:color w:val="000000"/>
          <w:sz w:val="22"/>
          <w:szCs w:val="22"/>
        </w:rPr>
        <w:t xml:space="preserve"> </w:t>
      </w:r>
      <w:r w:rsidRPr="004E2ADF">
        <w:rPr>
          <w:rFonts w:eastAsia="Calibri"/>
          <w:color w:val="000000"/>
          <w:sz w:val="22"/>
          <w:szCs w:val="22"/>
        </w:rPr>
        <w:t>składowiska</w:t>
      </w:r>
      <w:r w:rsidR="001134C1">
        <w:rPr>
          <w:rFonts w:eastAsia="Calibri"/>
          <w:color w:val="000000"/>
          <w:sz w:val="22"/>
          <w:szCs w:val="22"/>
        </w:rPr>
        <w:t>,</w:t>
      </w:r>
      <w:r w:rsidRPr="004E2ADF">
        <w:rPr>
          <w:rFonts w:eastAsia="Calibri"/>
          <w:color w:val="000000"/>
          <w:sz w:val="22"/>
          <w:szCs w:val="22"/>
        </w:rPr>
        <w:t xml:space="preserve"> na</w:t>
      </w:r>
      <w:r>
        <w:rPr>
          <w:rFonts w:eastAsia="Calibri"/>
          <w:color w:val="000000"/>
          <w:sz w:val="22"/>
          <w:szCs w:val="22"/>
        </w:rPr>
        <w:t xml:space="preserve"> </w:t>
      </w:r>
      <w:r w:rsidRPr="004E2ADF">
        <w:rPr>
          <w:rFonts w:eastAsia="Calibri"/>
          <w:color w:val="000000"/>
          <w:sz w:val="22"/>
          <w:szCs w:val="22"/>
        </w:rPr>
        <w:t xml:space="preserve">podstawie podpisanej umowy na ich odbiór. Pompownia </w:t>
      </w:r>
      <w:r w:rsidRPr="004E2ADF">
        <w:rPr>
          <w:rFonts w:eastAsia="TimesNewRoman"/>
          <w:color w:val="000000"/>
          <w:sz w:val="22"/>
          <w:szCs w:val="22"/>
        </w:rPr>
        <w:t>ś</w:t>
      </w:r>
      <w:r w:rsidRPr="004E2ADF">
        <w:rPr>
          <w:rFonts w:eastAsia="Calibri"/>
          <w:color w:val="000000"/>
          <w:sz w:val="22"/>
          <w:szCs w:val="22"/>
        </w:rPr>
        <w:t>cieków technologicznych umieszczona</w:t>
      </w:r>
      <w:r>
        <w:rPr>
          <w:rFonts w:eastAsia="Calibri"/>
          <w:color w:val="000000"/>
          <w:sz w:val="22"/>
          <w:szCs w:val="22"/>
        </w:rPr>
        <w:t xml:space="preserve"> </w:t>
      </w:r>
      <w:r w:rsidRPr="004E2ADF">
        <w:rPr>
          <w:rFonts w:eastAsia="Calibri"/>
          <w:color w:val="000000"/>
          <w:sz w:val="22"/>
          <w:szCs w:val="22"/>
        </w:rPr>
        <w:t xml:space="preserve">jest przy zbiorniku na </w:t>
      </w:r>
      <w:r w:rsidRPr="004E2ADF">
        <w:rPr>
          <w:rFonts w:eastAsia="TimesNewRoman"/>
          <w:color w:val="000000"/>
          <w:sz w:val="22"/>
          <w:szCs w:val="22"/>
        </w:rPr>
        <w:t>ś</w:t>
      </w:r>
      <w:r w:rsidRPr="004E2ADF">
        <w:rPr>
          <w:rFonts w:eastAsia="Calibri"/>
          <w:color w:val="000000"/>
          <w:sz w:val="22"/>
          <w:szCs w:val="22"/>
        </w:rPr>
        <w:t>cieki technologiczne.</w:t>
      </w:r>
    </w:p>
    <w:p w:rsidR="003526C1" w:rsidRPr="00A96726" w:rsidRDefault="003526C1" w:rsidP="007E03BA">
      <w:pPr>
        <w:spacing w:before="60"/>
        <w:rPr>
          <w:rFonts w:eastAsia="Calibri"/>
          <w:b/>
          <w:color w:val="000000"/>
          <w:sz w:val="22"/>
          <w:szCs w:val="22"/>
        </w:rPr>
      </w:pPr>
      <w:r w:rsidRPr="00A96726">
        <w:rPr>
          <w:rFonts w:eastAsia="Calibri"/>
          <w:b/>
          <w:color w:val="000000"/>
          <w:sz w:val="22"/>
          <w:szCs w:val="22"/>
        </w:rPr>
        <w:t>Ilo</w:t>
      </w:r>
      <w:r w:rsidRPr="00A96726">
        <w:rPr>
          <w:rFonts w:eastAsia="TimesNewRoman"/>
          <w:b/>
          <w:color w:val="000000"/>
          <w:sz w:val="22"/>
          <w:szCs w:val="22"/>
        </w:rPr>
        <w:t>ść</w:t>
      </w:r>
      <w:r w:rsidRPr="00A96726">
        <w:rPr>
          <w:rFonts w:eastAsia="Calibri"/>
          <w:b/>
          <w:color w:val="000000"/>
          <w:sz w:val="22"/>
          <w:szCs w:val="22"/>
        </w:rPr>
        <w:t>, jako</w:t>
      </w:r>
      <w:r w:rsidRPr="00A96726">
        <w:rPr>
          <w:rFonts w:eastAsia="TimesNewRoman"/>
          <w:b/>
          <w:color w:val="000000"/>
          <w:sz w:val="22"/>
          <w:szCs w:val="22"/>
        </w:rPr>
        <w:t xml:space="preserve">ść </w:t>
      </w:r>
      <w:r w:rsidRPr="00A96726">
        <w:rPr>
          <w:rFonts w:eastAsia="Calibri"/>
          <w:b/>
          <w:color w:val="000000"/>
          <w:sz w:val="22"/>
          <w:szCs w:val="22"/>
        </w:rPr>
        <w:t>i sposób rozwi</w:t>
      </w:r>
      <w:r w:rsidRPr="00A96726">
        <w:rPr>
          <w:rFonts w:eastAsia="TimesNewRoman"/>
          <w:b/>
          <w:color w:val="000000"/>
          <w:sz w:val="22"/>
          <w:szCs w:val="22"/>
        </w:rPr>
        <w:t>ą</w:t>
      </w:r>
      <w:r w:rsidRPr="00A96726">
        <w:rPr>
          <w:rFonts w:eastAsia="Calibri"/>
          <w:b/>
          <w:color w:val="000000"/>
          <w:sz w:val="22"/>
          <w:szCs w:val="22"/>
        </w:rPr>
        <w:t xml:space="preserve">zania gospodarki </w:t>
      </w:r>
      <w:r w:rsidRPr="00A96726">
        <w:rPr>
          <w:rFonts w:eastAsia="TimesNewRoman"/>
          <w:b/>
          <w:color w:val="000000"/>
          <w:sz w:val="22"/>
          <w:szCs w:val="22"/>
        </w:rPr>
        <w:t>ś</w:t>
      </w:r>
      <w:r w:rsidRPr="00A96726">
        <w:rPr>
          <w:rFonts w:eastAsia="Calibri"/>
          <w:b/>
          <w:color w:val="000000"/>
          <w:sz w:val="22"/>
          <w:szCs w:val="22"/>
        </w:rPr>
        <w:t>ciekami przemysłowymi w zakładzie nie zmieni si</w:t>
      </w:r>
      <w:r w:rsidRPr="00A96726">
        <w:rPr>
          <w:rFonts w:eastAsia="TimesNewRoman"/>
          <w:b/>
          <w:color w:val="000000"/>
          <w:sz w:val="22"/>
          <w:szCs w:val="22"/>
        </w:rPr>
        <w:t>ę</w:t>
      </w:r>
      <w:r w:rsidR="007E03BA" w:rsidRPr="00A96726">
        <w:rPr>
          <w:rFonts w:eastAsia="TimesNewRoman"/>
          <w:b/>
          <w:color w:val="000000"/>
          <w:sz w:val="22"/>
          <w:szCs w:val="22"/>
        </w:rPr>
        <w:t xml:space="preserve"> </w:t>
      </w:r>
      <w:r w:rsidRPr="00A96726">
        <w:rPr>
          <w:rFonts w:eastAsia="Calibri"/>
          <w:b/>
          <w:color w:val="000000"/>
          <w:sz w:val="22"/>
          <w:szCs w:val="22"/>
        </w:rPr>
        <w:t>w</w:t>
      </w:r>
      <w:r w:rsidR="007E03BA" w:rsidRPr="00A96726">
        <w:rPr>
          <w:rFonts w:eastAsia="Calibri"/>
          <w:b/>
          <w:color w:val="000000"/>
          <w:sz w:val="22"/>
          <w:szCs w:val="22"/>
        </w:rPr>
        <w:t> </w:t>
      </w:r>
      <w:r w:rsidRPr="00A96726">
        <w:rPr>
          <w:rFonts w:eastAsia="Calibri"/>
          <w:b/>
          <w:color w:val="000000"/>
          <w:sz w:val="22"/>
          <w:szCs w:val="22"/>
        </w:rPr>
        <w:t>odniesieniu do stanu aktualnego, w zwi</w:t>
      </w:r>
      <w:r w:rsidRPr="00A96726">
        <w:rPr>
          <w:rFonts w:eastAsia="TimesNewRoman"/>
          <w:b/>
          <w:color w:val="000000"/>
          <w:sz w:val="22"/>
          <w:szCs w:val="22"/>
        </w:rPr>
        <w:t>ą</w:t>
      </w:r>
      <w:r w:rsidRPr="00A96726">
        <w:rPr>
          <w:rFonts w:eastAsia="Calibri"/>
          <w:b/>
          <w:color w:val="000000"/>
          <w:sz w:val="22"/>
          <w:szCs w:val="22"/>
        </w:rPr>
        <w:t>zku z realizacj</w:t>
      </w:r>
      <w:r w:rsidRPr="00A96726">
        <w:rPr>
          <w:rFonts w:eastAsia="TimesNewRoman"/>
          <w:b/>
          <w:color w:val="000000"/>
          <w:sz w:val="22"/>
          <w:szCs w:val="22"/>
        </w:rPr>
        <w:t xml:space="preserve">ą </w:t>
      </w:r>
      <w:r w:rsidRPr="00A96726">
        <w:rPr>
          <w:rFonts w:eastAsia="Calibri"/>
          <w:b/>
          <w:color w:val="000000"/>
          <w:sz w:val="22"/>
          <w:szCs w:val="22"/>
        </w:rPr>
        <w:t>planowanego przedsi</w:t>
      </w:r>
      <w:r w:rsidRPr="00A96726">
        <w:rPr>
          <w:rFonts w:eastAsia="TimesNewRoman"/>
          <w:b/>
          <w:color w:val="000000"/>
          <w:sz w:val="22"/>
          <w:szCs w:val="22"/>
        </w:rPr>
        <w:t>ę</w:t>
      </w:r>
      <w:r w:rsidRPr="00A96726">
        <w:rPr>
          <w:rFonts w:eastAsia="Calibri"/>
          <w:b/>
          <w:color w:val="000000"/>
          <w:sz w:val="22"/>
          <w:szCs w:val="22"/>
        </w:rPr>
        <w:t>wzi</w:t>
      </w:r>
      <w:r w:rsidRPr="00A96726">
        <w:rPr>
          <w:rFonts w:eastAsia="TimesNewRoman"/>
          <w:b/>
          <w:color w:val="000000"/>
          <w:sz w:val="22"/>
          <w:szCs w:val="22"/>
        </w:rPr>
        <w:t>ę</w:t>
      </w:r>
      <w:r w:rsidRPr="00A96726">
        <w:rPr>
          <w:rFonts w:eastAsia="Calibri"/>
          <w:b/>
          <w:color w:val="000000"/>
          <w:sz w:val="22"/>
          <w:szCs w:val="22"/>
        </w:rPr>
        <w:t>cia polegaj</w:t>
      </w:r>
      <w:r w:rsidRPr="00A96726">
        <w:rPr>
          <w:rFonts w:eastAsia="TimesNewRoman"/>
          <w:b/>
          <w:color w:val="000000"/>
          <w:sz w:val="22"/>
          <w:szCs w:val="22"/>
        </w:rPr>
        <w:t>ą</w:t>
      </w:r>
      <w:r w:rsidRPr="00A96726">
        <w:rPr>
          <w:rFonts w:eastAsia="Calibri"/>
          <w:b/>
          <w:color w:val="000000"/>
          <w:sz w:val="22"/>
          <w:szCs w:val="22"/>
        </w:rPr>
        <w:t>cego na dostosowaniu Zakładu Zagospodarowania Odpadów w m. Osnowo w gminie Chełmno do wymogów, jakie winna spełnia</w:t>
      </w:r>
      <w:r w:rsidRPr="00A96726">
        <w:rPr>
          <w:rFonts w:eastAsia="TimesNewRoman"/>
          <w:b/>
          <w:color w:val="000000"/>
          <w:sz w:val="22"/>
          <w:szCs w:val="22"/>
        </w:rPr>
        <w:t xml:space="preserve">ć </w:t>
      </w:r>
      <w:r w:rsidRPr="00A96726">
        <w:rPr>
          <w:rFonts w:eastAsia="Calibri"/>
          <w:b/>
          <w:color w:val="000000"/>
          <w:sz w:val="22"/>
          <w:szCs w:val="22"/>
        </w:rPr>
        <w:t>Regionalna Instalacja do Mechaniczno-Biologicznego Przetwarzania Zmieszanych Odpadów Komunalnych.</w:t>
      </w:r>
    </w:p>
    <w:p w:rsidR="003526C1" w:rsidRPr="008049B2" w:rsidRDefault="003526C1" w:rsidP="007E03BA">
      <w:pPr>
        <w:spacing w:before="60"/>
        <w:rPr>
          <w:rFonts w:eastAsia="TimesNewRoman"/>
          <w:color w:val="000000"/>
          <w:sz w:val="22"/>
          <w:szCs w:val="22"/>
        </w:rPr>
      </w:pPr>
      <w:r w:rsidRPr="004E2ADF">
        <w:rPr>
          <w:rFonts w:eastAsia="Calibri"/>
          <w:color w:val="000000"/>
          <w:sz w:val="22"/>
          <w:szCs w:val="22"/>
        </w:rPr>
        <w:t>Ilo</w:t>
      </w:r>
      <w:r w:rsidRPr="004E2ADF">
        <w:rPr>
          <w:rFonts w:eastAsia="TimesNewRoman"/>
          <w:color w:val="000000"/>
          <w:sz w:val="22"/>
          <w:szCs w:val="22"/>
        </w:rPr>
        <w:t>ść ś</w:t>
      </w:r>
      <w:r w:rsidRPr="004E2ADF">
        <w:rPr>
          <w:rFonts w:eastAsia="Calibri"/>
          <w:color w:val="000000"/>
          <w:sz w:val="22"/>
          <w:szCs w:val="22"/>
        </w:rPr>
        <w:t>cieków przemysłowych spływaj</w:t>
      </w:r>
      <w:r w:rsidRPr="004E2ADF">
        <w:rPr>
          <w:rFonts w:eastAsia="TimesNewRoman"/>
          <w:color w:val="000000"/>
          <w:sz w:val="22"/>
          <w:szCs w:val="22"/>
        </w:rPr>
        <w:t>ą</w:t>
      </w:r>
      <w:r w:rsidRPr="004E2ADF">
        <w:rPr>
          <w:rFonts w:eastAsia="Calibri"/>
          <w:color w:val="000000"/>
          <w:sz w:val="22"/>
          <w:szCs w:val="22"/>
        </w:rPr>
        <w:t>cych z mycia posadzki w Sortowni odpadów przyj</w:t>
      </w:r>
      <w:r w:rsidRPr="004E2ADF">
        <w:rPr>
          <w:rFonts w:eastAsia="TimesNewRoman"/>
          <w:color w:val="000000"/>
          <w:sz w:val="22"/>
          <w:szCs w:val="22"/>
        </w:rPr>
        <w:t>ę</w:t>
      </w:r>
      <w:r w:rsidRPr="004E2ADF">
        <w:rPr>
          <w:rFonts w:eastAsia="Calibri"/>
          <w:color w:val="000000"/>
          <w:sz w:val="22"/>
          <w:szCs w:val="22"/>
        </w:rPr>
        <w:t>to równ</w:t>
      </w:r>
      <w:r w:rsidRPr="004E2ADF">
        <w:rPr>
          <w:rFonts w:eastAsia="TimesNewRoman"/>
          <w:color w:val="000000"/>
          <w:sz w:val="22"/>
          <w:szCs w:val="22"/>
        </w:rPr>
        <w:t>ą</w:t>
      </w:r>
      <w:r>
        <w:rPr>
          <w:rFonts w:eastAsia="TimesNewRoman"/>
          <w:color w:val="000000"/>
          <w:sz w:val="22"/>
          <w:szCs w:val="22"/>
        </w:rPr>
        <w:t xml:space="preserve"> </w:t>
      </w:r>
      <w:r w:rsidRPr="004E2ADF">
        <w:rPr>
          <w:rFonts w:eastAsia="Calibri"/>
          <w:i/>
          <w:iCs/>
          <w:color w:val="000000"/>
          <w:sz w:val="22"/>
          <w:szCs w:val="22"/>
        </w:rPr>
        <w:t>ilo</w:t>
      </w:r>
      <w:r w:rsidRPr="004E2ADF">
        <w:rPr>
          <w:rFonts w:eastAsia="TimesNewRoman,Italic"/>
          <w:i/>
          <w:iCs/>
          <w:color w:val="000000"/>
          <w:sz w:val="22"/>
          <w:szCs w:val="22"/>
        </w:rPr>
        <w:t>ś</w:t>
      </w:r>
      <w:r>
        <w:rPr>
          <w:rFonts w:eastAsia="Calibri"/>
          <w:i/>
          <w:iCs/>
          <w:color w:val="000000"/>
          <w:sz w:val="22"/>
          <w:szCs w:val="22"/>
        </w:rPr>
        <w:t>ci pobieranej wody</w:t>
      </w:r>
      <w:r w:rsidRPr="004E2ADF">
        <w:rPr>
          <w:rFonts w:eastAsia="Calibri"/>
          <w:i/>
          <w:iCs/>
          <w:color w:val="000000"/>
          <w:sz w:val="22"/>
          <w:szCs w:val="22"/>
        </w:rPr>
        <w:t>.:</w:t>
      </w:r>
    </w:p>
    <w:p w:rsidR="003526C1" w:rsidRPr="004E2ADF" w:rsidRDefault="003526C1" w:rsidP="00D7106A">
      <w:pPr>
        <w:jc w:val="left"/>
        <w:rPr>
          <w:rFonts w:eastAsia="TimesNewRoman,Bold"/>
          <w:b/>
          <w:bCs/>
          <w:color w:val="000000"/>
          <w:sz w:val="22"/>
          <w:szCs w:val="22"/>
        </w:rPr>
      </w:pPr>
      <w:proofErr w:type="spellStart"/>
      <w:r w:rsidRPr="004E2ADF">
        <w:rPr>
          <w:rFonts w:eastAsia="Calibri"/>
          <w:b/>
          <w:bCs/>
          <w:color w:val="000000"/>
          <w:sz w:val="22"/>
          <w:szCs w:val="22"/>
        </w:rPr>
        <w:t>Q</w:t>
      </w:r>
      <w:r w:rsidRPr="004E2ADF">
        <w:rPr>
          <w:rFonts w:eastAsia="TimesNewRoman,Bold"/>
          <w:b/>
          <w:bCs/>
          <w:color w:val="000000"/>
          <w:sz w:val="22"/>
          <w:szCs w:val="22"/>
        </w:rPr>
        <w:t>ś</w:t>
      </w:r>
      <w:r w:rsidRPr="004E2ADF">
        <w:rPr>
          <w:rFonts w:eastAsia="Calibri"/>
          <w:b/>
          <w:bCs/>
          <w:color w:val="000000"/>
          <w:sz w:val="22"/>
          <w:szCs w:val="22"/>
        </w:rPr>
        <w:t>r.d</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Pr>
          <w:rFonts w:eastAsia="Calibri"/>
          <w:b/>
          <w:bCs/>
          <w:color w:val="000000"/>
          <w:sz w:val="22"/>
          <w:szCs w:val="22"/>
        </w:rPr>
        <w:t>0,6 m</w:t>
      </w:r>
      <w:r>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D7106A">
      <w:pPr>
        <w:jc w:val="left"/>
        <w:rPr>
          <w:rFonts w:eastAsia="Calibri"/>
          <w:b/>
          <w:bCs/>
          <w:color w:val="000000"/>
          <w:sz w:val="22"/>
          <w:szCs w:val="22"/>
        </w:rPr>
      </w:pPr>
      <w:proofErr w:type="spellStart"/>
      <w:r>
        <w:rPr>
          <w:rFonts w:eastAsia="Calibri"/>
          <w:b/>
          <w:bCs/>
          <w:color w:val="000000"/>
          <w:sz w:val="22"/>
          <w:szCs w:val="22"/>
        </w:rPr>
        <w:t>Qr</w:t>
      </w:r>
      <w:proofErr w:type="spellEnd"/>
      <w:r>
        <w:rPr>
          <w:rFonts w:eastAsia="Calibri"/>
          <w:b/>
          <w:bCs/>
          <w:color w:val="000000"/>
          <w:sz w:val="22"/>
          <w:szCs w:val="22"/>
        </w:rPr>
        <w:t>. = 31,2 m</w:t>
      </w:r>
      <w:r>
        <w:rPr>
          <w:rFonts w:eastAsia="Calibri"/>
          <w:b/>
          <w:bCs/>
          <w:color w:val="000000"/>
          <w:sz w:val="22"/>
          <w:szCs w:val="22"/>
          <w:vertAlign w:val="superscript"/>
        </w:rPr>
        <w:t>3</w:t>
      </w:r>
      <w:r w:rsidRPr="004E2ADF">
        <w:rPr>
          <w:rFonts w:eastAsia="Calibri"/>
          <w:b/>
          <w:bCs/>
          <w:color w:val="000000"/>
          <w:sz w:val="22"/>
          <w:szCs w:val="22"/>
        </w:rPr>
        <w:t>/rok</w:t>
      </w:r>
    </w:p>
    <w:p w:rsidR="003526C1" w:rsidRPr="008049B2" w:rsidRDefault="003526C1" w:rsidP="00D7106A">
      <w:pPr>
        <w:spacing w:before="120"/>
        <w:rPr>
          <w:rFonts w:eastAsia="Calibri"/>
          <w:color w:val="000000"/>
          <w:sz w:val="22"/>
          <w:szCs w:val="22"/>
        </w:rPr>
      </w:pPr>
      <w:r w:rsidRPr="004E2ADF">
        <w:rPr>
          <w:rFonts w:eastAsia="Calibri"/>
          <w:color w:val="000000"/>
          <w:sz w:val="22"/>
          <w:szCs w:val="22"/>
        </w:rPr>
        <w:t>Ilo</w:t>
      </w:r>
      <w:r w:rsidRPr="004E2ADF">
        <w:rPr>
          <w:rFonts w:eastAsia="TimesNewRoman"/>
          <w:color w:val="000000"/>
          <w:sz w:val="22"/>
          <w:szCs w:val="22"/>
        </w:rPr>
        <w:t>ść ś</w:t>
      </w:r>
      <w:r w:rsidRPr="004E2ADF">
        <w:rPr>
          <w:rFonts w:eastAsia="Calibri"/>
          <w:color w:val="000000"/>
          <w:sz w:val="22"/>
          <w:szCs w:val="22"/>
        </w:rPr>
        <w:t>cieków przemysłowych spływaj</w:t>
      </w:r>
      <w:r w:rsidRPr="004E2ADF">
        <w:rPr>
          <w:rFonts w:eastAsia="TimesNewRoman"/>
          <w:color w:val="000000"/>
          <w:sz w:val="22"/>
          <w:szCs w:val="22"/>
        </w:rPr>
        <w:t>ą</w:t>
      </w:r>
      <w:r w:rsidRPr="004E2ADF">
        <w:rPr>
          <w:rFonts w:eastAsia="Calibri"/>
          <w:color w:val="000000"/>
          <w:sz w:val="22"/>
          <w:szCs w:val="22"/>
        </w:rPr>
        <w:t>cych z myjni płytowej przyj</w:t>
      </w:r>
      <w:r w:rsidRPr="004E2ADF">
        <w:rPr>
          <w:rFonts w:eastAsia="TimesNewRoman"/>
          <w:color w:val="000000"/>
          <w:sz w:val="22"/>
          <w:szCs w:val="22"/>
        </w:rPr>
        <w:t>ę</w:t>
      </w:r>
      <w:r w:rsidRPr="004E2ADF">
        <w:rPr>
          <w:rFonts w:eastAsia="Calibri"/>
          <w:color w:val="000000"/>
          <w:sz w:val="22"/>
          <w:szCs w:val="22"/>
        </w:rPr>
        <w:t>to równ</w:t>
      </w:r>
      <w:r w:rsidRPr="004E2ADF">
        <w:rPr>
          <w:rFonts w:eastAsia="TimesNewRoman"/>
          <w:color w:val="000000"/>
          <w:sz w:val="22"/>
          <w:szCs w:val="22"/>
        </w:rPr>
        <w:t xml:space="preserve">ą </w:t>
      </w:r>
      <w:r w:rsidRPr="004E2ADF">
        <w:rPr>
          <w:rFonts w:eastAsia="Calibri"/>
          <w:color w:val="000000"/>
          <w:sz w:val="22"/>
          <w:szCs w:val="22"/>
        </w:rPr>
        <w:t>ilo</w:t>
      </w:r>
      <w:r w:rsidRPr="004E2ADF">
        <w:rPr>
          <w:rFonts w:eastAsia="TimesNewRoman"/>
          <w:color w:val="000000"/>
          <w:sz w:val="22"/>
          <w:szCs w:val="22"/>
        </w:rPr>
        <w:t>ś</w:t>
      </w:r>
      <w:r w:rsidRPr="004E2ADF">
        <w:rPr>
          <w:rFonts w:eastAsia="Calibri"/>
          <w:color w:val="000000"/>
          <w:sz w:val="22"/>
          <w:szCs w:val="22"/>
        </w:rPr>
        <w:t>ci pobieranej</w:t>
      </w:r>
      <w:r>
        <w:rPr>
          <w:rFonts w:eastAsia="Calibri"/>
          <w:color w:val="000000"/>
          <w:sz w:val="22"/>
          <w:szCs w:val="22"/>
        </w:rPr>
        <w:t xml:space="preserve"> </w:t>
      </w:r>
      <w:r w:rsidRPr="004E2ADF">
        <w:rPr>
          <w:rFonts w:eastAsia="Calibri"/>
          <w:i/>
          <w:iCs/>
          <w:color w:val="000000"/>
          <w:sz w:val="22"/>
          <w:szCs w:val="22"/>
        </w:rPr>
        <w:t>wod</w:t>
      </w:r>
      <w:r>
        <w:rPr>
          <w:rFonts w:eastAsia="Calibri"/>
          <w:i/>
          <w:iCs/>
          <w:color w:val="000000"/>
          <w:sz w:val="22"/>
          <w:szCs w:val="22"/>
        </w:rPr>
        <w:t>y:</w:t>
      </w:r>
    </w:p>
    <w:p w:rsidR="003526C1" w:rsidRPr="004E2ADF" w:rsidRDefault="003526C1" w:rsidP="00D7106A">
      <w:pPr>
        <w:jc w:val="left"/>
        <w:rPr>
          <w:rFonts w:eastAsia="TimesNewRoman,Bold"/>
          <w:b/>
          <w:bCs/>
          <w:color w:val="000000"/>
          <w:sz w:val="22"/>
          <w:szCs w:val="22"/>
        </w:rPr>
      </w:pPr>
      <w:proofErr w:type="spellStart"/>
      <w:r w:rsidRPr="004E2ADF">
        <w:rPr>
          <w:rFonts w:eastAsia="Calibri"/>
          <w:b/>
          <w:bCs/>
          <w:color w:val="000000"/>
          <w:sz w:val="22"/>
          <w:szCs w:val="22"/>
        </w:rPr>
        <w:t>Q</w:t>
      </w:r>
      <w:r w:rsidRPr="004E2ADF">
        <w:rPr>
          <w:rFonts w:eastAsia="TimesNewRoman,Bold"/>
          <w:b/>
          <w:bCs/>
          <w:color w:val="000000"/>
          <w:sz w:val="22"/>
          <w:szCs w:val="22"/>
        </w:rPr>
        <w:t>ś</w:t>
      </w:r>
      <w:r w:rsidRPr="004E2ADF">
        <w:rPr>
          <w:rFonts w:eastAsia="Calibri"/>
          <w:b/>
          <w:bCs/>
          <w:color w:val="000000"/>
          <w:sz w:val="22"/>
          <w:szCs w:val="22"/>
        </w:rPr>
        <w:t>r.d</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Pr>
          <w:rFonts w:eastAsia="Calibri"/>
          <w:b/>
          <w:bCs/>
          <w:color w:val="000000"/>
          <w:sz w:val="22"/>
          <w:szCs w:val="22"/>
        </w:rPr>
        <w:t>13,8 m</w:t>
      </w:r>
      <w:r>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D7106A">
      <w:pPr>
        <w:jc w:val="left"/>
        <w:rPr>
          <w:rFonts w:eastAsia="Calibri"/>
          <w:b/>
          <w:bCs/>
          <w:color w:val="000000"/>
          <w:sz w:val="22"/>
          <w:szCs w:val="22"/>
        </w:rPr>
      </w:pPr>
      <w:proofErr w:type="spellStart"/>
      <w:r w:rsidRPr="004E2ADF">
        <w:rPr>
          <w:rFonts w:eastAsia="Calibri"/>
          <w:b/>
          <w:bCs/>
          <w:color w:val="000000"/>
          <w:sz w:val="22"/>
          <w:szCs w:val="22"/>
        </w:rPr>
        <w:t>Qr</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Pr>
          <w:rFonts w:eastAsia="Calibri"/>
          <w:b/>
          <w:bCs/>
          <w:color w:val="000000"/>
          <w:sz w:val="22"/>
          <w:szCs w:val="22"/>
        </w:rPr>
        <w:t>3600 m</w:t>
      </w:r>
      <w:r>
        <w:rPr>
          <w:rFonts w:eastAsia="Calibri"/>
          <w:b/>
          <w:bCs/>
          <w:color w:val="000000"/>
          <w:sz w:val="22"/>
          <w:szCs w:val="22"/>
          <w:vertAlign w:val="superscript"/>
        </w:rPr>
        <w:t>3</w:t>
      </w:r>
      <w:r w:rsidRPr="004E2ADF">
        <w:rPr>
          <w:rFonts w:eastAsia="Calibri"/>
          <w:b/>
          <w:bCs/>
          <w:color w:val="000000"/>
          <w:sz w:val="22"/>
          <w:szCs w:val="22"/>
        </w:rPr>
        <w:t>/rok</w:t>
      </w:r>
    </w:p>
    <w:p w:rsidR="003526C1" w:rsidRPr="004E2ADF" w:rsidRDefault="003526C1" w:rsidP="00D7106A">
      <w:pPr>
        <w:spacing w:before="120"/>
        <w:rPr>
          <w:rFonts w:eastAsia="Calibri"/>
          <w:color w:val="000000"/>
          <w:sz w:val="22"/>
          <w:szCs w:val="22"/>
        </w:rPr>
      </w:pPr>
      <w:r w:rsidRPr="004E2ADF">
        <w:rPr>
          <w:rFonts w:eastAsia="Calibri"/>
          <w:color w:val="000000"/>
          <w:sz w:val="22"/>
          <w:szCs w:val="22"/>
        </w:rPr>
        <w:t>Ilo</w:t>
      </w:r>
      <w:r w:rsidRPr="004E2ADF">
        <w:rPr>
          <w:rFonts w:eastAsia="TimesNewRoman"/>
          <w:color w:val="000000"/>
          <w:sz w:val="22"/>
          <w:szCs w:val="22"/>
        </w:rPr>
        <w:t>ść ś</w:t>
      </w:r>
      <w:r w:rsidRPr="004E2ADF">
        <w:rPr>
          <w:rFonts w:eastAsia="Calibri"/>
          <w:color w:val="000000"/>
          <w:sz w:val="22"/>
          <w:szCs w:val="22"/>
        </w:rPr>
        <w:t>cieków przemysłowych spływaj</w:t>
      </w:r>
      <w:r w:rsidRPr="004E2ADF">
        <w:rPr>
          <w:rFonts w:eastAsia="TimesNewRoman"/>
          <w:color w:val="000000"/>
          <w:sz w:val="22"/>
          <w:szCs w:val="22"/>
        </w:rPr>
        <w:t>ą</w:t>
      </w:r>
      <w:r w:rsidRPr="004E2ADF">
        <w:rPr>
          <w:rFonts w:eastAsia="Calibri"/>
          <w:color w:val="000000"/>
          <w:sz w:val="22"/>
          <w:szCs w:val="22"/>
        </w:rPr>
        <w:t>cych z płyty kom</w:t>
      </w:r>
      <w:r>
        <w:rPr>
          <w:rFonts w:eastAsia="Calibri"/>
          <w:color w:val="000000"/>
          <w:sz w:val="22"/>
          <w:szCs w:val="22"/>
        </w:rPr>
        <w:t>postowej (o powierzchni 364,5 m</w:t>
      </w:r>
      <w:r>
        <w:rPr>
          <w:rFonts w:eastAsia="Calibri"/>
          <w:color w:val="000000"/>
          <w:sz w:val="22"/>
          <w:szCs w:val="22"/>
          <w:vertAlign w:val="superscript"/>
        </w:rPr>
        <w:t>2</w:t>
      </w:r>
      <w:r w:rsidRPr="004E2ADF">
        <w:rPr>
          <w:rFonts w:eastAsia="Calibri"/>
          <w:color w:val="000000"/>
          <w:sz w:val="22"/>
          <w:szCs w:val="22"/>
        </w:rPr>
        <w:t>)</w:t>
      </w:r>
      <w:r>
        <w:rPr>
          <w:rFonts w:eastAsia="Calibri"/>
          <w:color w:val="000000"/>
          <w:sz w:val="22"/>
          <w:szCs w:val="22"/>
        </w:rPr>
        <w:t xml:space="preserve"> </w:t>
      </w:r>
      <w:r w:rsidRPr="004E2ADF">
        <w:rPr>
          <w:rFonts w:eastAsia="Calibri"/>
          <w:color w:val="000000"/>
          <w:sz w:val="22"/>
          <w:szCs w:val="22"/>
        </w:rPr>
        <w:t>przyj</w:t>
      </w:r>
      <w:r w:rsidRPr="004E2ADF">
        <w:rPr>
          <w:rFonts w:eastAsia="TimesNewRoman"/>
          <w:color w:val="000000"/>
          <w:sz w:val="22"/>
          <w:szCs w:val="22"/>
        </w:rPr>
        <w:t>ę</w:t>
      </w:r>
      <w:r w:rsidRPr="004E2ADF">
        <w:rPr>
          <w:rFonts w:eastAsia="Calibri"/>
          <w:color w:val="000000"/>
          <w:sz w:val="22"/>
          <w:szCs w:val="22"/>
        </w:rPr>
        <w:t>to równ</w:t>
      </w:r>
      <w:r w:rsidRPr="004E2ADF">
        <w:rPr>
          <w:rFonts w:eastAsia="TimesNewRoman"/>
          <w:color w:val="000000"/>
          <w:sz w:val="22"/>
          <w:szCs w:val="22"/>
        </w:rPr>
        <w:t xml:space="preserve">ą </w:t>
      </w:r>
      <w:r w:rsidRPr="004E2ADF">
        <w:rPr>
          <w:rFonts w:eastAsia="Calibri"/>
          <w:color w:val="000000"/>
          <w:sz w:val="22"/>
          <w:szCs w:val="22"/>
        </w:rPr>
        <w:t>ilo</w:t>
      </w:r>
      <w:r w:rsidRPr="004E2ADF">
        <w:rPr>
          <w:rFonts w:eastAsia="TimesNewRoman"/>
          <w:color w:val="000000"/>
          <w:sz w:val="22"/>
          <w:szCs w:val="22"/>
        </w:rPr>
        <w:t>ś</w:t>
      </w:r>
      <w:r w:rsidRPr="004E2ADF">
        <w:rPr>
          <w:rFonts w:eastAsia="Calibri"/>
          <w:color w:val="000000"/>
          <w:sz w:val="22"/>
          <w:szCs w:val="22"/>
        </w:rPr>
        <w:t xml:space="preserve">ci </w:t>
      </w:r>
      <w:r w:rsidRPr="004E2ADF">
        <w:rPr>
          <w:rFonts w:eastAsia="TimesNewRoman"/>
          <w:color w:val="000000"/>
          <w:sz w:val="22"/>
          <w:szCs w:val="22"/>
        </w:rPr>
        <w:t>ś</w:t>
      </w:r>
      <w:r w:rsidRPr="004E2ADF">
        <w:rPr>
          <w:rFonts w:eastAsia="Calibri"/>
          <w:color w:val="000000"/>
          <w:sz w:val="22"/>
          <w:szCs w:val="22"/>
        </w:rPr>
        <w:t>cieków (odcieków) wyliczonej w projekcie budowlanym dla Zakładu</w:t>
      </w:r>
    </w:p>
    <w:p w:rsidR="003526C1" w:rsidRPr="004E2ADF" w:rsidRDefault="003526C1" w:rsidP="00D7106A">
      <w:pPr>
        <w:rPr>
          <w:rFonts w:eastAsia="Calibri"/>
          <w:color w:val="000000"/>
          <w:sz w:val="22"/>
          <w:szCs w:val="22"/>
        </w:rPr>
      </w:pPr>
      <w:r w:rsidRPr="004E2ADF">
        <w:rPr>
          <w:rFonts w:eastAsia="Calibri"/>
          <w:color w:val="000000"/>
          <w:sz w:val="22"/>
          <w:szCs w:val="22"/>
        </w:rPr>
        <w:t>Zagospo</w:t>
      </w:r>
      <w:r w:rsidR="002C2398">
        <w:rPr>
          <w:rFonts w:eastAsia="Calibri"/>
          <w:color w:val="000000"/>
          <w:sz w:val="22"/>
          <w:szCs w:val="22"/>
        </w:rPr>
        <w:t>darowania Odpadów z 2010 r.</w:t>
      </w:r>
      <w:r>
        <w:rPr>
          <w:rFonts w:eastAsia="Calibri"/>
          <w:color w:val="000000"/>
          <w:sz w:val="22"/>
          <w:szCs w:val="22"/>
        </w:rPr>
        <w:t xml:space="preserve"> </w:t>
      </w:r>
      <w:r w:rsidRPr="004E2ADF">
        <w:rPr>
          <w:rFonts w:eastAsia="Calibri"/>
          <w:color w:val="000000"/>
          <w:sz w:val="22"/>
          <w:szCs w:val="22"/>
        </w:rPr>
        <w:t>:</w:t>
      </w:r>
    </w:p>
    <w:p w:rsidR="003526C1" w:rsidRPr="004E2ADF" w:rsidRDefault="003526C1" w:rsidP="00D7106A">
      <w:pPr>
        <w:jc w:val="left"/>
        <w:rPr>
          <w:rFonts w:eastAsia="Calibri"/>
          <w:b/>
          <w:bCs/>
          <w:color w:val="000000"/>
          <w:sz w:val="22"/>
          <w:szCs w:val="22"/>
        </w:rPr>
      </w:pPr>
      <w:r w:rsidRPr="004E2ADF">
        <w:rPr>
          <w:rFonts w:eastAsia="Calibri"/>
          <w:b/>
          <w:bCs/>
          <w:color w:val="000000"/>
          <w:sz w:val="22"/>
          <w:szCs w:val="22"/>
        </w:rPr>
        <w:t xml:space="preserve">Q </w:t>
      </w:r>
      <w:r w:rsidRPr="004E2ADF">
        <w:rPr>
          <w:rFonts w:eastAsia="Calibri"/>
          <w:color w:val="000000"/>
          <w:sz w:val="22"/>
          <w:szCs w:val="22"/>
        </w:rPr>
        <w:t xml:space="preserve">= </w:t>
      </w:r>
      <w:r w:rsidRPr="004E2ADF">
        <w:rPr>
          <w:rFonts w:eastAsia="Calibri"/>
          <w:b/>
          <w:bCs/>
          <w:color w:val="000000"/>
          <w:sz w:val="22"/>
          <w:szCs w:val="22"/>
        </w:rPr>
        <w:t>2,1294 l/s</w:t>
      </w:r>
    </w:p>
    <w:p w:rsidR="003526C1" w:rsidRPr="004E2ADF" w:rsidRDefault="003526C1" w:rsidP="00D7106A">
      <w:pPr>
        <w:jc w:val="left"/>
        <w:rPr>
          <w:rFonts w:eastAsia="TimesNewRoman,Bold"/>
          <w:b/>
          <w:bCs/>
          <w:color w:val="000000"/>
          <w:sz w:val="22"/>
          <w:szCs w:val="22"/>
        </w:rPr>
      </w:pPr>
      <w:proofErr w:type="spellStart"/>
      <w:r w:rsidRPr="004E2ADF">
        <w:rPr>
          <w:rFonts w:eastAsia="Calibri"/>
          <w:b/>
          <w:bCs/>
          <w:color w:val="000000"/>
          <w:sz w:val="22"/>
          <w:szCs w:val="22"/>
        </w:rPr>
        <w:t>Q</w:t>
      </w:r>
      <w:r w:rsidRPr="004E2ADF">
        <w:rPr>
          <w:rFonts w:eastAsia="TimesNewRoman,Bold"/>
          <w:b/>
          <w:bCs/>
          <w:color w:val="000000"/>
          <w:sz w:val="22"/>
          <w:szCs w:val="22"/>
        </w:rPr>
        <w:t>ś</w:t>
      </w:r>
      <w:r w:rsidRPr="004E2ADF">
        <w:rPr>
          <w:rFonts w:eastAsia="Calibri"/>
          <w:b/>
          <w:bCs/>
          <w:color w:val="000000"/>
          <w:sz w:val="22"/>
          <w:szCs w:val="22"/>
        </w:rPr>
        <w:t>r.d</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Pr>
          <w:rFonts w:eastAsia="Calibri"/>
          <w:b/>
          <w:bCs/>
          <w:color w:val="000000"/>
          <w:sz w:val="22"/>
          <w:szCs w:val="22"/>
        </w:rPr>
        <w:t>0,1539 m</w:t>
      </w:r>
      <w:r>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D7106A">
      <w:pPr>
        <w:jc w:val="left"/>
        <w:rPr>
          <w:rFonts w:eastAsia="Calibri"/>
          <w:b/>
          <w:bCs/>
          <w:color w:val="000000"/>
          <w:sz w:val="22"/>
          <w:szCs w:val="22"/>
        </w:rPr>
      </w:pPr>
      <w:proofErr w:type="spellStart"/>
      <w:r w:rsidRPr="004E2ADF">
        <w:rPr>
          <w:rFonts w:eastAsia="Calibri"/>
          <w:b/>
          <w:bCs/>
          <w:color w:val="000000"/>
          <w:sz w:val="22"/>
          <w:szCs w:val="22"/>
        </w:rPr>
        <w:t>Qr</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Pr>
          <w:rFonts w:eastAsia="Calibri"/>
          <w:b/>
          <w:bCs/>
          <w:color w:val="000000"/>
          <w:sz w:val="22"/>
          <w:szCs w:val="22"/>
        </w:rPr>
        <w:t>56,17 m</w:t>
      </w:r>
      <w:r>
        <w:rPr>
          <w:rFonts w:eastAsia="Calibri"/>
          <w:b/>
          <w:bCs/>
          <w:color w:val="000000"/>
          <w:sz w:val="22"/>
          <w:szCs w:val="22"/>
          <w:vertAlign w:val="superscript"/>
        </w:rPr>
        <w:t>3</w:t>
      </w:r>
      <w:r w:rsidRPr="004E2ADF">
        <w:rPr>
          <w:rFonts w:eastAsia="Calibri"/>
          <w:b/>
          <w:bCs/>
          <w:color w:val="000000"/>
          <w:sz w:val="22"/>
          <w:szCs w:val="22"/>
        </w:rPr>
        <w:t>/rok</w:t>
      </w:r>
    </w:p>
    <w:p w:rsidR="003526C1" w:rsidRPr="004E2ADF" w:rsidRDefault="003526C1" w:rsidP="00D7106A">
      <w:pPr>
        <w:spacing w:before="120"/>
        <w:rPr>
          <w:rFonts w:eastAsia="Calibri"/>
          <w:color w:val="000000"/>
          <w:sz w:val="22"/>
          <w:szCs w:val="22"/>
        </w:rPr>
      </w:pPr>
      <w:r w:rsidRPr="004E2ADF">
        <w:rPr>
          <w:rFonts w:eastAsia="Calibri"/>
          <w:color w:val="000000"/>
          <w:sz w:val="22"/>
          <w:szCs w:val="22"/>
        </w:rPr>
        <w:t>Ilo</w:t>
      </w:r>
      <w:r w:rsidRPr="004E2ADF">
        <w:rPr>
          <w:rFonts w:eastAsia="TimesNewRoman"/>
          <w:color w:val="000000"/>
          <w:sz w:val="22"/>
          <w:szCs w:val="22"/>
        </w:rPr>
        <w:t>ść ś</w:t>
      </w:r>
      <w:r w:rsidRPr="004E2ADF">
        <w:rPr>
          <w:rFonts w:eastAsia="Calibri"/>
          <w:color w:val="000000"/>
          <w:sz w:val="22"/>
          <w:szCs w:val="22"/>
        </w:rPr>
        <w:t>cieków przemysłowych spływaj</w:t>
      </w:r>
      <w:r w:rsidRPr="004E2ADF">
        <w:rPr>
          <w:rFonts w:eastAsia="TimesNewRoman"/>
          <w:color w:val="000000"/>
          <w:sz w:val="22"/>
          <w:szCs w:val="22"/>
        </w:rPr>
        <w:t>ą</w:t>
      </w:r>
      <w:r w:rsidRPr="004E2ADF">
        <w:rPr>
          <w:rFonts w:eastAsia="Calibri"/>
          <w:color w:val="000000"/>
          <w:sz w:val="22"/>
          <w:szCs w:val="22"/>
        </w:rPr>
        <w:t xml:space="preserve">cych z boksu do magazynowania odpadów strukturalnych </w:t>
      </w:r>
      <w:r w:rsidR="00AA024E">
        <w:rPr>
          <w:rFonts w:eastAsia="Calibri"/>
          <w:color w:val="000000"/>
          <w:sz w:val="22"/>
          <w:szCs w:val="22"/>
        </w:rPr>
        <w:br/>
      </w:r>
      <w:r w:rsidRPr="004E2ADF">
        <w:rPr>
          <w:rFonts w:eastAsia="Calibri"/>
          <w:color w:val="000000"/>
          <w:sz w:val="22"/>
          <w:szCs w:val="22"/>
        </w:rPr>
        <w:t>i</w:t>
      </w:r>
      <w:r>
        <w:rPr>
          <w:rFonts w:eastAsia="Calibri"/>
          <w:color w:val="000000"/>
          <w:sz w:val="22"/>
          <w:szCs w:val="22"/>
        </w:rPr>
        <w:t xml:space="preserve"> </w:t>
      </w:r>
      <w:r w:rsidRPr="004E2ADF">
        <w:rPr>
          <w:rFonts w:eastAsia="Calibri"/>
          <w:color w:val="000000"/>
          <w:sz w:val="22"/>
          <w:szCs w:val="22"/>
        </w:rPr>
        <w:t>placu do mieszania odpadów stru</w:t>
      </w:r>
      <w:r>
        <w:rPr>
          <w:rFonts w:eastAsia="Calibri"/>
          <w:color w:val="000000"/>
          <w:sz w:val="22"/>
          <w:szCs w:val="22"/>
        </w:rPr>
        <w:t>kturalnych (o powierzchni 105 m</w:t>
      </w:r>
      <w:r>
        <w:rPr>
          <w:rFonts w:eastAsia="Calibri"/>
          <w:color w:val="000000"/>
          <w:sz w:val="22"/>
          <w:szCs w:val="22"/>
          <w:vertAlign w:val="superscript"/>
        </w:rPr>
        <w:t>2</w:t>
      </w:r>
      <w:r w:rsidRPr="004E2ADF">
        <w:rPr>
          <w:rFonts w:eastAsia="Calibri"/>
          <w:color w:val="000000"/>
          <w:sz w:val="22"/>
          <w:szCs w:val="22"/>
        </w:rPr>
        <w:t>) przyj</w:t>
      </w:r>
      <w:r w:rsidRPr="004E2ADF">
        <w:rPr>
          <w:rFonts w:eastAsia="TimesNewRoman"/>
          <w:color w:val="000000"/>
          <w:sz w:val="22"/>
          <w:szCs w:val="22"/>
        </w:rPr>
        <w:t>ę</w:t>
      </w:r>
      <w:r w:rsidRPr="004E2ADF">
        <w:rPr>
          <w:rFonts w:eastAsia="Calibri"/>
          <w:color w:val="000000"/>
          <w:sz w:val="22"/>
          <w:szCs w:val="22"/>
        </w:rPr>
        <w:t>to równ</w:t>
      </w:r>
      <w:r w:rsidRPr="004E2ADF">
        <w:rPr>
          <w:rFonts w:eastAsia="TimesNewRoman"/>
          <w:color w:val="000000"/>
          <w:sz w:val="22"/>
          <w:szCs w:val="22"/>
        </w:rPr>
        <w:t xml:space="preserve">ą </w:t>
      </w:r>
      <w:r w:rsidRPr="004E2ADF">
        <w:rPr>
          <w:rFonts w:eastAsia="Calibri"/>
          <w:color w:val="000000"/>
          <w:sz w:val="22"/>
          <w:szCs w:val="22"/>
        </w:rPr>
        <w:t>ilo</w:t>
      </w:r>
      <w:r w:rsidRPr="004E2ADF">
        <w:rPr>
          <w:rFonts w:eastAsia="TimesNewRoman"/>
          <w:color w:val="000000"/>
          <w:sz w:val="22"/>
          <w:szCs w:val="22"/>
        </w:rPr>
        <w:t>ś</w:t>
      </w:r>
      <w:r w:rsidRPr="004E2ADF">
        <w:rPr>
          <w:rFonts w:eastAsia="Calibri"/>
          <w:color w:val="000000"/>
          <w:sz w:val="22"/>
          <w:szCs w:val="22"/>
        </w:rPr>
        <w:t xml:space="preserve">ci </w:t>
      </w:r>
      <w:r w:rsidRPr="004E2ADF">
        <w:rPr>
          <w:rFonts w:eastAsia="TimesNewRoman"/>
          <w:color w:val="000000"/>
          <w:sz w:val="22"/>
          <w:szCs w:val="22"/>
        </w:rPr>
        <w:t>ś</w:t>
      </w:r>
      <w:r w:rsidRPr="004E2ADF">
        <w:rPr>
          <w:rFonts w:eastAsia="Calibri"/>
          <w:color w:val="000000"/>
          <w:sz w:val="22"/>
          <w:szCs w:val="22"/>
        </w:rPr>
        <w:t>cieków</w:t>
      </w:r>
      <w:r>
        <w:rPr>
          <w:rFonts w:eastAsia="Calibri"/>
          <w:color w:val="000000"/>
          <w:sz w:val="22"/>
          <w:szCs w:val="22"/>
        </w:rPr>
        <w:t xml:space="preserve"> </w:t>
      </w:r>
      <w:r w:rsidRPr="004E2ADF">
        <w:rPr>
          <w:rFonts w:eastAsia="Calibri"/>
          <w:color w:val="000000"/>
          <w:sz w:val="22"/>
          <w:szCs w:val="22"/>
        </w:rPr>
        <w:t>(odcieków) wyliczonej w projekcie budowlanym dla Zakładu Zagospodarowania Odpadów z</w:t>
      </w:r>
      <w:r>
        <w:rPr>
          <w:rFonts w:eastAsia="Calibri"/>
          <w:color w:val="000000"/>
          <w:sz w:val="22"/>
          <w:szCs w:val="22"/>
        </w:rPr>
        <w:t xml:space="preserve"> 2010r.:</w:t>
      </w:r>
    </w:p>
    <w:p w:rsidR="003526C1" w:rsidRPr="004E2ADF" w:rsidRDefault="003526C1" w:rsidP="00D7106A">
      <w:pPr>
        <w:jc w:val="left"/>
        <w:rPr>
          <w:rFonts w:eastAsia="Calibri"/>
          <w:b/>
          <w:bCs/>
          <w:color w:val="000000"/>
          <w:sz w:val="22"/>
          <w:szCs w:val="22"/>
        </w:rPr>
      </w:pPr>
      <w:r w:rsidRPr="004E2ADF">
        <w:rPr>
          <w:rFonts w:eastAsia="Calibri"/>
          <w:b/>
          <w:bCs/>
          <w:color w:val="000000"/>
          <w:sz w:val="22"/>
          <w:szCs w:val="22"/>
        </w:rPr>
        <w:t>Q = 1,044 l/s</w:t>
      </w:r>
    </w:p>
    <w:p w:rsidR="003526C1" w:rsidRPr="004E2ADF" w:rsidRDefault="003526C1" w:rsidP="00D7106A">
      <w:pPr>
        <w:jc w:val="left"/>
        <w:rPr>
          <w:rFonts w:eastAsia="TimesNewRoman,Bold"/>
          <w:b/>
          <w:bCs/>
          <w:color w:val="000000"/>
          <w:sz w:val="22"/>
          <w:szCs w:val="22"/>
        </w:rPr>
      </w:pPr>
      <w:proofErr w:type="spellStart"/>
      <w:r w:rsidRPr="004E2ADF">
        <w:rPr>
          <w:rFonts w:eastAsia="Calibri"/>
          <w:b/>
          <w:bCs/>
          <w:color w:val="000000"/>
          <w:sz w:val="22"/>
          <w:szCs w:val="22"/>
        </w:rPr>
        <w:t>Q</w:t>
      </w:r>
      <w:r w:rsidRPr="004E2ADF">
        <w:rPr>
          <w:rFonts w:eastAsia="TimesNewRoman,Bold"/>
          <w:b/>
          <w:bCs/>
          <w:color w:val="000000"/>
          <w:sz w:val="22"/>
          <w:szCs w:val="22"/>
        </w:rPr>
        <w:t>ś</w:t>
      </w:r>
      <w:r w:rsidRPr="004E2ADF">
        <w:rPr>
          <w:rFonts w:eastAsia="Calibri"/>
          <w:b/>
          <w:bCs/>
          <w:color w:val="000000"/>
          <w:sz w:val="22"/>
          <w:szCs w:val="22"/>
        </w:rPr>
        <w:t>r.d</w:t>
      </w:r>
      <w:proofErr w:type="spellEnd"/>
      <w:r w:rsidRPr="004E2ADF">
        <w:rPr>
          <w:rFonts w:eastAsia="Calibri"/>
          <w:b/>
          <w:bCs/>
          <w:color w:val="000000"/>
          <w:sz w:val="22"/>
          <w:szCs w:val="22"/>
        </w:rPr>
        <w:t xml:space="preserve">. </w:t>
      </w:r>
      <w:r w:rsidRPr="004E2ADF">
        <w:rPr>
          <w:rFonts w:eastAsia="Calibri"/>
          <w:color w:val="000000"/>
          <w:sz w:val="22"/>
          <w:szCs w:val="22"/>
        </w:rPr>
        <w:t xml:space="preserve">= </w:t>
      </w:r>
      <w:r>
        <w:rPr>
          <w:rFonts w:eastAsia="Calibri"/>
          <w:b/>
          <w:bCs/>
          <w:color w:val="000000"/>
          <w:sz w:val="22"/>
          <w:szCs w:val="22"/>
        </w:rPr>
        <w:t>0,04 m</w:t>
      </w:r>
      <w:r>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D7106A">
      <w:pPr>
        <w:jc w:val="left"/>
        <w:rPr>
          <w:rFonts w:eastAsia="Calibri"/>
          <w:b/>
          <w:bCs/>
          <w:color w:val="000000"/>
          <w:sz w:val="22"/>
          <w:szCs w:val="22"/>
        </w:rPr>
      </w:pPr>
      <w:proofErr w:type="spellStart"/>
      <w:r w:rsidRPr="004E2ADF">
        <w:rPr>
          <w:rFonts w:eastAsia="Calibri"/>
          <w:b/>
          <w:bCs/>
          <w:color w:val="000000"/>
          <w:sz w:val="22"/>
          <w:szCs w:val="22"/>
        </w:rPr>
        <w:t>Qr</w:t>
      </w:r>
      <w:proofErr w:type="spellEnd"/>
      <w:r w:rsidRPr="004E2ADF">
        <w:rPr>
          <w:rFonts w:eastAsia="Calibri"/>
          <w:b/>
          <w:bCs/>
          <w:color w:val="000000"/>
          <w:sz w:val="22"/>
          <w:szCs w:val="22"/>
        </w:rPr>
        <w:t xml:space="preserve">. </w:t>
      </w:r>
      <w:r w:rsidRPr="004E2ADF">
        <w:rPr>
          <w:rFonts w:eastAsia="Calibri"/>
          <w:color w:val="000000"/>
          <w:sz w:val="22"/>
          <w:szCs w:val="22"/>
        </w:rPr>
        <w:t>= 1</w:t>
      </w:r>
      <w:r>
        <w:rPr>
          <w:rFonts w:eastAsia="Calibri"/>
          <w:b/>
          <w:bCs/>
          <w:color w:val="000000"/>
          <w:sz w:val="22"/>
          <w:szCs w:val="22"/>
        </w:rPr>
        <w:t>6,16 m</w:t>
      </w:r>
      <w:r>
        <w:rPr>
          <w:rFonts w:eastAsia="Calibri"/>
          <w:b/>
          <w:bCs/>
          <w:color w:val="000000"/>
          <w:sz w:val="22"/>
          <w:szCs w:val="22"/>
          <w:vertAlign w:val="superscript"/>
        </w:rPr>
        <w:t>3</w:t>
      </w:r>
      <w:r w:rsidRPr="004E2ADF">
        <w:rPr>
          <w:rFonts w:eastAsia="Calibri"/>
          <w:b/>
          <w:bCs/>
          <w:color w:val="000000"/>
          <w:sz w:val="22"/>
          <w:szCs w:val="22"/>
        </w:rPr>
        <w:t>/rok</w:t>
      </w:r>
    </w:p>
    <w:p w:rsidR="003526C1" w:rsidRPr="007E03BA" w:rsidRDefault="003526C1" w:rsidP="007E03BA">
      <w:pPr>
        <w:rPr>
          <w:rFonts w:eastAsia="Calibri"/>
          <w:b/>
          <w:color w:val="000000"/>
          <w:sz w:val="22"/>
          <w:szCs w:val="22"/>
          <w:u w:val="single"/>
        </w:rPr>
      </w:pPr>
      <w:r w:rsidRPr="007E03BA">
        <w:rPr>
          <w:rFonts w:eastAsia="Calibri"/>
          <w:b/>
          <w:color w:val="000000"/>
          <w:sz w:val="22"/>
          <w:szCs w:val="22"/>
          <w:u w:val="single"/>
        </w:rPr>
        <w:t>c) wody opadowe i roztopowe</w:t>
      </w:r>
    </w:p>
    <w:p w:rsidR="003526C1" w:rsidRPr="004E2ADF" w:rsidRDefault="003526C1" w:rsidP="003526C1">
      <w:pPr>
        <w:rPr>
          <w:rFonts w:eastAsia="Calibri"/>
          <w:color w:val="000000"/>
          <w:sz w:val="22"/>
          <w:szCs w:val="22"/>
        </w:rPr>
      </w:pPr>
      <w:r w:rsidRPr="004E2ADF">
        <w:rPr>
          <w:rFonts w:eastAsia="Calibri"/>
          <w:color w:val="000000"/>
          <w:sz w:val="22"/>
          <w:szCs w:val="22"/>
        </w:rPr>
        <w:t>W ramach planowanego przedsi</w:t>
      </w:r>
      <w:r w:rsidRPr="004E2ADF">
        <w:rPr>
          <w:rFonts w:eastAsia="TimesNewRoman"/>
          <w:color w:val="000000"/>
          <w:sz w:val="22"/>
          <w:szCs w:val="22"/>
        </w:rPr>
        <w:t>ę</w:t>
      </w:r>
      <w:r w:rsidRPr="004E2ADF">
        <w:rPr>
          <w:rFonts w:eastAsia="Calibri"/>
          <w:color w:val="000000"/>
          <w:sz w:val="22"/>
          <w:szCs w:val="22"/>
        </w:rPr>
        <w:t>wzi</w:t>
      </w:r>
      <w:r w:rsidRPr="004E2ADF">
        <w:rPr>
          <w:rFonts w:eastAsia="TimesNewRoman"/>
          <w:color w:val="000000"/>
          <w:sz w:val="22"/>
          <w:szCs w:val="22"/>
        </w:rPr>
        <w:t>ę</w:t>
      </w:r>
      <w:r w:rsidRPr="004E2ADF">
        <w:rPr>
          <w:rFonts w:eastAsia="Calibri"/>
          <w:color w:val="000000"/>
          <w:sz w:val="22"/>
          <w:szCs w:val="22"/>
        </w:rPr>
        <w:t>cia nie zmieni si</w:t>
      </w:r>
      <w:r w:rsidRPr="004E2ADF">
        <w:rPr>
          <w:rFonts w:eastAsia="TimesNewRoman"/>
          <w:color w:val="000000"/>
          <w:sz w:val="22"/>
          <w:szCs w:val="22"/>
        </w:rPr>
        <w:t xml:space="preserve">ę </w:t>
      </w:r>
      <w:r w:rsidRPr="004E2ADF">
        <w:rPr>
          <w:rFonts w:eastAsia="Calibri"/>
          <w:color w:val="000000"/>
          <w:sz w:val="22"/>
          <w:szCs w:val="22"/>
        </w:rPr>
        <w:t>powierzchnia odwadnianego terenu Zakładu</w:t>
      </w:r>
      <w:r w:rsidR="007E03BA">
        <w:rPr>
          <w:rFonts w:eastAsia="Calibri"/>
          <w:color w:val="000000"/>
          <w:sz w:val="22"/>
          <w:szCs w:val="22"/>
        </w:rPr>
        <w:t xml:space="preserve"> </w:t>
      </w:r>
      <w:r w:rsidRPr="004E2ADF">
        <w:rPr>
          <w:rFonts w:eastAsia="Calibri"/>
          <w:color w:val="000000"/>
          <w:sz w:val="22"/>
          <w:szCs w:val="22"/>
        </w:rPr>
        <w:t>Zagospodarowania Odpadów, zlokalizowanego na dział</w:t>
      </w:r>
      <w:r w:rsidR="0077343D">
        <w:rPr>
          <w:rFonts w:eastAsia="Calibri"/>
          <w:color w:val="000000"/>
          <w:sz w:val="22"/>
          <w:szCs w:val="22"/>
        </w:rPr>
        <w:t xml:space="preserve">kach o </w:t>
      </w:r>
      <w:r w:rsidRPr="004E2ADF">
        <w:rPr>
          <w:rFonts w:eastAsia="Calibri"/>
          <w:color w:val="000000"/>
          <w:sz w:val="22"/>
          <w:szCs w:val="22"/>
        </w:rPr>
        <w:t xml:space="preserve">nr </w:t>
      </w:r>
      <w:proofErr w:type="spellStart"/>
      <w:r w:rsidRPr="004E2ADF">
        <w:rPr>
          <w:rFonts w:eastAsia="Calibri"/>
          <w:color w:val="000000"/>
          <w:sz w:val="22"/>
          <w:szCs w:val="22"/>
        </w:rPr>
        <w:t>ewid</w:t>
      </w:r>
      <w:proofErr w:type="spellEnd"/>
      <w:r w:rsidRPr="004E2ADF">
        <w:rPr>
          <w:rFonts w:eastAsia="Calibri"/>
          <w:color w:val="000000"/>
          <w:sz w:val="22"/>
          <w:szCs w:val="22"/>
        </w:rPr>
        <w:t>. 30/6</w:t>
      </w:r>
      <w:r w:rsidR="0077343D">
        <w:rPr>
          <w:rFonts w:eastAsia="Calibri"/>
          <w:color w:val="000000"/>
          <w:sz w:val="22"/>
          <w:szCs w:val="22"/>
        </w:rPr>
        <w:t xml:space="preserve"> i 31/1</w:t>
      </w:r>
      <w:r w:rsidRPr="004E2ADF">
        <w:rPr>
          <w:rFonts w:eastAsia="Calibri"/>
          <w:color w:val="000000"/>
          <w:sz w:val="22"/>
          <w:szCs w:val="22"/>
        </w:rPr>
        <w:t xml:space="preserve"> w miejscowo</w:t>
      </w:r>
      <w:r w:rsidRPr="004E2ADF">
        <w:rPr>
          <w:rFonts w:eastAsia="TimesNewRoman"/>
          <w:color w:val="000000"/>
          <w:sz w:val="22"/>
          <w:szCs w:val="22"/>
        </w:rPr>
        <w:t>ś</w:t>
      </w:r>
      <w:r w:rsidRPr="004E2ADF">
        <w:rPr>
          <w:rFonts w:eastAsia="Calibri"/>
          <w:color w:val="000000"/>
          <w:sz w:val="22"/>
          <w:szCs w:val="22"/>
        </w:rPr>
        <w:t>ci Osnowo</w:t>
      </w:r>
      <w:r>
        <w:rPr>
          <w:rFonts w:eastAsia="Calibri"/>
          <w:color w:val="000000"/>
          <w:sz w:val="22"/>
          <w:szCs w:val="22"/>
        </w:rPr>
        <w:t xml:space="preserve"> </w:t>
      </w:r>
      <w:r w:rsidRPr="004E2ADF">
        <w:rPr>
          <w:rFonts w:eastAsia="Calibri"/>
          <w:color w:val="000000"/>
          <w:sz w:val="22"/>
          <w:szCs w:val="22"/>
        </w:rPr>
        <w:t>(przewidywany zakres inwestycji nie wykroczy poza granice istniej</w:t>
      </w:r>
      <w:r w:rsidRPr="004E2ADF">
        <w:rPr>
          <w:rFonts w:eastAsia="TimesNewRoman"/>
          <w:color w:val="000000"/>
          <w:sz w:val="22"/>
          <w:szCs w:val="22"/>
        </w:rPr>
        <w:t>ą</w:t>
      </w:r>
      <w:r w:rsidRPr="004E2ADF">
        <w:rPr>
          <w:rFonts w:eastAsia="Calibri"/>
          <w:color w:val="000000"/>
          <w:sz w:val="22"/>
          <w:szCs w:val="22"/>
        </w:rPr>
        <w:t>cego zakładu). St</w:t>
      </w:r>
      <w:r w:rsidRPr="004E2ADF">
        <w:rPr>
          <w:rFonts w:eastAsia="TimesNewRoman"/>
          <w:color w:val="000000"/>
          <w:sz w:val="22"/>
          <w:szCs w:val="22"/>
        </w:rPr>
        <w:t>ą</w:t>
      </w:r>
      <w:r w:rsidRPr="004E2ADF">
        <w:rPr>
          <w:rFonts w:eastAsia="Calibri"/>
          <w:color w:val="000000"/>
          <w:sz w:val="22"/>
          <w:szCs w:val="22"/>
        </w:rPr>
        <w:t xml:space="preserve">d </w:t>
      </w:r>
      <w:r w:rsidR="00801E92" w:rsidRPr="004E2ADF">
        <w:rPr>
          <w:rFonts w:eastAsia="Calibri"/>
          <w:color w:val="000000"/>
          <w:sz w:val="22"/>
          <w:szCs w:val="22"/>
        </w:rPr>
        <w:t>ilo</w:t>
      </w:r>
      <w:r w:rsidR="00801E92" w:rsidRPr="004E2ADF">
        <w:rPr>
          <w:rFonts w:eastAsia="TimesNewRoman"/>
          <w:color w:val="000000"/>
          <w:sz w:val="22"/>
          <w:szCs w:val="22"/>
        </w:rPr>
        <w:t xml:space="preserve">ść </w:t>
      </w:r>
      <w:r w:rsidR="00801E92" w:rsidRPr="004E2ADF">
        <w:rPr>
          <w:rFonts w:eastAsia="Calibri"/>
          <w:color w:val="000000"/>
          <w:sz w:val="22"/>
          <w:szCs w:val="22"/>
        </w:rPr>
        <w:t>wód opadowych i roztopowych (</w:t>
      </w:r>
      <w:r w:rsidR="00801E92" w:rsidRPr="004E2ADF">
        <w:rPr>
          <w:rFonts w:eastAsia="TimesNewRoman"/>
          <w:color w:val="000000"/>
          <w:sz w:val="22"/>
          <w:szCs w:val="22"/>
        </w:rPr>
        <w:t>ś</w:t>
      </w:r>
      <w:r w:rsidR="00801E92" w:rsidRPr="004E2ADF">
        <w:rPr>
          <w:rFonts w:eastAsia="Calibri"/>
          <w:color w:val="000000"/>
          <w:sz w:val="22"/>
          <w:szCs w:val="22"/>
        </w:rPr>
        <w:t>cieków</w:t>
      </w:r>
      <w:r w:rsidR="00801E92">
        <w:rPr>
          <w:rFonts w:eastAsia="Calibri"/>
          <w:color w:val="000000"/>
          <w:sz w:val="22"/>
          <w:szCs w:val="22"/>
        </w:rPr>
        <w:t xml:space="preserve"> </w:t>
      </w:r>
      <w:r w:rsidR="00801E92" w:rsidRPr="004E2ADF">
        <w:rPr>
          <w:rFonts w:eastAsia="Calibri"/>
          <w:color w:val="000000"/>
          <w:sz w:val="22"/>
          <w:szCs w:val="22"/>
        </w:rPr>
        <w:t>deszczowych) oraz system ich unieszkodliwiania i</w:t>
      </w:r>
      <w:r w:rsidR="00801E92">
        <w:rPr>
          <w:rFonts w:eastAsia="Calibri"/>
          <w:color w:val="000000"/>
          <w:sz w:val="22"/>
          <w:szCs w:val="22"/>
        </w:rPr>
        <w:t> </w:t>
      </w:r>
      <w:r w:rsidR="00801E92" w:rsidRPr="004E2ADF">
        <w:rPr>
          <w:rFonts w:eastAsia="Calibri"/>
          <w:color w:val="000000"/>
          <w:sz w:val="22"/>
          <w:szCs w:val="22"/>
        </w:rPr>
        <w:t xml:space="preserve">odprowadzania do </w:t>
      </w:r>
      <w:r w:rsidR="00801E92" w:rsidRPr="004E2ADF">
        <w:rPr>
          <w:rFonts w:eastAsia="TimesNewRoman"/>
          <w:color w:val="000000"/>
          <w:sz w:val="22"/>
          <w:szCs w:val="22"/>
        </w:rPr>
        <w:t>ś</w:t>
      </w:r>
      <w:r w:rsidR="00801E92" w:rsidRPr="004E2ADF">
        <w:rPr>
          <w:rFonts w:eastAsia="Calibri"/>
          <w:color w:val="000000"/>
          <w:sz w:val="22"/>
          <w:szCs w:val="22"/>
        </w:rPr>
        <w:t>rodowiska</w:t>
      </w:r>
      <w:r w:rsidR="00801E92">
        <w:rPr>
          <w:rFonts w:eastAsia="Calibri"/>
          <w:color w:val="000000"/>
          <w:sz w:val="22"/>
          <w:szCs w:val="22"/>
        </w:rPr>
        <w:t xml:space="preserve"> </w:t>
      </w:r>
      <w:r w:rsidRPr="004E2ADF">
        <w:rPr>
          <w:rFonts w:eastAsia="Calibri"/>
          <w:color w:val="000000"/>
          <w:sz w:val="22"/>
          <w:szCs w:val="22"/>
        </w:rPr>
        <w:t>nie zmieni</w:t>
      </w:r>
      <w:r w:rsidR="007E03BA">
        <w:rPr>
          <w:rFonts w:eastAsia="Calibri"/>
          <w:color w:val="000000"/>
          <w:sz w:val="22"/>
          <w:szCs w:val="22"/>
        </w:rPr>
        <w:t xml:space="preserve"> </w:t>
      </w:r>
      <w:r w:rsidRPr="004E2ADF">
        <w:rPr>
          <w:rFonts w:eastAsia="Calibri"/>
          <w:color w:val="000000"/>
          <w:sz w:val="22"/>
          <w:szCs w:val="22"/>
        </w:rPr>
        <w:t>si</w:t>
      </w:r>
      <w:r w:rsidRPr="004E2ADF">
        <w:rPr>
          <w:rFonts w:eastAsia="TimesNewRoman"/>
          <w:color w:val="000000"/>
          <w:sz w:val="22"/>
          <w:szCs w:val="22"/>
        </w:rPr>
        <w:t xml:space="preserve">ę </w:t>
      </w:r>
      <w:r w:rsidRPr="004E2ADF">
        <w:rPr>
          <w:rFonts w:eastAsia="Calibri"/>
          <w:color w:val="000000"/>
          <w:sz w:val="22"/>
          <w:szCs w:val="22"/>
        </w:rPr>
        <w:t>w odniesieniu do stanu istniej</w:t>
      </w:r>
      <w:r w:rsidRPr="004E2ADF">
        <w:rPr>
          <w:rFonts w:eastAsia="TimesNewRoman"/>
          <w:color w:val="000000"/>
          <w:sz w:val="22"/>
          <w:szCs w:val="22"/>
        </w:rPr>
        <w:t>ą</w:t>
      </w:r>
      <w:r w:rsidRPr="004E2ADF">
        <w:rPr>
          <w:rFonts w:eastAsia="Calibri"/>
          <w:color w:val="000000"/>
          <w:sz w:val="22"/>
          <w:szCs w:val="22"/>
        </w:rPr>
        <w:t>cego.</w:t>
      </w:r>
    </w:p>
    <w:p w:rsidR="00566968" w:rsidRDefault="003526C1" w:rsidP="003526C1">
      <w:pPr>
        <w:rPr>
          <w:rFonts w:eastAsia="Calibri"/>
          <w:color w:val="000000"/>
          <w:sz w:val="22"/>
          <w:szCs w:val="22"/>
        </w:rPr>
      </w:pPr>
      <w:r w:rsidRPr="004E2ADF">
        <w:rPr>
          <w:rFonts w:eastAsia="Calibri"/>
          <w:color w:val="000000"/>
          <w:sz w:val="22"/>
          <w:szCs w:val="22"/>
        </w:rPr>
        <w:t>Dlatego te</w:t>
      </w:r>
      <w:r>
        <w:rPr>
          <w:rFonts w:eastAsia="TimesNewRoman"/>
          <w:color w:val="000000"/>
          <w:sz w:val="22"/>
          <w:szCs w:val="22"/>
        </w:rPr>
        <w:t>ż</w:t>
      </w:r>
      <w:r w:rsidRPr="004E2ADF">
        <w:rPr>
          <w:rFonts w:eastAsia="TimesNewRoman"/>
          <w:color w:val="000000"/>
          <w:sz w:val="22"/>
          <w:szCs w:val="22"/>
        </w:rPr>
        <w:t xml:space="preserve"> </w:t>
      </w:r>
      <w:r w:rsidRPr="004E2ADF">
        <w:rPr>
          <w:rFonts w:eastAsia="Calibri"/>
          <w:color w:val="000000"/>
          <w:sz w:val="22"/>
          <w:szCs w:val="22"/>
        </w:rPr>
        <w:t>ilo</w:t>
      </w:r>
      <w:r w:rsidRPr="004E2ADF">
        <w:rPr>
          <w:rFonts w:eastAsia="TimesNewRoman"/>
          <w:color w:val="000000"/>
          <w:sz w:val="22"/>
          <w:szCs w:val="22"/>
        </w:rPr>
        <w:t xml:space="preserve">ść </w:t>
      </w:r>
      <w:r w:rsidRPr="004E2ADF">
        <w:rPr>
          <w:rFonts w:eastAsia="Calibri"/>
          <w:color w:val="000000"/>
          <w:sz w:val="22"/>
          <w:szCs w:val="22"/>
        </w:rPr>
        <w:t>wód opadowych i roztopowych z odwodnienia terenu Zakładu Zagospodarowania</w:t>
      </w:r>
      <w:r w:rsidR="00801E92">
        <w:rPr>
          <w:rFonts w:eastAsia="Calibri"/>
          <w:color w:val="000000"/>
          <w:sz w:val="22"/>
          <w:szCs w:val="22"/>
        </w:rPr>
        <w:t xml:space="preserve"> </w:t>
      </w:r>
      <w:r w:rsidRPr="004E2ADF">
        <w:rPr>
          <w:rFonts w:eastAsia="Calibri"/>
          <w:color w:val="000000"/>
          <w:sz w:val="22"/>
          <w:szCs w:val="22"/>
        </w:rPr>
        <w:t>Odpadów w m. Osnowo przyj</w:t>
      </w:r>
      <w:r w:rsidRPr="004E2ADF">
        <w:rPr>
          <w:rFonts w:eastAsia="TimesNewRoman"/>
          <w:color w:val="000000"/>
          <w:sz w:val="22"/>
          <w:szCs w:val="22"/>
        </w:rPr>
        <w:t>ę</w:t>
      </w:r>
      <w:r w:rsidRPr="004E2ADF">
        <w:rPr>
          <w:rFonts w:eastAsia="Calibri"/>
          <w:color w:val="000000"/>
          <w:sz w:val="22"/>
          <w:szCs w:val="22"/>
        </w:rPr>
        <w:t>to zgodnie z „Operatem wodnoprawnym na odprowadzenie wód</w:t>
      </w:r>
      <w:r>
        <w:rPr>
          <w:rFonts w:eastAsia="Calibri"/>
          <w:color w:val="000000"/>
          <w:sz w:val="22"/>
          <w:szCs w:val="22"/>
        </w:rPr>
        <w:t xml:space="preserve"> </w:t>
      </w:r>
      <w:r w:rsidRPr="004E2ADF">
        <w:rPr>
          <w:rFonts w:eastAsia="Calibri"/>
          <w:color w:val="000000"/>
          <w:sz w:val="22"/>
          <w:szCs w:val="22"/>
        </w:rPr>
        <w:t>opadowych i roztopowych do rowu melioracyjnego z odwodnienia terenu Zakładu</w:t>
      </w:r>
      <w:r>
        <w:rPr>
          <w:rFonts w:eastAsia="Calibri"/>
          <w:color w:val="000000"/>
          <w:sz w:val="22"/>
          <w:szCs w:val="22"/>
        </w:rPr>
        <w:t xml:space="preserve"> </w:t>
      </w:r>
      <w:r w:rsidRPr="004E2ADF">
        <w:rPr>
          <w:rFonts w:eastAsia="Calibri"/>
          <w:color w:val="000000"/>
          <w:sz w:val="22"/>
          <w:szCs w:val="22"/>
        </w:rPr>
        <w:t>Zagospodarowania Odpadów w m. Osnowo, gm. Chełmno” - opracowanym w 2010 r., przez firm</w:t>
      </w:r>
      <w:r w:rsidRPr="004E2ADF">
        <w:rPr>
          <w:rFonts w:eastAsia="TimesNewRoman"/>
          <w:color w:val="000000"/>
          <w:sz w:val="22"/>
          <w:szCs w:val="22"/>
        </w:rPr>
        <w:t>ę</w:t>
      </w:r>
      <w:r>
        <w:rPr>
          <w:rFonts w:eastAsia="Calibri"/>
          <w:color w:val="000000"/>
          <w:sz w:val="22"/>
          <w:szCs w:val="22"/>
        </w:rPr>
        <w:t xml:space="preserve"> „HEKO” z Poznania, </w:t>
      </w:r>
      <w:r w:rsidRPr="004E2ADF">
        <w:rPr>
          <w:rFonts w:eastAsia="Calibri"/>
          <w:color w:val="000000"/>
          <w:sz w:val="22"/>
          <w:szCs w:val="22"/>
        </w:rPr>
        <w:t>na podstawie którego Zakład Usług Miejskich Sp. z o. o., ul. Przemysłowa 8</w:t>
      </w:r>
      <w:r>
        <w:rPr>
          <w:rFonts w:eastAsia="Calibri"/>
          <w:color w:val="000000"/>
          <w:sz w:val="22"/>
          <w:szCs w:val="22"/>
        </w:rPr>
        <w:t xml:space="preserve"> </w:t>
      </w:r>
      <w:r w:rsidRPr="004E2ADF">
        <w:rPr>
          <w:rFonts w:eastAsia="Calibri"/>
          <w:color w:val="000000"/>
          <w:sz w:val="22"/>
          <w:szCs w:val="22"/>
        </w:rPr>
        <w:t>w Chełmnie uzyskał pozwolenie wodnoprawne.</w:t>
      </w:r>
    </w:p>
    <w:p w:rsidR="00566968" w:rsidRDefault="00566968" w:rsidP="003526C1">
      <w:pPr>
        <w:rPr>
          <w:rFonts w:eastAsia="Calibri"/>
          <w:color w:val="000000"/>
          <w:sz w:val="22"/>
          <w:szCs w:val="22"/>
        </w:rPr>
      </w:pPr>
    </w:p>
    <w:p w:rsidR="003526C1" w:rsidRPr="004E2ADF" w:rsidRDefault="003526C1" w:rsidP="003526C1">
      <w:pPr>
        <w:rPr>
          <w:rFonts w:eastAsia="Calibri"/>
          <w:color w:val="000000"/>
          <w:sz w:val="22"/>
          <w:szCs w:val="22"/>
        </w:rPr>
      </w:pPr>
      <w:r w:rsidRPr="004E2ADF">
        <w:rPr>
          <w:rFonts w:eastAsia="Calibri"/>
          <w:color w:val="000000"/>
          <w:sz w:val="22"/>
          <w:szCs w:val="22"/>
        </w:rPr>
        <w:lastRenderedPageBreak/>
        <w:t>Ilo</w:t>
      </w:r>
      <w:r w:rsidRPr="004E2ADF">
        <w:rPr>
          <w:rFonts w:eastAsia="TimesNewRoman"/>
          <w:color w:val="000000"/>
          <w:sz w:val="22"/>
          <w:szCs w:val="22"/>
        </w:rPr>
        <w:t xml:space="preserve">ść </w:t>
      </w:r>
      <w:r w:rsidRPr="004E2ADF">
        <w:rPr>
          <w:rFonts w:eastAsia="Calibri"/>
          <w:color w:val="000000"/>
          <w:sz w:val="22"/>
          <w:szCs w:val="22"/>
        </w:rPr>
        <w:t>wód opadowych i roztopowych (</w:t>
      </w:r>
      <w:r w:rsidRPr="004E2ADF">
        <w:rPr>
          <w:rFonts w:eastAsia="TimesNewRoman"/>
          <w:color w:val="000000"/>
          <w:sz w:val="22"/>
          <w:szCs w:val="22"/>
        </w:rPr>
        <w:t>ś</w:t>
      </w:r>
      <w:r w:rsidRPr="004E2ADF">
        <w:rPr>
          <w:rFonts w:eastAsia="Calibri"/>
          <w:color w:val="000000"/>
          <w:sz w:val="22"/>
          <w:szCs w:val="22"/>
        </w:rPr>
        <w:t xml:space="preserve">cieków deszczowych) przy opadzie </w:t>
      </w:r>
      <w:r w:rsidRPr="004E2ADF">
        <w:rPr>
          <w:rFonts w:eastAsia="TimesNewRoman"/>
          <w:color w:val="000000"/>
          <w:sz w:val="22"/>
          <w:szCs w:val="22"/>
        </w:rPr>
        <w:t>ś</w:t>
      </w:r>
      <w:r w:rsidRPr="004E2ADF">
        <w:rPr>
          <w:rFonts w:eastAsia="Calibri"/>
          <w:color w:val="000000"/>
          <w:sz w:val="22"/>
          <w:szCs w:val="22"/>
        </w:rPr>
        <w:t>rednim rocznym w</w:t>
      </w:r>
      <w:r>
        <w:rPr>
          <w:rFonts w:eastAsia="Calibri"/>
          <w:color w:val="000000"/>
          <w:sz w:val="22"/>
          <w:szCs w:val="22"/>
        </w:rPr>
        <w:t xml:space="preserve"> rejonie </w:t>
      </w:r>
      <w:r w:rsidRPr="004E2ADF">
        <w:rPr>
          <w:rFonts w:eastAsia="Calibri"/>
          <w:color w:val="000000"/>
          <w:sz w:val="22"/>
          <w:szCs w:val="22"/>
        </w:rPr>
        <w:t>Torunia H = 513 mm wynosi:</w:t>
      </w:r>
    </w:p>
    <w:p w:rsidR="003526C1" w:rsidRPr="004E2ADF" w:rsidRDefault="003526C1" w:rsidP="008C3A41">
      <w:pPr>
        <w:spacing w:before="120"/>
        <w:jc w:val="left"/>
        <w:rPr>
          <w:rFonts w:eastAsia="Calibri"/>
          <w:b/>
          <w:bCs/>
          <w:color w:val="000000"/>
          <w:sz w:val="22"/>
          <w:szCs w:val="22"/>
        </w:rPr>
      </w:pPr>
      <w:r w:rsidRPr="004E2ADF">
        <w:rPr>
          <w:rFonts w:eastAsia="Calibri"/>
          <w:b/>
          <w:bCs/>
          <w:color w:val="000000"/>
          <w:sz w:val="22"/>
          <w:szCs w:val="22"/>
        </w:rPr>
        <w:t>V = 1</w:t>
      </w:r>
      <w:r>
        <w:rPr>
          <w:rFonts w:eastAsia="Calibri"/>
          <w:b/>
          <w:bCs/>
          <w:color w:val="000000"/>
          <w:sz w:val="22"/>
          <w:szCs w:val="22"/>
        </w:rPr>
        <w:t>215,81 m</w:t>
      </w:r>
      <w:r>
        <w:rPr>
          <w:rFonts w:eastAsia="Calibri"/>
          <w:b/>
          <w:bCs/>
          <w:color w:val="000000"/>
          <w:sz w:val="22"/>
          <w:szCs w:val="22"/>
          <w:vertAlign w:val="superscript"/>
        </w:rPr>
        <w:t>3</w:t>
      </w:r>
      <w:r w:rsidRPr="004E2ADF">
        <w:rPr>
          <w:rFonts w:eastAsia="Calibri"/>
          <w:b/>
          <w:bCs/>
          <w:color w:val="000000"/>
          <w:sz w:val="22"/>
          <w:szCs w:val="22"/>
        </w:rPr>
        <w:t>/rok</w:t>
      </w:r>
    </w:p>
    <w:p w:rsidR="003526C1" w:rsidRPr="004E2ADF" w:rsidRDefault="003526C1" w:rsidP="00D7106A">
      <w:pPr>
        <w:jc w:val="left"/>
        <w:rPr>
          <w:rFonts w:eastAsia="TimesNewRoman,Bold"/>
          <w:b/>
          <w:bCs/>
          <w:color w:val="000000"/>
          <w:sz w:val="22"/>
          <w:szCs w:val="22"/>
        </w:rPr>
      </w:pPr>
      <w:r>
        <w:rPr>
          <w:rFonts w:eastAsia="Calibri"/>
          <w:b/>
          <w:bCs/>
          <w:color w:val="000000"/>
          <w:sz w:val="22"/>
          <w:szCs w:val="22"/>
        </w:rPr>
        <w:t>q = 3,33 m</w:t>
      </w:r>
      <w:r>
        <w:rPr>
          <w:rFonts w:eastAsia="Calibri"/>
          <w:b/>
          <w:bCs/>
          <w:color w:val="000000"/>
          <w:sz w:val="22"/>
          <w:szCs w:val="22"/>
          <w:vertAlign w:val="superscript"/>
        </w:rPr>
        <w:t>3</w:t>
      </w:r>
      <w:r w:rsidRPr="004E2ADF">
        <w:rPr>
          <w:rFonts w:eastAsia="Calibri"/>
          <w:b/>
          <w:bCs/>
          <w:color w:val="000000"/>
          <w:sz w:val="22"/>
          <w:szCs w:val="22"/>
        </w:rPr>
        <w:t>/dob</w:t>
      </w:r>
      <w:r w:rsidRPr="004E2ADF">
        <w:rPr>
          <w:rFonts w:eastAsia="TimesNewRoman,Bold"/>
          <w:b/>
          <w:bCs/>
          <w:color w:val="000000"/>
          <w:sz w:val="22"/>
          <w:szCs w:val="22"/>
        </w:rPr>
        <w:t>ę</w:t>
      </w:r>
    </w:p>
    <w:p w:rsidR="003526C1" w:rsidRPr="004E2ADF" w:rsidRDefault="003526C1" w:rsidP="00D7106A">
      <w:pPr>
        <w:jc w:val="left"/>
        <w:rPr>
          <w:rFonts w:eastAsia="Calibri"/>
          <w:b/>
          <w:bCs/>
          <w:color w:val="000000"/>
          <w:sz w:val="22"/>
          <w:szCs w:val="22"/>
        </w:rPr>
      </w:pPr>
      <w:r w:rsidRPr="004E2ADF">
        <w:rPr>
          <w:rFonts w:eastAsia="Calibri"/>
          <w:b/>
          <w:bCs/>
          <w:color w:val="000000"/>
          <w:sz w:val="22"/>
          <w:szCs w:val="22"/>
        </w:rPr>
        <w:t>q = 0,04 l/s</w:t>
      </w:r>
    </w:p>
    <w:p w:rsidR="003526C1" w:rsidRDefault="003526C1" w:rsidP="003526C1">
      <w:pPr>
        <w:rPr>
          <w:rFonts w:eastAsia="Calibri"/>
          <w:color w:val="000000"/>
          <w:sz w:val="22"/>
          <w:szCs w:val="22"/>
        </w:rPr>
      </w:pPr>
      <w:r w:rsidRPr="004E2ADF">
        <w:rPr>
          <w:rFonts w:eastAsia="Calibri"/>
          <w:color w:val="000000"/>
          <w:sz w:val="22"/>
          <w:szCs w:val="22"/>
        </w:rPr>
        <w:t xml:space="preserve">Wody opadowe i roztopowe z terenu Zakładu Zagospodarowania Odpadów po ich oczyszczeniu </w:t>
      </w:r>
      <w:r w:rsidR="00B15752">
        <w:rPr>
          <w:rFonts w:eastAsia="Calibri"/>
          <w:color w:val="000000"/>
          <w:sz w:val="22"/>
          <w:szCs w:val="22"/>
        </w:rPr>
        <w:br/>
      </w:r>
      <w:r w:rsidRPr="004E2ADF">
        <w:rPr>
          <w:rFonts w:eastAsia="Calibri"/>
          <w:color w:val="000000"/>
          <w:sz w:val="22"/>
          <w:szCs w:val="22"/>
        </w:rPr>
        <w:t xml:space="preserve">w osadniku i separatorze </w:t>
      </w:r>
      <w:proofErr w:type="spellStart"/>
      <w:r w:rsidRPr="004E2ADF">
        <w:rPr>
          <w:rFonts w:eastAsia="Calibri"/>
          <w:color w:val="000000"/>
          <w:sz w:val="22"/>
          <w:szCs w:val="22"/>
        </w:rPr>
        <w:t>koalescencyjnym</w:t>
      </w:r>
      <w:proofErr w:type="spellEnd"/>
      <w:r>
        <w:rPr>
          <w:rFonts w:eastAsia="Calibri"/>
          <w:color w:val="000000"/>
          <w:sz w:val="22"/>
          <w:szCs w:val="22"/>
        </w:rPr>
        <w:t xml:space="preserve"> </w:t>
      </w:r>
      <w:r w:rsidRPr="004E2ADF">
        <w:rPr>
          <w:rFonts w:eastAsia="Calibri"/>
          <w:color w:val="000000"/>
          <w:sz w:val="22"/>
          <w:szCs w:val="22"/>
        </w:rPr>
        <w:t>odprowadzane s</w:t>
      </w:r>
      <w:r w:rsidRPr="004E2ADF">
        <w:rPr>
          <w:rFonts w:eastAsia="TimesNewRoman"/>
          <w:color w:val="000000"/>
          <w:sz w:val="22"/>
          <w:szCs w:val="22"/>
        </w:rPr>
        <w:t xml:space="preserve">ą </w:t>
      </w:r>
      <w:r w:rsidRPr="004E2ADF">
        <w:rPr>
          <w:rFonts w:eastAsia="Calibri"/>
          <w:color w:val="000000"/>
          <w:sz w:val="22"/>
          <w:szCs w:val="22"/>
        </w:rPr>
        <w:t xml:space="preserve">do zbiornika </w:t>
      </w:r>
      <w:r>
        <w:rPr>
          <w:rFonts w:eastAsia="TimesNewRoman"/>
          <w:color w:val="000000"/>
          <w:sz w:val="22"/>
          <w:szCs w:val="22"/>
        </w:rPr>
        <w:t>ż</w:t>
      </w:r>
      <w:r w:rsidRPr="004E2ADF">
        <w:rPr>
          <w:rFonts w:eastAsia="Calibri"/>
          <w:color w:val="000000"/>
          <w:sz w:val="22"/>
          <w:szCs w:val="22"/>
        </w:rPr>
        <w:t>elbetowego o pojemno</w:t>
      </w:r>
      <w:r w:rsidRPr="004E2ADF">
        <w:rPr>
          <w:rFonts w:eastAsia="TimesNewRoman"/>
          <w:color w:val="000000"/>
          <w:sz w:val="22"/>
          <w:szCs w:val="22"/>
        </w:rPr>
        <w:t>ś</w:t>
      </w:r>
      <w:r w:rsidRPr="004E2ADF">
        <w:rPr>
          <w:rFonts w:eastAsia="Calibri"/>
          <w:color w:val="000000"/>
          <w:sz w:val="22"/>
          <w:szCs w:val="22"/>
        </w:rPr>
        <w:t>ci 100,0 m3 (wykorzystywanego równie</w:t>
      </w:r>
      <w:r>
        <w:rPr>
          <w:rFonts w:eastAsia="TimesNewRoman"/>
          <w:color w:val="000000"/>
          <w:sz w:val="22"/>
          <w:szCs w:val="22"/>
        </w:rPr>
        <w:t>ż</w:t>
      </w:r>
      <w:r w:rsidR="00A96726">
        <w:rPr>
          <w:rFonts w:eastAsia="TimesNewRoman"/>
          <w:color w:val="000000"/>
          <w:sz w:val="22"/>
          <w:szCs w:val="22"/>
        </w:rPr>
        <w:t xml:space="preserve"> </w:t>
      </w:r>
      <w:r w:rsidRPr="004E2ADF">
        <w:rPr>
          <w:rFonts w:eastAsia="Calibri"/>
          <w:color w:val="000000"/>
          <w:sz w:val="22"/>
          <w:szCs w:val="22"/>
        </w:rPr>
        <w:t>dla ochrony przeciwpo</w:t>
      </w:r>
      <w:r>
        <w:rPr>
          <w:rFonts w:eastAsia="TimesNewRoman"/>
          <w:color w:val="000000"/>
          <w:sz w:val="22"/>
          <w:szCs w:val="22"/>
        </w:rPr>
        <w:t>ż</w:t>
      </w:r>
      <w:r w:rsidRPr="004E2ADF">
        <w:rPr>
          <w:rFonts w:eastAsia="Calibri"/>
          <w:color w:val="000000"/>
          <w:sz w:val="22"/>
          <w:szCs w:val="22"/>
        </w:rPr>
        <w:t>arowej), z którego s</w:t>
      </w:r>
      <w:r w:rsidRPr="004E2ADF">
        <w:rPr>
          <w:rFonts w:eastAsia="TimesNewRoman"/>
          <w:color w:val="000000"/>
          <w:sz w:val="22"/>
          <w:szCs w:val="22"/>
        </w:rPr>
        <w:t xml:space="preserve">ą </w:t>
      </w:r>
      <w:r w:rsidRPr="004E2ADF">
        <w:rPr>
          <w:rFonts w:eastAsia="Calibri"/>
          <w:color w:val="000000"/>
          <w:sz w:val="22"/>
          <w:szCs w:val="22"/>
        </w:rPr>
        <w:t>odpompowane do rowu przy bramie wjazdowej -</w:t>
      </w:r>
      <w:r>
        <w:rPr>
          <w:rFonts w:eastAsia="Calibri"/>
          <w:color w:val="000000"/>
          <w:sz w:val="22"/>
          <w:szCs w:val="22"/>
        </w:rPr>
        <w:t xml:space="preserve"> </w:t>
      </w:r>
      <w:r w:rsidRPr="004E2ADF">
        <w:rPr>
          <w:rFonts w:eastAsia="Calibri"/>
          <w:color w:val="000000"/>
          <w:sz w:val="22"/>
          <w:szCs w:val="22"/>
        </w:rPr>
        <w:t xml:space="preserve">wprowadzone do ziemi lub doprowadzone rowem do wód w korycie rzeczki </w:t>
      </w:r>
      <w:proofErr w:type="spellStart"/>
      <w:r w:rsidRPr="004E2ADF">
        <w:rPr>
          <w:rFonts w:eastAsia="Calibri"/>
          <w:color w:val="000000"/>
          <w:sz w:val="22"/>
          <w:szCs w:val="22"/>
        </w:rPr>
        <w:t>Fryba</w:t>
      </w:r>
      <w:proofErr w:type="spellEnd"/>
      <w:r w:rsidRPr="004E2ADF">
        <w:rPr>
          <w:rFonts w:eastAsia="Calibri"/>
          <w:color w:val="000000"/>
          <w:sz w:val="22"/>
          <w:szCs w:val="22"/>
        </w:rPr>
        <w:t>.</w:t>
      </w:r>
    </w:p>
    <w:p w:rsidR="003526C1" w:rsidRDefault="003526C1" w:rsidP="00845DF9">
      <w:pPr>
        <w:pStyle w:val="Nagwek2"/>
        <w:tabs>
          <w:tab w:val="clear" w:pos="2136"/>
        </w:tabs>
        <w:spacing w:before="240" w:after="0" w:line="240" w:lineRule="auto"/>
        <w:ind w:left="709"/>
      </w:pPr>
      <w:r w:rsidRPr="0076196E">
        <w:t>Ochrona</w:t>
      </w:r>
      <w:r w:rsidR="00E9324D">
        <w:t xml:space="preserve"> przed hałasem</w:t>
      </w:r>
    </w:p>
    <w:p w:rsidR="00E9324D" w:rsidRPr="0076196E" w:rsidRDefault="00E9324D" w:rsidP="00E9324D">
      <w:pPr>
        <w:spacing w:before="120"/>
        <w:rPr>
          <w:b/>
          <w:bCs/>
          <w:i/>
          <w:iCs/>
          <w:sz w:val="22"/>
          <w:szCs w:val="22"/>
        </w:rPr>
      </w:pPr>
      <w:r w:rsidRPr="0076196E">
        <w:rPr>
          <w:b/>
          <w:bCs/>
          <w:i/>
          <w:iCs/>
          <w:sz w:val="22"/>
          <w:szCs w:val="22"/>
        </w:rPr>
        <w:t>Etap budowy</w:t>
      </w:r>
    </w:p>
    <w:p w:rsidR="00E9324D" w:rsidRPr="002535B3" w:rsidRDefault="00E9324D" w:rsidP="00E540F8">
      <w:pPr>
        <w:pStyle w:val="Teksttreci0"/>
        <w:shd w:val="clear" w:color="auto" w:fill="auto"/>
        <w:spacing w:before="0" w:after="0"/>
        <w:ind w:firstLine="0"/>
        <w:rPr>
          <w:rFonts w:ascii="Times New Roman" w:hAnsi="Times New Roman" w:cs="Times New Roman"/>
        </w:rPr>
      </w:pPr>
      <w:r w:rsidRPr="002535B3">
        <w:rPr>
          <w:rFonts w:ascii="Times New Roman" w:hAnsi="Times New Roman" w:cs="Times New Roman"/>
        </w:rPr>
        <w:t xml:space="preserve">Na etapie realizacji inwestycji wystąpią uciążliwości związane z pracą sprzętu budowlanego oraz środków transportu, które będą stanowić źródło hałasu o szerokim zakresie częstotliwości emitowanych dźwięków oraz wysokim natężeniu hałasu np. betoniarka - 86 </w:t>
      </w:r>
      <w:proofErr w:type="spellStart"/>
      <w:r w:rsidRPr="002535B3">
        <w:rPr>
          <w:rFonts w:ascii="Times New Roman" w:hAnsi="Times New Roman" w:cs="Times New Roman"/>
        </w:rPr>
        <w:t>dB</w:t>
      </w:r>
      <w:proofErr w:type="spellEnd"/>
      <w:r w:rsidRPr="002535B3">
        <w:rPr>
          <w:rFonts w:ascii="Times New Roman" w:hAnsi="Times New Roman" w:cs="Times New Roman"/>
        </w:rPr>
        <w:t xml:space="preserve">(A), koparka </w:t>
      </w:r>
      <w:r w:rsidR="00801E92">
        <w:rPr>
          <w:rFonts w:ascii="Times New Roman" w:hAnsi="Times New Roman" w:cs="Times New Roman"/>
        </w:rPr>
        <w:br/>
      </w:r>
      <w:r w:rsidRPr="002535B3">
        <w:rPr>
          <w:rFonts w:ascii="Times New Roman" w:hAnsi="Times New Roman" w:cs="Times New Roman"/>
        </w:rPr>
        <w:t xml:space="preserve">- 98 </w:t>
      </w:r>
      <w:proofErr w:type="spellStart"/>
      <w:r w:rsidRPr="002535B3">
        <w:rPr>
          <w:rFonts w:ascii="Times New Roman" w:hAnsi="Times New Roman" w:cs="Times New Roman"/>
        </w:rPr>
        <w:t>dB</w:t>
      </w:r>
      <w:proofErr w:type="spellEnd"/>
      <w:r w:rsidRPr="002535B3">
        <w:rPr>
          <w:rFonts w:ascii="Times New Roman" w:hAnsi="Times New Roman" w:cs="Times New Roman"/>
        </w:rPr>
        <w:t xml:space="preserve">(A), spawarka - 74 </w:t>
      </w:r>
      <w:proofErr w:type="spellStart"/>
      <w:r w:rsidRPr="002535B3">
        <w:rPr>
          <w:rFonts w:ascii="Times New Roman" w:hAnsi="Times New Roman" w:cs="Times New Roman"/>
        </w:rPr>
        <w:t>dB</w:t>
      </w:r>
      <w:proofErr w:type="spellEnd"/>
      <w:r w:rsidRPr="002535B3">
        <w:rPr>
          <w:rFonts w:ascii="Times New Roman" w:hAnsi="Times New Roman" w:cs="Times New Roman"/>
        </w:rPr>
        <w:t>(A) .</w:t>
      </w:r>
    </w:p>
    <w:p w:rsidR="00E9324D" w:rsidRPr="002535B3" w:rsidRDefault="00E9324D" w:rsidP="00E9324D">
      <w:pPr>
        <w:pStyle w:val="Teksttreci0"/>
        <w:shd w:val="clear" w:color="auto" w:fill="auto"/>
        <w:spacing w:before="120" w:after="0"/>
        <w:ind w:firstLine="0"/>
        <w:rPr>
          <w:rFonts w:ascii="Times New Roman" w:hAnsi="Times New Roman" w:cs="Times New Roman"/>
        </w:rPr>
      </w:pPr>
      <w:r w:rsidRPr="002535B3">
        <w:rPr>
          <w:rFonts w:ascii="Times New Roman" w:hAnsi="Times New Roman" w:cs="Times New Roman"/>
        </w:rPr>
        <w:t>Oddziaływania te będą krótkotrwałe, przemijające i ograniczone do zasięgu przestrzennego. Z uwagi na ograniczony czas występowania, nie będą one powodować istotnych uciążliwości dla ludzi.</w:t>
      </w:r>
    </w:p>
    <w:p w:rsidR="00E9324D" w:rsidRPr="0076196E" w:rsidRDefault="00E9324D" w:rsidP="00E9324D">
      <w:pPr>
        <w:spacing w:before="120"/>
        <w:rPr>
          <w:b/>
          <w:bCs/>
          <w:i/>
          <w:iCs/>
          <w:sz w:val="22"/>
          <w:szCs w:val="22"/>
        </w:rPr>
      </w:pPr>
      <w:r w:rsidRPr="0076196E">
        <w:rPr>
          <w:b/>
          <w:bCs/>
          <w:i/>
          <w:iCs/>
          <w:sz w:val="22"/>
          <w:szCs w:val="22"/>
        </w:rPr>
        <w:t xml:space="preserve">Etap </w:t>
      </w:r>
      <w:r>
        <w:rPr>
          <w:b/>
          <w:bCs/>
          <w:i/>
          <w:iCs/>
          <w:sz w:val="22"/>
          <w:szCs w:val="22"/>
        </w:rPr>
        <w:t>eksploatacji</w:t>
      </w:r>
    </w:p>
    <w:p w:rsidR="00805597" w:rsidRPr="00270F31" w:rsidRDefault="00805597" w:rsidP="00E540F8">
      <w:pPr>
        <w:pStyle w:val="Teksttreci0"/>
        <w:shd w:val="clear" w:color="auto" w:fill="auto"/>
        <w:spacing w:before="0" w:after="0"/>
        <w:ind w:firstLine="0"/>
        <w:rPr>
          <w:rFonts w:ascii="Times New Roman" w:hAnsi="Times New Roman" w:cs="Times New Roman"/>
        </w:rPr>
      </w:pPr>
      <w:r w:rsidRPr="00270F31">
        <w:rPr>
          <w:rFonts w:ascii="Times New Roman" w:hAnsi="Times New Roman" w:cs="Times New Roman"/>
        </w:rPr>
        <w:t>Oddziaływanie analizowanego obiektu na klimat akustyczny związane będzie z pracą urządzeń stanowiących stałe wyposażenie technologiczne instalacji. Należą do nich m.in.:</w:t>
      </w:r>
    </w:p>
    <w:p w:rsidR="00805597" w:rsidRPr="00270F31" w:rsidRDefault="00805597" w:rsidP="00D7106A">
      <w:pPr>
        <w:pStyle w:val="Teksttreci0"/>
        <w:numPr>
          <w:ilvl w:val="0"/>
          <w:numId w:val="33"/>
        </w:numPr>
        <w:shd w:val="clear" w:color="auto" w:fill="auto"/>
        <w:spacing w:before="120" w:after="0"/>
        <w:rPr>
          <w:rFonts w:ascii="Times New Roman" w:hAnsi="Times New Roman" w:cs="Times New Roman"/>
        </w:rPr>
      </w:pPr>
      <w:r w:rsidRPr="00270F31">
        <w:rPr>
          <w:rFonts w:ascii="Times New Roman" w:hAnsi="Times New Roman" w:cs="Times New Roman"/>
        </w:rPr>
        <w:t>linia segregacji odpadów,</w:t>
      </w:r>
    </w:p>
    <w:p w:rsidR="00805597" w:rsidRPr="00270F31" w:rsidRDefault="00805597" w:rsidP="00D7106A">
      <w:pPr>
        <w:pStyle w:val="Teksttreci0"/>
        <w:numPr>
          <w:ilvl w:val="0"/>
          <w:numId w:val="33"/>
        </w:numPr>
        <w:shd w:val="clear" w:color="auto" w:fill="auto"/>
        <w:spacing w:before="0" w:after="0"/>
        <w:rPr>
          <w:rFonts w:ascii="Times New Roman" w:hAnsi="Times New Roman" w:cs="Times New Roman"/>
        </w:rPr>
      </w:pPr>
      <w:r w:rsidRPr="00270F31">
        <w:rPr>
          <w:rFonts w:ascii="Times New Roman" w:hAnsi="Times New Roman" w:cs="Times New Roman"/>
        </w:rPr>
        <w:t>prasa belująca do surowców wtórnych (belowania): papieru, tektury i tworzyw sztucznych (butelek PET),</w:t>
      </w:r>
    </w:p>
    <w:p w:rsidR="00805597" w:rsidRPr="00270F31" w:rsidRDefault="00805597" w:rsidP="00D7106A">
      <w:pPr>
        <w:pStyle w:val="Teksttreci0"/>
        <w:numPr>
          <w:ilvl w:val="0"/>
          <w:numId w:val="33"/>
        </w:numPr>
        <w:shd w:val="clear" w:color="auto" w:fill="auto"/>
        <w:spacing w:before="0" w:after="0"/>
        <w:rPr>
          <w:rFonts w:ascii="Times New Roman" w:hAnsi="Times New Roman" w:cs="Times New Roman"/>
        </w:rPr>
      </w:pPr>
      <w:r w:rsidRPr="00270F31">
        <w:rPr>
          <w:rFonts w:ascii="Times New Roman" w:hAnsi="Times New Roman" w:cs="Times New Roman"/>
        </w:rPr>
        <w:t>rozdrabniarka frakcji organicznej - rębarka do gałęzi,</w:t>
      </w:r>
    </w:p>
    <w:p w:rsidR="00805597" w:rsidRPr="00270F31" w:rsidRDefault="00805597" w:rsidP="00D7106A">
      <w:pPr>
        <w:pStyle w:val="Teksttreci0"/>
        <w:numPr>
          <w:ilvl w:val="0"/>
          <w:numId w:val="33"/>
        </w:numPr>
        <w:shd w:val="clear" w:color="auto" w:fill="auto"/>
        <w:spacing w:before="0" w:after="0"/>
        <w:rPr>
          <w:rFonts w:ascii="Times New Roman" w:hAnsi="Times New Roman" w:cs="Times New Roman"/>
        </w:rPr>
      </w:pPr>
      <w:r w:rsidRPr="00270F31">
        <w:rPr>
          <w:rFonts w:ascii="Times New Roman" w:hAnsi="Times New Roman" w:cs="Times New Roman"/>
        </w:rPr>
        <w:t>taśmociągi,</w:t>
      </w:r>
    </w:p>
    <w:p w:rsidR="00805597" w:rsidRPr="00270F31" w:rsidRDefault="00805597" w:rsidP="00D7106A">
      <w:pPr>
        <w:pStyle w:val="Teksttreci0"/>
        <w:numPr>
          <w:ilvl w:val="0"/>
          <w:numId w:val="33"/>
        </w:numPr>
        <w:shd w:val="clear" w:color="auto" w:fill="auto"/>
        <w:spacing w:before="0" w:after="0"/>
        <w:rPr>
          <w:rFonts w:ascii="Times New Roman" w:hAnsi="Times New Roman" w:cs="Times New Roman"/>
        </w:rPr>
      </w:pPr>
      <w:r w:rsidRPr="00270F31">
        <w:rPr>
          <w:rFonts w:ascii="Times New Roman" w:hAnsi="Times New Roman" w:cs="Times New Roman"/>
        </w:rPr>
        <w:t>wentylatory wentylacji mechanicznej budynku sortowni,</w:t>
      </w:r>
    </w:p>
    <w:p w:rsidR="00805597" w:rsidRDefault="006F3CFD" w:rsidP="00D7106A">
      <w:pPr>
        <w:pStyle w:val="Teksttreci0"/>
        <w:numPr>
          <w:ilvl w:val="0"/>
          <w:numId w:val="33"/>
        </w:numPr>
        <w:shd w:val="clear" w:color="auto" w:fill="auto"/>
        <w:spacing w:before="0" w:after="0"/>
        <w:rPr>
          <w:rFonts w:ascii="Times New Roman" w:hAnsi="Times New Roman" w:cs="Times New Roman"/>
        </w:rPr>
      </w:pPr>
      <w:r>
        <w:rPr>
          <w:rFonts w:ascii="Times New Roman" w:hAnsi="Times New Roman" w:cs="Times New Roman"/>
        </w:rPr>
        <w:t>wentylator</w:t>
      </w:r>
      <w:r w:rsidR="00805597" w:rsidRPr="00270F31">
        <w:rPr>
          <w:rFonts w:ascii="Times New Roman" w:hAnsi="Times New Roman" w:cs="Times New Roman"/>
        </w:rPr>
        <w:t xml:space="preserve"> nadmuchow</w:t>
      </w:r>
      <w:r>
        <w:rPr>
          <w:rFonts w:ascii="Times New Roman" w:hAnsi="Times New Roman" w:cs="Times New Roman"/>
        </w:rPr>
        <w:t>y</w:t>
      </w:r>
      <w:r w:rsidR="00805597" w:rsidRPr="00270F31">
        <w:rPr>
          <w:rFonts w:ascii="Times New Roman" w:hAnsi="Times New Roman" w:cs="Times New Roman"/>
        </w:rPr>
        <w:t xml:space="preserve"> </w:t>
      </w:r>
      <w:r>
        <w:rPr>
          <w:rFonts w:ascii="Times New Roman" w:hAnsi="Times New Roman" w:cs="Times New Roman"/>
        </w:rPr>
        <w:t>biostabilizatora</w:t>
      </w:r>
      <w:r w:rsidR="00805597" w:rsidRPr="00270F31">
        <w:rPr>
          <w:rFonts w:ascii="Times New Roman" w:hAnsi="Times New Roman" w:cs="Times New Roman"/>
        </w:rPr>
        <w:t xml:space="preserve"> K-16,</w:t>
      </w:r>
    </w:p>
    <w:p w:rsidR="006F3CFD" w:rsidRPr="00270F31" w:rsidRDefault="006F3CFD" w:rsidP="00D7106A">
      <w:pPr>
        <w:pStyle w:val="Teksttreci0"/>
        <w:numPr>
          <w:ilvl w:val="0"/>
          <w:numId w:val="33"/>
        </w:numPr>
        <w:shd w:val="clear" w:color="auto" w:fill="auto"/>
        <w:spacing w:before="0" w:after="0"/>
        <w:rPr>
          <w:rFonts w:ascii="Times New Roman" w:hAnsi="Times New Roman" w:cs="Times New Roman"/>
        </w:rPr>
      </w:pPr>
      <w:r>
        <w:rPr>
          <w:rFonts w:ascii="Times New Roman" w:hAnsi="Times New Roman" w:cs="Times New Roman"/>
        </w:rPr>
        <w:t xml:space="preserve">wentylatory instalacji </w:t>
      </w:r>
      <w:proofErr w:type="spellStart"/>
      <w:r>
        <w:rPr>
          <w:rFonts w:ascii="Times New Roman" w:hAnsi="Times New Roman" w:cs="Times New Roman"/>
        </w:rPr>
        <w:t>Gore</w:t>
      </w:r>
      <w:proofErr w:type="spellEnd"/>
      <w:r>
        <w:rPr>
          <w:rFonts w:ascii="Times New Roman" w:hAnsi="Times New Roman" w:cs="Times New Roman"/>
        </w:rPr>
        <w:t xml:space="preserve"> </w:t>
      </w:r>
      <w:proofErr w:type="spellStart"/>
      <w:r>
        <w:rPr>
          <w:rFonts w:ascii="Times New Roman" w:hAnsi="Times New Roman" w:cs="Times New Roman"/>
        </w:rPr>
        <w:t>Cover</w:t>
      </w:r>
      <w:proofErr w:type="spellEnd"/>
    </w:p>
    <w:p w:rsidR="00805597" w:rsidRPr="00270F31" w:rsidRDefault="00805597" w:rsidP="00D7106A">
      <w:pPr>
        <w:pStyle w:val="Teksttreci0"/>
        <w:numPr>
          <w:ilvl w:val="0"/>
          <w:numId w:val="33"/>
        </w:numPr>
        <w:shd w:val="clear" w:color="auto" w:fill="auto"/>
        <w:spacing w:before="0" w:after="0" w:line="278" w:lineRule="exact"/>
        <w:rPr>
          <w:rFonts w:ascii="Times New Roman" w:hAnsi="Times New Roman" w:cs="Times New Roman"/>
        </w:rPr>
      </w:pPr>
      <w:r w:rsidRPr="00270F31">
        <w:rPr>
          <w:rFonts w:ascii="Times New Roman" w:hAnsi="Times New Roman" w:cs="Times New Roman"/>
        </w:rPr>
        <w:t>transport samochodowy dostarczający odpady do zakładu i wywożący odpady do odzysku lub unieszkodliwienia,</w:t>
      </w:r>
    </w:p>
    <w:p w:rsidR="00805597" w:rsidRPr="00270F31" w:rsidRDefault="00805597" w:rsidP="00D7106A">
      <w:pPr>
        <w:pStyle w:val="Teksttreci0"/>
        <w:numPr>
          <w:ilvl w:val="0"/>
          <w:numId w:val="33"/>
        </w:numPr>
        <w:shd w:val="clear" w:color="auto" w:fill="auto"/>
        <w:spacing w:before="0" w:after="0" w:line="278" w:lineRule="exact"/>
        <w:rPr>
          <w:rFonts w:ascii="Times New Roman" w:hAnsi="Times New Roman" w:cs="Times New Roman"/>
        </w:rPr>
      </w:pPr>
      <w:r w:rsidRPr="00270F31">
        <w:rPr>
          <w:rFonts w:ascii="Times New Roman" w:hAnsi="Times New Roman" w:cs="Times New Roman"/>
        </w:rPr>
        <w:t>sprzęt mechaniczny wykorzystywany na terenie zakładu jak np. ładowarka kołowa, wózek widłowy.</w:t>
      </w:r>
    </w:p>
    <w:p w:rsidR="00805597" w:rsidRPr="00270F31" w:rsidRDefault="00805597" w:rsidP="00127271">
      <w:pPr>
        <w:pStyle w:val="Teksttreci0"/>
        <w:shd w:val="clear" w:color="auto" w:fill="auto"/>
        <w:spacing w:before="120" w:after="0"/>
        <w:ind w:firstLine="0"/>
        <w:rPr>
          <w:rFonts w:ascii="Times New Roman" w:hAnsi="Times New Roman" w:cs="Times New Roman"/>
        </w:rPr>
      </w:pPr>
      <w:r w:rsidRPr="00270F31">
        <w:rPr>
          <w:rFonts w:ascii="Times New Roman" w:hAnsi="Times New Roman" w:cs="Times New Roman"/>
        </w:rPr>
        <w:t>Urządzenia technologiczne zainstalowane są w budynku sortowni, jak linia segregacji odpadów, prasa do surowców wtórnych, taśmociągi - wówczas źródłem hałasu jest budynek (sortownia). Wentylator nadmuchow</w:t>
      </w:r>
      <w:r w:rsidR="006F3CFD">
        <w:rPr>
          <w:rFonts w:ascii="Times New Roman" w:hAnsi="Times New Roman" w:cs="Times New Roman"/>
        </w:rPr>
        <w:t>y</w:t>
      </w:r>
      <w:r w:rsidRPr="00270F31">
        <w:rPr>
          <w:rFonts w:ascii="Times New Roman" w:hAnsi="Times New Roman" w:cs="Times New Roman"/>
        </w:rPr>
        <w:t xml:space="preserve"> </w:t>
      </w:r>
      <w:r w:rsidR="006F3CFD">
        <w:rPr>
          <w:rFonts w:ascii="Times New Roman" w:hAnsi="Times New Roman" w:cs="Times New Roman"/>
        </w:rPr>
        <w:t>biostabilizatora stanowi</w:t>
      </w:r>
      <w:r w:rsidRPr="00270F31">
        <w:rPr>
          <w:rFonts w:ascii="Times New Roman" w:hAnsi="Times New Roman" w:cs="Times New Roman"/>
        </w:rPr>
        <w:t xml:space="preserve"> wyposażenie </w:t>
      </w:r>
      <w:r w:rsidR="006F3CFD">
        <w:rPr>
          <w:rFonts w:ascii="Times New Roman" w:hAnsi="Times New Roman" w:cs="Times New Roman"/>
        </w:rPr>
        <w:t>tego urządzenia</w:t>
      </w:r>
      <w:r w:rsidRPr="00270F31">
        <w:rPr>
          <w:rFonts w:ascii="Times New Roman" w:hAnsi="Times New Roman" w:cs="Times New Roman"/>
        </w:rPr>
        <w:t>.</w:t>
      </w:r>
    </w:p>
    <w:p w:rsidR="00566968" w:rsidRDefault="00805597" w:rsidP="00415355">
      <w:pPr>
        <w:pStyle w:val="Teksttreci0"/>
        <w:shd w:val="clear" w:color="auto" w:fill="auto"/>
        <w:spacing w:before="0" w:after="0"/>
        <w:ind w:firstLine="0"/>
        <w:rPr>
          <w:rFonts w:ascii="Times New Roman" w:hAnsi="Times New Roman" w:cs="Times New Roman"/>
        </w:rPr>
      </w:pPr>
      <w:r w:rsidRPr="00270F31">
        <w:rPr>
          <w:rFonts w:ascii="Times New Roman" w:hAnsi="Times New Roman" w:cs="Times New Roman"/>
        </w:rPr>
        <w:t>Odpady zmieszane i segregowane dowożone są i będą typowymi samochodami przeznaczonymi do tych celów (śmieciarki i samochody ciężarowe z plandeką). Odpady wywożone są z zakładu samochodami ciężarowymi. Ich praca odbywa się będzie wyłącznie w porze dziennej. Czas pracy zakładu będzie w godzinach od 7</w:t>
      </w:r>
      <w:r w:rsidRPr="00270F31">
        <w:rPr>
          <w:rFonts w:ascii="Times New Roman" w:hAnsi="Times New Roman" w:cs="Times New Roman"/>
          <w:vertAlign w:val="superscript"/>
        </w:rPr>
        <w:t>00</w:t>
      </w:r>
      <w:r w:rsidRPr="00270F31">
        <w:rPr>
          <w:rFonts w:ascii="Times New Roman" w:hAnsi="Times New Roman" w:cs="Times New Roman"/>
        </w:rPr>
        <w:t xml:space="preserve"> do 22</w:t>
      </w:r>
      <w:r w:rsidRPr="00270F31">
        <w:rPr>
          <w:rFonts w:ascii="Times New Roman" w:hAnsi="Times New Roman" w:cs="Times New Roman"/>
          <w:vertAlign w:val="superscript"/>
        </w:rPr>
        <w:t>00</w:t>
      </w:r>
      <w:r w:rsidRPr="00270F31">
        <w:rPr>
          <w:rFonts w:ascii="Times New Roman" w:hAnsi="Times New Roman" w:cs="Times New Roman"/>
        </w:rPr>
        <w:t>.</w:t>
      </w:r>
    </w:p>
    <w:p w:rsidR="00566968" w:rsidRDefault="00566968">
      <w:pPr>
        <w:widowControl/>
        <w:autoSpaceDE/>
        <w:autoSpaceDN/>
        <w:adjustRightInd/>
        <w:spacing w:line="240" w:lineRule="auto"/>
        <w:jc w:val="left"/>
        <w:rPr>
          <w:rFonts w:eastAsia="Arial"/>
          <w:sz w:val="22"/>
          <w:szCs w:val="22"/>
        </w:rPr>
      </w:pPr>
      <w:r>
        <w:br w:type="page"/>
      </w:r>
    </w:p>
    <w:p w:rsidR="00805597" w:rsidRPr="00801E92" w:rsidRDefault="00805597" w:rsidP="00127271">
      <w:pPr>
        <w:pStyle w:val="Teksttreci0"/>
        <w:shd w:val="clear" w:color="auto" w:fill="auto"/>
        <w:spacing w:before="120" w:after="0" w:line="230" w:lineRule="exact"/>
        <w:ind w:firstLine="0"/>
        <w:rPr>
          <w:rFonts w:ascii="Times New Roman" w:hAnsi="Times New Roman" w:cs="Times New Roman"/>
        </w:rPr>
      </w:pPr>
      <w:r w:rsidRPr="00801E92">
        <w:rPr>
          <w:rFonts w:ascii="Times New Roman" w:hAnsi="Times New Roman" w:cs="Times New Roman"/>
        </w:rPr>
        <w:lastRenderedPageBreak/>
        <w:t>W poniższej tabeli przedstawiono maszyny i urządzenia które mogą powodować emisję hałasu.</w:t>
      </w:r>
    </w:p>
    <w:p w:rsidR="00805597" w:rsidRPr="00801E92" w:rsidRDefault="00805597" w:rsidP="00D7106A">
      <w:pPr>
        <w:pStyle w:val="Podpistabeli0"/>
        <w:shd w:val="clear" w:color="auto" w:fill="auto"/>
        <w:spacing w:before="120" w:line="230" w:lineRule="exact"/>
        <w:ind w:left="851"/>
        <w:jc w:val="left"/>
        <w:rPr>
          <w:b w:val="0"/>
          <w:sz w:val="22"/>
          <w:szCs w:val="22"/>
        </w:rPr>
      </w:pPr>
      <w:r w:rsidRPr="00801E92">
        <w:rPr>
          <w:b w:val="0"/>
          <w:sz w:val="22"/>
          <w:szCs w:val="22"/>
        </w:rPr>
        <w:t>Maszyny i urządzenia które mogą powodować emisję hałasu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285"/>
        <w:gridCol w:w="1622"/>
      </w:tblGrid>
      <w:tr w:rsidR="00805597" w:rsidRPr="00801E92" w:rsidTr="00D7106A">
        <w:trPr>
          <w:trHeight w:val="365"/>
          <w:jc w:val="center"/>
        </w:trPr>
        <w:tc>
          <w:tcPr>
            <w:tcW w:w="571" w:type="dxa"/>
            <w:tcBorders>
              <w:top w:val="single" w:sz="4" w:space="0" w:color="auto"/>
              <w:left w:val="single" w:sz="4" w:space="0" w:color="auto"/>
            </w:tcBorders>
            <w:shd w:val="clear" w:color="auto" w:fill="FFFFFF"/>
          </w:tcPr>
          <w:p w:rsidR="00805597" w:rsidRPr="00801E92" w:rsidRDefault="00801E92" w:rsidP="00127271">
            <w:pPr>
              <w:pStyle w:val="Teksttreci0"/>
              <w:shd w:val="clear" w:color="auto" w:fill="auto"/>
              <w:spacing w:before="120" w:after="0" w:line="230" w:lineRule="exact"/>
              <w:ind w:firstLine="0"/>
              <w:rPr>
                <w:rFonts w:ascii="Times New Roman" w:hAnsi="Times New Roman" w:cs="Times New Roman"/>
              </w:rPr>
            </w:pPr>
            <w:r>
              <w:rPr>
                <w:rStyle w:val="TeksttreciKursywa"/>
                <w:rFonts w:ascii="Times New Roman" w:hAnsi="Times New Roman" w:cs="Times New Roman"/>
                <w:bCs/>
                <w:color w:val="auto"/>
                <w:sz w:val="22"/>
                <w:szCs w:val="22"/>
              </w:rPr>
              <w:t xml:space="preserve"> </w:t>
            </w:r>
            <w:r w:rsidR="00805597" w:rsidRPr="00801E92">
              <w:rPr>
                <w:rStyle w:val="TeksttreciKursywa"/>
                <w:rFonts w:ascii="Times New Roman" w:hAnsi="Times New Roman" w:cs="Times New Roman"/>
                <w:bCs/>
                <w:color w:val="auto"/>
                <w:sz w:val="22"/>
                <w:szCs w:val="22"/>
              </w:rPr>
              <w:t>L.p.</w:t>
            </w:r>
          </w:p>
        </w:tc>
        <w:tc>
          <w:tcPr>
            <w:tcW w:w="5285" w:type="dxa"/>
            <w:tcBorders>
              <w:top w:val="single" w:sz="4" w:space="0" w:color="auto"/>
              <w:left w:val="single" w:sz="4" w:space="0" w:color="auto"/>
            </w:tcBorders>
            <w:shd w:val="clear" w:color="auto" w:fill="FFFFFF"/>
          </w:tcPr>
          <w:p w:rsidR="00805597" w:rsidRPr="00801E92" w:rsidRDefault="00805597" w:rsidP="00127271">
            <w:pPr>
              <w:pStyle w:val="Teksttreci0"/>
              <w:shd w:val="clear" w:color="auto" w:fill="auto"/>
              <w:spacing w:before="120" w:after="0" w:line="230" w:lineRule="exact"/>
              <w:ind w:firstLine="0"/>
              <w:rPr>
                <w:rFonts w:ascii="Times New Roman" w:hAnsi="Times New Roman" w:cs="Times New Roman"/>
              </w:rPr>
            </w:pPr>
            <w:r w:rsidRPr="00801E92">
              <w:rPr>
                <w:rStyle w:val="TeksttreciKursywa"/>
                <w:rFonts w:ascii="Times New Roman" w:hAnsi="Times New Roman" w:cs="Times New Roman"/>
                <w:bCs/>
                <w:color w:val="auto"/>
                <w:sz w:val="22"/>
                <w:szCs w:val="22"/>
              </w:rPr>
              <w:t>Nazwa urządzenia, maszyny</w:t>
            </w:r>
          </w:p>
        </w:tc>
        <w:tc>
          <w:tcPr>
            <w:tcW w:w="1622" w:type="dxa"/>
            <w:tcBorders>
              <w:top w:val="single" w:sz="4" w:space="0" w:color="auto"/>
              <w:left w:val="single" w:sz="4" w:space="0" w:color="auto"/>
              <w:right w:val="single" w:sz="4" w:space="0" w:color="auto"/>
            </w:tcBorders>
            <w:shd w:val="clear" w:color="auto" w:fill="FFFFFF"/>
          </w:tcPr>
          <w:p w:rsidR="00805597" w:rsidRPr="00801E92" w:rsidRDefault="00805597" w:rsidP="00127271">
            <w:pPr>
              <w:pStyle w:val="Teksttreci0"/>
              <w:shd w:val="clear" w:color="auto" w:fill="auto"/>
              <w:spacing w:before="120" w:after="0" w:line="230" w:lineRule="exact"/>
              <w:ind w:firstLine="0"/>
              <w:rPr>
                <w:rFonts w:ascii="Times New Roman" w:hAnsi="Times New Roman" w:cs="Times New Roman"/>
              </w:rPr>
            </w:pPr>
            <w:r w:rsidRPr="00801E92">
              <w:rPr>
                <w:rStyle w:val="TeksttreciKursywa"/>
                <w:rFonts w:ascii="Times New Roman" w:hAnsi="Times New Roman" w:cs="Times New Roman"/>
                <w:bCs/>
                <w:color w:val="auto"/>
                <w:sz w:val="22"/>
                <w:szCs w:val="22"/>
              </w:rPr>
              <w:t>Poziom dźwięku</w:t>
            </w:r>
          </w:p>
        </w:tc>
      </w:tr>
      <w:tr w:rsidR="00805597" w:rsidRPr="00801E92" w:rsidTr="00801E92">
        <w:trPr>
          <w:trHeight w:val="365"/>
          <w:jc w:val="center"/>
        </w:trPr>
        <w:tc>
          <w:tcPr>
            <w:tcW w:w="571" w:type="dxa"/>
            <w:tcBorders>
              <w:top w:val="single" w:sz="4" w:space="0" w:color="auto"/>
              <w:left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1.</w:t>
            </w:r>
          </w:p>
        </w:tc>
        <w:tc>
          <w:tcPr>
            <w:tcW w:w="5285" w:type="dxa"/>
            <w:tcBorders>
              <w:top w:val="single" w:sz="4" w:space="0" w:color="auto"/>
              <w:lef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Linia segregacji odpadów</w:t>
            </w:r>
          </w:p>
        </w:tc>
        <w:tc>
          <w:tcPr>
            <w:tcW w:w="1622" w:type="dxa"/>
            <w:tcBorders>
              <w:top w:val="single" w:sz="4" w:space="0" w:color="auto"/>
              <w:left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75 </w:t>
            </w:r>
            <w:proofErr w:type="spellStart"/>
            <w:r w:rsidRPr="00801E92">
              <w:rPr>
                <w:rFonts w:ascii="Times New Roman" w:hAnsi="Times New Roman" w:cs="Times New Roman"/>
                <w:bCs/>
              </w:rPr>
              <w:t>dB</w:t>
            </w:r>
            <w:proofErr w:type="spellEnd"/>
          </w:p>
        </w:tc>
      </w:tr>
      <w:tr w:rsidR="00805597" w:rsidRPr="00801E92" w:rsidTr="00801E92">
        <w:trPr>
          <w:trHeight w:val="389"/>
          <w:jc w:val="center"/>
        </w:trPr>
        <w:tc>
          <w:tcPr>
            <w:tcW w:w="571" w:type="dxa"/>
            <w:tcBorders>
              <w:top w:val="single" w:sz="4" w:space="0" w:color="auto"/>
              <w:left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2.</w:t>
            </w:r>
          </w:p>
        </w:tc>
        <w:tc>
          <w:tcPr>
            <w:tcW w:w="5285" w:type="dxa"/>
            <w:tcBorders>
              <w:top w:val="single" w:sz="4" w:space="0" w:color="auto"/>
              <w:lef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Prasa do surowców wtórnych</w:t>
            </w:r>
          </w:p>
        </w:tc>
        <w:tc>
          <w:tcPr>
            <w:tcW w:w="1622" w:type="dxa"/>
            <w:tcBorders>
              <w:top w:val="single" w:sz="4" w:space="0" w:color="auto"/>
              <w:left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62 </w:t>
            </w:r>
            <w:proofErr w:type="spellStart"/>
            <w:r w:rsidRPr="00801E92">
              <w:rPr>
                <w:rFonts w:ascii="Times New Roman" w:hAnsi="Times New Roman" w:cs="Times New Roman"/>
                <w:bCs/>
              </w:rPr>
              <w:t>dB</w:t>
            </w:r>
            <w:proofErr w:type="spellEnd"/>
          </w:p>
        </w:tc>
      </w:tr>
      <w:tr w:rsidR="00805597" w:rsidRPr="00801E92" w:rsidTr="00801E92">
        <w:trPr>
          <w:trHeight w:val="365"/>
          <w:jc w:val="center"/>
        </w:trPr>
        <w:tc>
          <w:tcPr>
            <w:tcW w:w="571" w:type="dxa"/>
            <w:tcBorders>
              <w:top w:val="single" w:sz="4" w:space="0" w:color="auto"/>
              <w:left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3</w:t>
            </w:r>
          </w:p>
        </w:tc>
        <w:tc>
          <w:tcPr>
            <w:tcW w:w="5285" w:type="dxa"/>
            <w:tcBorders>
              <w:top w:val="single" w:sz="4" w:space="0" w:color="auto"/>
              <w:left w:val="single" w:sz="4" w:space="0" w:color="auto"/>
            </w:tcBorders>
            <w:shd w:val="clear" w:color="auto" w:fill="FFFFFF"/>
            <w:vAlign w:val="center"/>
          </w:tcPr>
          <w:p w:rsidR="00805597" w:rsidRPr="00801E92" w:rsidRDefault="00F56C1E" w:rsidP="00A32421">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T</w:t>
            </w:r>
            <w:r w:rsidR="00805597" w:rsidRPr="00801E92">
              <w:rPr>
                <w:rFonts w:ascii="Times New Roman" w:hAnsi="Times New Roman" w:cs="Times New Roman"/>
                <w:bCs/>
              </w:rPr>
              <w:t>aśmociągi</w:t>
            </w:r>
          </w:p>
        </w:tc>
        <w:tc>
          <w:tcPr>
            <w:tcW w:w="1622" w:type="dxa"/>
            <w:tcBorders>
              <w:top w:val="single" w:sz="4" w:space="0" w:color="auto"/>
              <w:left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65 </w:t>
            </w:r>
            <w:proofErr w:type="spellStart"/>
            <w:r w:rsidRPr="00801E92">
              <w:rPr>
                <w:rFonts w:ascii="Times New Roman" w:hAnsi="Times New Roman" w:cs="Times New Roman"/>
                <w:bCs/>
              </w:rPr>
              <w:t>dB</w:t>
            </w:r>
            <w:proofErr w:type="spellEnd"/>
          </w:p>
        </w:tc>
      </w:tr>
      <w:tr w:rsidR="00805597" w:rsidRPr="00801E92" w:rsidTr="00801E92">
        <w:trPr>
          <w:trHeight w:val="365"/>
          <w:jc w:val="center"/>
        </w:trPr>
        <w:tc>
          <w:tcPr>
            <w:tcW w:w="571" w:type="dxa"/>
            <w:tcBorders>
              <w:top w:val="single" w:sz="4" w:space="0" w:color="auto"/>
              <w:left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4.</w:t>
            </w:r>
          </w:p>
        </w:tc>
        <w:tc>
          <w:tcPr>
            <w:tcW w:w="5285" w:type="dxa"/>
            <w:tcBorders>
              <w:top w:val="single" w:sz="4" w:space="0" w:color="auto"/>
              <w:lef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Wentylatory dachowe</w:t>
            </w:r>
          </w:p>
        </w:tc>
        <w:tc>
          <w:tcPr>
            <w:tcW w:w="1622" w:type="dxa"/>
            <w:tcBorders>
              <w:top w:val="single" w:sz="4" w:space="0" w:color="auto"/>
              <w:left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73 </w:t>
            </w:r>
            <w:proofErr w:type="spellStart"/>
            <w:r w:rsidRPr="00801E92">
              <w:rPr>
                <w:rFonts w:ascii="Times New Roman" w:hAnsi="Times New Roman" w:cs="Times New Roman"/>
                <w:bCs/>
              </w:rPr>
              <w:t>dB</w:t>
            </w:r>
            <w:proofErr w:type="spellEnd"/>
          </w:p>
        </w:tc>
      </w:tr>
      <w:tr w:rsidR="00805597" w:rsidRPr="00801E92" w:rsidTr="00801E92">
        <w:trPr>
          <w:trHeight w:val="365"/>
          <w:jc w:val="center"/>
        </w:trPr>
        <w:tc>
          <w:tcPr>
            <w:tcW w:w="571" w:type="dxa"/>
            <w:tcBorders>
              <w:top w:val="single" w:sz="4" w:space="0" w:color="auto"/>
              <w:left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5</w:t>
            </w:r>
          </w:p>
        </w:tc>
        <w:tc>
          <w:tcPr>
            <w:tcW w:w="5285" w:type="dxa"/>
            <w:tcBorders>
              <w:top w:val="single" w:sz="4" w:space="0" w:color="auto"/>
              <w:left w:val="single" w:sz="4" w:space="0" w:color="auto"/>
            </w:tcBorders>
            <w:shd w:val="clear" w:color="auto" w:fill="FFFFFF"/>
            <w:vAlign w:val="center"/>
          </w:tcPr>
          <w:p w:rsidR="00805597" w:rsidRPr="00801E92" w:rsidRDefault="00805597" w:rsidP="006F3CFD">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 xml:space="preserve">Wentylator </w:t>
            </w:r>
            <w:r w:rsidR="006F3CFD">
              <w:rPr>
                <w:rFonts w:ascii="Times New Roman" w:hAnsi="Times New Roman" w:cs="Times New Roman"/>
                <w:bCs/>
              </w:rPr>
              <w:t>biostabilizatora</w:t>
            </w:r>
            <w:r w:rsidRPr="00801E92">
              <w:rPr>
                <w:rFonts w:ascii="Times New Roman" w:hAnsi="Times New Roman" w:cs="Times New Roman"/>
                <w:bCs/>
              </w:rPr>
              <w:t xml:space="preserve"> K-16</w:t>
            </w:r>
          </w:p>
        </w:tc>
        <w:tc>
          <w:tcPr>
            <w:tcW w:w="1622" w:type="dxa"/>
            <w:tcBorders>
              <w:top w:val="single" w:sz="4" w:space="0" w:color="auto"/>
              <w:left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72 </w:t>
            </w:r>
            <w:proofErr w:type="spellStart"/>
            <w:r w:rsidRPr="00801E92">
              <w:rPr>
                <w:rFonts w:ascii="Times New Roman" w:hAnsi="Times New Roman" w:cs="Times New Roman"/>
                <w:bCs/>
              </w:rPr>
              <w:t>dB</w:t>
            </w:r>
            <w:proofErr w:type="spellEnd"/>
          </w:p>
        </w:tc>
      </w:tr>
      <w:tr w:rsidR="00805597" w:rsidRPr="00801E92" w:rsidTr="00801E92">
        <w:trPr>
          <w:trHeight w:val="365"/>
          <w:jc w:val="center"/>
        </w:trPr>
        <w:tc>
          <w:tcPr>
            <w:tcW w:w="571" w:type="dxa"/>
            <w:tcBorders>
              <w:top w:val="single" w:sz="4" w:space="0" w:color="auto"/>
              <w:left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6.</w:t>
            </w:r>
          </w:p>
        </w:tc>
        <w:tc>
          <w:tcPr>
            <w:tcW w:w="5285" w:type="dxa"/>
            <w:tcBorders>
              <w:top w:val="single" w:sz="4" w:space="0" w:color="auto"/>
              <w:lef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Samochody ciężarowe (śmieciarki)</w:t>
            </w:r>
          </w:p>
        </w:tc>
        <w:tc>
          <w:tcPr>
            <w:tcW w:w="1622" w:type="dxa"/>
            <w:tcBorders>
              <w:top w:val="single" w:sz="4" w:space="0" w:color="auto"/>
              <w:left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95 </w:t>
            </w:r>
            <w:proofErr w:type="spellStart"/>
            <w:r w:rsidRPr="00801E92">
              <w:rPr>
                <w:rFonts w:ascii="Times New Roman" w:hAnsi="Times New Roman" w:cs="Times New Roman"/>
                <w:bCs/>
              </w:rPr>
              <w:t>dB</w:t>
            </w:r>
            <w:proofErr w:type="spellEnd"/>
          </w:p>
        </w:tc>
      </w:tr>
      <w:tr w:rsidR="00805597" w:rsidRPr="00801E92" w:rsidTr="00801E92">
        <w:trPr>
          <w:trHeight w:val="365"/>
          <w:jc w:val="center"/>
        </w:trPr>
        <w:tc>
          <w:tcPr>
            <w:tcW w:w="571" w:type="dxa"/>
            <w:tcBorders>
              <w:top w:val="single" w:sz="4" w:space="0" w:color="auto"/>
              <w:left w:val="single" w:sz="4" w:space="0" w:color="auto"/>
              <w:bottom w:val="single" w:sz="4" w:space="0" w:color="auto"/>
            </w:tcBorders>
            <w:shd w:val="clear" w:color="auto" w:fill="FFFFFF"/>
            <w:vAlign w:val="center"/>
          </w:tcPr>
          <w:p w:rsidR="00805597" w:rsidRPr="00801E92" w:rsidRDefault="00805597" w:rsidP="00801E92">
            <w:pPr>
              <w:pStyle w:val="Teksttreci0"/>
              <w:shd w:val="clear" w:color="auto" w:fill="auto"/>
              <w:spacing w:before="0" w:after="0" w:line="230" w:lineRule="exact"/>
              <w:ind w:left="57" w:firstLine="0"/>
              <w:rPr>
                <w:rFonts w:ascii="Times New Roman" w:hAnsi="Times New Roman" w:cs="Times New Roman"/>
              </w:rPr>
            </w:pPr>
            <w:r w:rsidRPr="00801E92">
              <w:rPr>
                <w:rFonts w:ascii="Times New Roman" w:hAnsi="Times New Roman" w:cs="Times New Roman"/>
                <w:bCs/>
              </w:rPr>
              <w:t>7</w:t>
            </w:r>
          </w:p>
        </w:tc>
        <w:tc>
          <w:tcPr>
            <w:tcW w:w="5285" w:type="dxa"/>
            <w:tcBorders>
              <w:top w:val="single" w:sz="4" w:space="0" w:color="auto"/>
              <w:left w:val="single" w:sz="4" w:space="0" w:color="auto"/>
              <w:bottom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rPr>
                <w:rFonts w:ascii="Times New Roman" w:hAnsi="Times New Roman" w:cs="Times New Roman"/>
              </w:rPr>
            </w:pPr>
            <w:r w:rsidRPr="00801E92">
              <w:rPr>
                <w:rFonts w:ascii="Times New Roman" w:hAnsi="Times New Roman" w:cs="Times New Roman"/>
                <w:bCs/>
              </w:rPr>
              <w:t>Ładowarki i wózki widłowe</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05597" w:rsidRPr="00801E92" w:rsidRDefault="00805597" w:rsidP="00A32421">
            <w:pPr>
              <w:pStyle w:val="Teksttreci0"/>
              <w:shd w:val="clear" w:color="auto" w:fill="auto"/>
              <w:spacing w:before="0" w:after="0" w:line="230" w:lineRule="exact"/>
              <w:ind w:firstLine="39"/>
              <w:jc w:val="center"/>
              <w:rPr>
                <w:rFonts w:ascii="Times New Roman" w:hAnsi="Times New Roman" w:cs="Times New Roman"/>
              </w:rPr>
            </w:pPr>
            <w:r w:rsidRPr="00801E92">
              <w:rPr>
                <w:rFonts w:ascii="Times New Roman" w:hAnsi="Times New Roman" w:cs="Times New Roman"/>
                <w:bCs/>
              </w:rPr>
              <w:t xml:space="preserve">85 </w:t>
            </w:r>
            <w:proofErr w:type="spellStart"/>
            <w:r w:rsidRPr="00801E92">
              <w:rPr>
                <w:rFonts w:ascii="Times New Roman" w:hAnsi="Times New Roman" w:cs="Times New Roman"/>
                <w:bCs/>
              </w:rPr>
              <w:t>dB</w:t>
            </w:r>
            <w:proofErr w:type="spellEnd"/>
          </w:p>
        </w:tc>
      </w:tr>
      <w:tr w:rsidR="00A32421" w:rsidRPr="00801E92" w:rsidTr="00801E92">
        <w:trPr>
          <w:trHeight w:val="365"/>
          <w:jc w:val="center"/>
        </w:trPr>
        <w:tc>
          <w:tcPr>
            <w:tcW w:w="571" w:type="dxa"/>
            <w:tcBorders>
              <w:top w:val="single" w:sz="4" w:space="0" w:color="auto"/>
              <w:left w:val="single" w:sz="4" w:space="0" w:color="auto"/>
              <w:bottom w:val="single" w:sz="4" w:space="0" w:color="auto"/>
            </w:tcBorders>
            <w:shd w:val="clear" w:color="auto" w:fill="FFFFFF"/>
            <w:vAlign w:val="center"/>
          </w:tcPr>
          <w:p w:rsidR="00A32421" w:rsidRPr="00801E92" w:rsidRDefault="00A32421" w:rsidP="00801E92">
            <w:pPr>
              <w:pStyle w:val="Teksttreci0"/>
              <w:shd w:val="clear" w:color="auto" w:fill="auto"/>
              <w:spacing w:before="0" w:after="0" w:line="230" w:lineRule="exact"/>
              <w:ind w:left="57" w:firstLine="0"/>
              <w:rPr>
                <w:rFonts w:ascii="Times New Roman" w:hAnsi="Times New Roman" w:cs="Times New Roman"/>
                <w:bCs/>
              </w:rPr>
            </w:pPr>
            <w:r>
              <w:rPr>
                <w:rFonts w:ascii="Times New Roman" w:hAnsi="Times New Roman" w:cs="Times New Roman"/>
                <w:bCs/>
              </w:rPr>
              <w:t>8</w:t>
            </w:r>
          </w:p>
        </w:tc>
        <w:tc>
          <w:tcPr>
            <w:tcW w:w="5285" w:type="dxa"/>
            <w:tcBorders>
              <w:top w:val="single" w:sz="4" w:space="0" w:color="auto"/>
              <w:left w:val="single" w:sz="4" w:space="0" w:color="auto"/>
              <w:bottom w:val="single" w:sz="4" w:space="0" w:color="auto"/>
            </w:tcBorders>
            <w:shd w:val="clear" w:color="auto" w:fill="FFFFFF"/>
            <w:vAlign w:val="center"/>
          </w:tcPr>
          <w:p w:rsidR="00A32421" w:rsidRPr="00801E92" w:rsidRDefault="00A32421" w:rsidP="00A32421">
            <w:pPr>
              <w:pStyle w:val="Teksttreci0"/>
              <w:shd w:val="clear" w:color="auto" w:fill="auto"/>
              <w:spacing w:before="0" w:after="0" w:line="230" w:lineRule="exact"/>
              <w:ind w:firstLine="39"/>
              <w:rPr>
                <w:rFonts w:ascii="Times New Roman" w:hAnsi="Times New Roman" w:cs="Times New Roman"/>
                <w:bCs/>
              </w:rPr>
            </w:pPr>
            <w:r>
              <w:rPr>
                <w:rFonts w:ascii="Times New Roman" w:hAnsi="Times New Roman" w:cs="Times New Roman"/>
                <w:bCs/>
              </w:rPr>
              <w:t xml:space="preserve">Wentylatory napowietrzające boksy instalacji </w:t>
            </w:r>
            <w:proofErr w:type="spellStart"/>
            <w:r>
              <w:rPr>
                <w:rFonts w:ascii="Times New Roman" w:hAnsi="Times New Roman" w:cs="Times New Roman"/>
                <w:bCs/>
              </w:rPr>
              <w:t>Gore</w:t>
            </w:r>
            <w:proofErr w:type="spellEnd"/>
            <w:r>
              <w:rPr>
                <w:rFonts w:ascii="Times New Roman" w:hAnsi="Times New Roman" w:cs="Times New Roman"/>
                <w:bCs/>
              </w:rPr>
              <w:t xml:space="preserve"> </w:t>
            </w:r>
            <w:proofErr w:type="spellStart"/>
            <w:r>
              <w:rPr>
                <w:rFonts w:ascii="Times New Roman" w:hAnsi="Times New Roman" w:cs="Times New Roman"/>
                <w:bCs/>
              </w:rPr>
              <w:t>Cover</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A32421" w:rsidRPr="00801E92" w:rsidRDefault="00A32421" w:rsidP="00A32421">
            <w:pPr>
              <w:pStyle w:val="Teksttreci0"/>
              <w:shd w:val="clear" w:color="auto" w:fill="auto"/>
              <w:spacing w:before="0" w:after="0" w:line="230" w:lineRule="exact"/>
              <w:ind w:firstLine="39"/>
              <w:jc w:val="center"/>
              <w:rPr>
                <w:rFonts w:ascii="Times New Roman" w:hAnsi="Times New Roman" w:cs="Times New Roman"/>
                <w:bCs/>
              </w:rPr>
            </w:pPr>
            <w:r>
              <w:rPr>
                <w:rFonts w:ascii="Times New Roman" w:hAnsi="Times New Roman" w:cs="Times New Roman"/>
                <w:bCs/>
              </w:rPr>
              <w:t xml:space="preserve">83 </w:t>
            </w:r>
            <w:proofErr w:type="spellStart"/>
            <w:r>
              <w:rPr>
                <w:rFonts w:ascii="Times New Roman" w:hAnsi="Times New Roman" w:cs="Times New Roman"/>
                <w:bCs/>
              </w:rPr>
              <w:t>dB</w:t>
            </w:r>
            <w:proofErr w:type="spellEnd"/>
          </w:p>
        </w:tc>
      </w:tr>
    </w:tbl>
    <w:p w:rsidR="00805597" w:rsidRPr="00801E92" w:rsidRDefault="00805597" w:rsidP="00D7106A">
      <w:pPr>
        <w:pStyle w:val="Teksttreci0"/>
        <w:shd w:val="clear" w:color="auto" w:fill="auto"/>
        <w:spacing w:before="120" w:after="0"/>
        <w:ind w:firstLine="0"/>
        <w:jc w:val="both"/>
        <w:rPr>
          <w:rFonts w:ascii="Times New Roman" w:hAnsi="Times New Roman" w:cs="Times New Roman"/>
        </w:rPr>
      </w:pPr>
      <w:r w:rsidRPr="00801E92">
        <w:rPr>
          <w:rFonts w:ascii="Times New Roman" w:hAnsi="Times New Roman" w:cs="Times New Roman"/>
        </w:rPr>
        <w:t>Zabudowa mieszkaniowa oddalona jest ponad 500 m od terenu Zakładu Zagospodarowania Odpadów w Osnowie, co ma pozytywny wpływ na odczuwanie hałasu przez osoby trzecie. Ponadto, dotychczasowa eksploatacja zakładu przez Inwestora nie była źródłem skarg mieszkańców wsi Osnowo i innych.</w:t>
      </w:r>
    </w:p>
    <w:p w:rsidR="00805597" w:rsidRPr="00845DF9" w:rsidRDefault="00805597" w:rsidP="00D7106A">
      <w:pPr>
        <w:pStyle w:val="Teksttreci0"/>
        <w:shd w:val="clear" w:color="auto" w:fill="auto"/>
        <w:spacing w:before="120" w:after="0"/>
        <w:ind w:firstLine="0"/>
        <w:jc w:val="both"/>
        <w:rPr>
          <w:rFonts w:ascii="Times New Roman" w:hAnsi="Times New Roman" w:cs="Times New Roman"/>
        </w:rPr>
      </w:pPr>
      <w:r w:rsidRPr="00845DF9">
        <w:rPr>
          <w:rFonts w:ascii="Times New Roman" w:hAnsi="Times New Roman" w:cs="Times New Roman"/>
        </w:rPr>
        <w:t xml:space="preserve">Warunki akustyczne terenu analizy należy uznać za korzystne. W strefie i w otoczeniu terenu </w:t>
      </w:r>
      <w:r w:rsidR="00845DF9" w:rsidRPr="00845DF9">
        <w:rPr>
          <w:rFonts w:ascii="Times New Roman" w:hAnsi="Times New Roman" w:cs="Times New Roman"/>
        </w:rPr>
        <w:t>inwestycji nie występuj</w:t>
      </w:r>
      <w:r w:rsidRPr="00845DF9">
        <w:rPr>
          <w:rFonts w:ascii="Times New Roman" w:hAnsi="Times New Roman" w:cs="Times New Roman"/>
        </w:rPr>
        <w:t xml:space="preserve">ą źródła hałasu przemysłowego oraz istotne źródła hałasu innego niż przemysłowy, nie licząc źródeł emisji hałasu charakterystycznych dla typowej działalności na składowisku odpadów. Na podstawie analiz pomiarowych </w:t>
      </w:r>
      <w:r w:rsidR="000C0E1C" w:rsidRPr="00845DF9">
        <w:rPr>
          <w:rFonts w:ascii="Times New Roman" w:hAnsi="Times New Roman" w:cs="Times New Roman"/>
        </w:rPr>
        <w:t xml:space="preserve">szeregu </w:t>
      </w:r>
      <w:r w:rsidRPr="00845DF9">
        <w:rPr>
          <w:rFonts w:ascii="Times New Roman" w:hAnsi="Times New Roman" w:cs="Times New Roman"/>
        </w:rPr>
        <w:t xml:space="preserve">analogicznych </w:t>
      </w:r>
      <w:r w:rsidR="000C0E1C" w:rsidRPr="00845DF9">
        <w:rPr>
          <w:rFonts w:ascii="Times New Roman" w:hAnsi="Times New Roman" w:cs="Times New Roman"/>
        </w:rPr>
        <w:t>przedsięwzięć</w:t>
      </w:r>
      <w:r w:rsidRPr="00845DF9">
        <w:rPr>
          <w:rFonts w:ascii="Times New Roman" w:hAnsi="Times New Roman" w:cs="Times New Roman"/>
        </w:rPr>
        <w:t xml:space="preserve">, obecne warunki klimatu akustycznego terenu zainwestowania można opisać równoważnym poziomem dźwięku dla 8 najmniej korzystnych godzin pory dnia na poziomie 48,7 </w:t>
      </w:r>
      <w:r w:rsidR="005F572C">
        <w:rPr>
          <w:rFonts w:ascii="Times New Roman" w:hAnsi="Times New Roman" w:cs="Times New Roman"/>
        </w:rPr>
        <w:t>÷</w:t>
      </w:r>
      <w:r w:rsidRPr="00845DF9">
        <w:rPr>
          <w:rFonts w:ascii="Times New Roman" w:hAnsi="Times New Roman" w:cs="Times New Roman"/>
        </w:rPr>
        <w:t xml:space="preserve"> 53,6 </w:t>
      </w:r>
      <w:proofErr w:type="spellStart"/>
      <w:r w:rsidRPr="00845DF9">
        <w:rPr>
          <w:rFonts w:ascii="Times New Roman" w:hAnsi="Times New Roman" w:cs="Times New Roman"/>
        </w:rPr>
        <w:t>dB</w:t>
      </w:r>
      <w:proofErr w:type="spellEnd"/>
      <w:r w:rsidRPr="00845DF9">
        <w:rPr>
          <w:rFonts w:ascii="Times New Roman" w:hAnsi="Times New Roman" w:cs="Times New Roman"/>
        </w:rPr>
        <w:t>(A). W nocy zakład będzie nieczynny.</w:t>
      </w:r>
    </w:p>
    <w:p w:rsidR="00805597" w:rsidRPr="00845DF9" w:rsidRDefault="00805597" w:rsidP="00D7106A">
      <w:pPr>
        <w:pStyle w:val="Teksttreci0"/>
        <w:shd w:val="clear" w:color="auto" w:fill="auto"/>
        <w:spacing w:before="120" w:after="0"/>
        <w:ind w:firstLine="0"/>
        <w:jc w:val="both"/>
        <w:rPr>
          <w:rFonts w:ascii="Times New Roman" w:hAnsi="Times New Roman" w:cs="Times New Roman"/>
        </w:rPr>
      </w:pPr>
      <w:r w:rsidRPr="00845DF9">
        <w:rPr>
          <w:rFonts w:ascii="Times New Roman" w:hAnsi="Times New Roman" w:cs="Times New Roman"/>
        </w:rPr>
        <w:t>Zgodnie z obowiązującym rozporządzeniem Ministra Środowiska z dnia 14.06.2007 r. w sprawie dopuszczalnych poziomów hałasu w środowisku (</w:t>
      </w:r>
      <w:proofErr w:type="spellStart"/>
      <w:r w:rsidRPr="00845DF9">
        <w:rPr>
          <w:rFonts w:ascii="Times New Roman" w:hAnsi="Times New Roman" w:cs="Times New Roman"/>
        </w:rPr>
        <w:t>Dz.U</w:t>
      </w:r>
      <w:proofErr w:type="spellEnd"/>
      <w:r w:rsidRPr="00845DF9">
        <w:rPr>
          <w:rFonts w:ascii="Times New Roman" w:hAnsi="Times New Roman" w:cs="Times New Roman"/>
        </w:rPr>
        <w:t>. Nr 120 poz. 826) tereny użytkowane rolniczo, na których nie występuje zabudowa mieszkalna, nie należą do terenów chronionych akustycznie, czyli terenów dla których określone są dopuszczalne poziomy dźwięku w środowisku.</w:t>
      </w:r>
    </w:p>
    <w:p w:rsidR="00805597" w:rsidRPr="00845DF9" w:rsidRDefault="00805597" w:rsidP="00D7106A">
      <w:pPr>
        <w:pStyle w:val="Teksttreci0"/>
        <w:shd w:val="clear" w:color="auto" w:fill="auto"/>
        <w:spacing w:before="120" w:after="0"/>
        <w:ind w:firstLine="0"/>
        <w:jc w:val="both"/>
        <w:rPr>
          <w:rFonts w:ascii="Times New Roman" w:hAnsi="Times New Roman" w:cs="Times New Roman"/>
        </w:rPr>
      </w:pPr>
      <w:r w:rsidRPr="00845DF9">
        <w:rPr>
          <w:rFonts w:ascii="Times New Roman" w:hAnsi="Times New Roman" w:cs="Times New Roman"/>
        </w:rPr>
        <w:t xml:space="preserve">W przypadku istniejącej zabudowy zagrodowej oddalonej ponad 500 </w:t>
      </w:r>
      <w:r w:rsidR="005F572C">
        <w:rPr>
          <w:rFonts w:ascii="Times New Roman" w:hAnsi="Times New Roman" w:cs="Times New Roman"/>
        </w:rPr>
        <w:t>÷</w:t>
      </w:r>
      <w:r w:rsidRPr="00845DF9">
        <w:rPr>
          <w:rFonts w:ascii="Times New Roman" w:hAnsi="Times New Roman" w:cs="Times New Roman"/>
        </w:rPr>
        <w:t xml:space="preserve"> 900 m od planowanego przedsięwzięcia dopuszczalny poziom hałasu wyrażony równoważnym poziomem dźwięku A w </w:t>
      </w:r>
      <w:proofErr w:type="spellStart"/>
      <w:r w:rsidRPr="00845DF9">
        <w:rPr>
          <w:rFonts w:ascii="Times New Roman" w:hAnsi="Times New Roman" w:cs="Times New Roman"/>
        </w:rPr>
        <w:t>dB</w:t>
      </w:r>
      <w:proofErr w:type="spellEnd"/>
      <w:r w:rsidRPr="00845DF9">
        <w:rPr>
          <w:rFonts w:ascii="Times New Roman" w:hAnsi="Times New Roman" w:cs="Times New Roman"/>
        </w:rPr>
        <w:t xml:space="preserve"> wynosi:</w:t>
      </w:r>
    </w:p>
    <w:p w:rsidR="00805597" w:rsidRPr="00845DF9" w:rsidRDefault="00805597" w:rsidP="00057A82">
      <w:pPr>
        <w:pStyle w:val="Teksttreci0"/>
        <w:numPr>
          <w:ilvl w:val="0"/>
          <w:numId w:val="7"/>
        </w:numPr>
        <w:shd w:val="clear" w:color="auto" w:fill="auto"/>
        <w:tabs>
          <w:tab w:val="left" w:pos="874"/>
          <w:tab w:val="left" w:pos="4273"/>
        </w:tabs>
        <w:spacing w:before="120" w:after="0" w:line="230" w:lineRule="exact"/>
        <w:ind w:firstLine="0"/>
        <w:rPr>
          <w:rFonts w:ascii="Times New Roman" w:hAnsi="Times New Roman" w:cs="Times New Roman"/>
        </w:rPr>
      </w:pPr>
      <w:r w:rsidRPr="00845DF9">
        <w:rPr>
          <w:rFonts w:ascii="Times New Roman" w:hAnsi="Times New Roman" w:cs="Times New Roman"/>
        </w:rPr>
        <w:t>pora dzienna (6</w:t>
      </w:r>
      <w:r w:rsidRPr="00845DF9">
        <w:rPr>
          <w:rFonts w:ascii="Times New Roman" w:hAnsi="Times New Roman" w:cs="Times New Roman"/>
          <w:vertAlign w:val="superscript"/>
        </w:rPr>
        <w:t>oo</w:t>
      </w:r>
      <w:r w:rsidRPr="00845DF9">
        <w:rPr>
          <w:rFonts w:ascii="Times New Roman" w:hAnsi="Times New Roman" w:cs="Times New Roman"/>
        </w:rPr>
        <w:t xml:space="preserve"> - 22</w:t>
      </w:r>
      <w:r w:rsidRPr="00845DF9">
        <w:rPr>
          <w:rFonts w:ascii="Times New Roman" w:hAnsi="Times New Roman" w:cs="Times New Roman"/>
          <w:vertAlign w:val="superscript"/>
        </w:rPr>
        <w:t>oo</w:t>
      </w:r>
      <w:r w:rsidRPr="00845DF9">
        <w:rPr>
          <w:rFonts w:ascii="Times New Roman" w:hAnsi="Times New Roman" w:cs="Times New Roman"/>
        </w:rPr>
        <w:t>)</w:t>
      </w:r>
      <w:r w:rsidR="00E9324D" w:rsidRPr="00845DF9">
        <w:rPr>
          <w:rFonts w:ascii="Times New Roman" w:hAnsi="Times New Roman" w:cs="Times New Roman"/>
        </w:rPr>
        <w:t xml:space="preserve"> </w:t>
      </w:r>
      <w:r w:rsidRPr="00845DF9">
        <w:rPr>
          <w:rFonts w:ascii="Times New Roman" w:hAnsi="Times New Roman" w:cs="Times New Roman"/>
        </w:rPr>
        <w:t xml:space="preserve">- 55 </w:t>
      </w:r>
      <w:proofErr w:type="spellStart"/>
      <w:r w:rsidRPr="00845DF9">
        <w:rPr>
          <w:rFonts w:ascii="Times New Roman" w:hAnsi="Times New Roman" w:cs="Times New Roman"/>
        </w:rPr>
        <w:t>dB</w:t>
      </w:r>
      <w:proofErr w:type="spellEnd"/>
    </w:p>
    <w:p w:rsidR="00805597" w:rsidRPr="00845DF9" w:rsidRDefault="00805597" w:rsidP="00057A82">
      <w:pPr>
        <w:pStyle w:val="Teksttreci0"/>
        <w:numPr>
          <w:ilvl w:val="0"/>
          <w:numId w:val="7"/>
        </w:numPr>
        <w:shd w:val="clear" w:color="auto" w:fill="auto"/>
        <w:tabs>
          <w:tab w:val="left" w:pos="874"/>
          <w:tab w:val="left" w:pos="4273"/>
        </w:tabs>
        <w:spacing w:before="120" w:after="0" w:line="230" w:lineRule="exact"/>
        <w:ind w:firstLine="0"/>
        <w:rPr>
          <w:rFonts w:ascii="Times New Roman" w:hAnsi="Times New Roman" w:cs="Times New Roman"/>
        </w:rPr>
      </w:pPr>
      <w:r w:rsidRPr="00845DF9">
        <w:rPr>
          <w:rFonts w:ascii="Times New Roman" w:hAnsi="Times New Roman" w:cs="Times New Roman"/>
        </w:rPr>
        <w:t>pora nocna (22</w:t>
      </w:r>
      <w:r w:rsidRPr="00845DF9">
        <w:rPr>
          <w:rFonts w:ascii="Times New Roman" w:hAnsi="Times New Roman" w:cs="Times New Roman"/>
          <w:vertAlign w:val="superscript"/>
        </w:rPr>
        <w:t>oo</w:t>
      </w:r>
      <w:r w:rsidRPr="00845DF9">
        <w:rPr>
          <w:rFonts w:ascii="Times New Roman" w:hAnsi="Times New Roman" w:cs="Times New Roman"/>
        </w:rPr>
        <w:t xml:space="preserve"> - 6</w:t>
      </w:r>
      <w:r w:rsidRPr="00845DF9">
        <w:rPr>
          <w:rFonts w:ascii="Times New Roman" w:hAnsi="Times New Roman" w:cs="Times New Roman"/>
          <w:vertAlign w:val="superscript"/>
        </w:rPr>
        <w:t>oo</w:t>
      </w:r>
      <w:r w:rsidRPr="00845DF9">
        <w:rPr>
          <w:rFonts w:ascii="Times New Roman" w:hAnsi="Times New Roman" w:cs="Times New Roman"/>
        </w:rPr>
        <w:t>)</w:t>
      </w:r>
      <w:r w:rsidR="00E9324D" w:rsidRPr="00845DF9">
        <w:rPr>
          <w:rFonts w:ascii="Times New Roman" w:hAnsi="Times New Roman" w:cs="Times New Roman"/>
        </w:rPr>
        <w:t xml:space="preserve">    </w:t>
      </w:r>
      <w:r w:rsidRPr="00845DF9">
        <w:rPr>
          <w:rFonts w:ascii="Times New Roman" w:hAnsi="Times New Roman" w:cs="Times New Roman"/>
        </w:rPr>
        <w:t xml:space="preserve">- 45 </w:t>
      </w:r>
      <w:proofErr w:type="spellStart"/>
      <w:r w:rsidRPr="00845DF9">
        <w:rPr>
          <w:rFonts w:ascii="Times New Roman" w:hAnsi="Times New Roman" w:cs="Times New Roman"/>
        </w:rPr>
        <w:t>dB</w:t>
      </w:r>
      <w:proofErr w:type="spellEnd"/>
    </w:p>
    <w:p w:rsidR="00805597" w:rsidRPr="00845DF9" w:rsidRDefault="00805597" w:rsidP="00D7106A">
      <w:pPr>
        <w:pStyle w:val="Teksttreci0"/>
        <w:shd w:val="clear" w:color="auto" w:fill="auto"/>
        <w:spacing w:before="120" w:after="0" w:line="278" w:lineRule="exact"/>
        <w:ind w:firstLine="0"/>
        <w:jc w:val="both"/>
        <w:rPr>
          <w:rFonts w:ascii="Times New Roman" w:hAnsi="Times New Roman" w:cs="Times New Roman"/>
        </w:rPr>
      </w:pPr>
      <w:r w:rsidRPr="00845DF9">
        <w:rPr>
          <w:rFonts w:ascii="Times New Roman" w:hAnsi="Times New Roman" w:cs="Times New Roman"/>
        </w:rPr>
        <w:t>Dla pozostałych kategorii terenów stanowiących dalsze otoczenie przedsięwzięcia tj. użytków rolnych hałas nie jest normowany.</w:t>
      </w:r>
    </w:p>
    <w:p w:rsidR="0025058F" w:rsidRPr="002535B3" w:rsidRDefault="00FD21CA" w:rsidP="005454EB">
      <w:pPr>
        <w:pStyle w:val="Nagwek1"/>
        <w:rPr>
          <w:color w:val="auto"/>
          <w:sz w:val="22"/>
          <w:szCs w:val="22"/>
        </w:rPr>
      </w:pPr>
      <w:r w:rsidRPr="002535B3">
        <w:rPr>
          <w:color w:val="auto"/>
          <w:sz w:val="22"/>
          <w:szCs w:val="22"/>
        </w:rPr>
        <w:t>Transgraniczne oddziaływanie na środowisko</w:t>
      </w:r>
    </w:p>
    <w:p w:rsidR="00FD21CA" w:rsidRDefault="00FD21CA" w:rsidP="00127271">
      <w:pPr>
        <w:spacing w:before="120"/>
        <w:rPr>
          <w:sz w:val="22"/>
          <w:szCs w:val="22"/>
        </w:rPr>
      </w:pPr>
      <w:r w:rsidRPr="002535B3">
        <w:rPr>
          <w:sz w:val="22"/>
          <w:szCs w:val="22"/>
        </w:rPr>
        <w:t xml:space="preserve">Nie stwierdza się transgranicznego oddziaływania analizowanej inwestycji na środowisko, nieruchomość </w:t>
      </w:r>
      <w:r w:rsidR="00DB0A92" w:rsidRPr="002535B3">
        <w:rPr>
          <w:sz w:val="22"/>
          <w:szCs w:val="22"/>
        </w:rPr>
        <w:t xml:space="preserve">jest </w:t>
      </w:r>
      <w:r w:rsidRPr="002535B3">
        <w:rPr>
          <w:sz w:val="22"/>
          <w:szCs w:val="22"/>
        </w:rPr>
        <w:t>znacznie oddalona od granic państwowych, a powstający wpływ oddziaływania na środowisko, zamknie się w granicach władania nieruchomością.</w:t>
      </w:r>
    </w:p>
    <w:p w:rsidR="00566968" w:rsidRPr="002535B3" w:rsidRDefault="00566968" w:rsidP="00127271">
      <w:pPr>
        <w:spacing w:before="120"/>
        <w:rPr>
          <w:sz w:val="22"/>
          <w:szCs w:val="22"/>
        </w:rPr>
      </w:pPr>
    </w:p>
    <w:p w:rsidR="00FD21CA" w:rsidRPr="002535B3" w:rsidRDefault="00FD21CA" w:rsidP="005454EB">
      <w:pPr>
        <w:pStyle w:val="Nagwek1"/>
        <w:rPr>
          <w:color w:val="auto"/>
          <w:sz w:val="22"/>
          <w:szCs w:val="22"/>
        </w:rPr>
      </w:pPr>
      <w:r w:rsidRPr="002535B3">
        <w:rPr>
          <w:color w:val="auto"/>
          <w:sz w:val="22"/>
          <w:szCs w:val="22"/>
        </w:rPr>
        <w:lastRenderedPageBreak/>
        <w:t>Obszary podlegające ochronie na podstawie ustawy z dnia 16 kwietnia 2004 r. o ochronie przyrody (Dz. U. z 2004r. nr 92, poz. 880), znajdujące się w zasięgu znaczącego oddziaływania przedsięwzięcia</w:t>
      </w:r>
    </w:p>
    <w:p w:rsidR="00594A54" w:rsidRPr="00F80E18" w:rsidRDefault="00594A54" w:rsidP="00127271">
      <w:pPr>
        <w:spacing w:before="120"/>
        <w:ind w:left="360" w:hanging="360"/>
        <w:rPr>
          <w:bCs/>
          <w:i/>
          <w:sz w:val="22"/>
          <w:szCs w:val="22"/>
          <w:u w:val="single"/>
        </w:rPr>
      </w:pPr>
      <w:r w:rsidRPr="00F80E18">
        <w:rPr>
          <w:bCs/>
          <w:i/>
          <w:sz w:val="22"/>
          <w:szCs w:val="22"/>
          <w:u w:val="single"/>
        </w:rPr>
        <w:t>9.1. Warunki przyrodnicze</w:t>
      </w:r>
    </w:p>
    <w:p w:rsidR="001A2B08" w:rsidRPr="00F80E18" w:rsidRDefault="001A2B08" w:rsidP="007B0F63">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 xml:space="preserve">W najbliższym otoczeniu planowanego przedsięwzięcia różnorodność gatunkowa przedstawicieli fauny jest dość urozmaicona. Wynika to głównie z różnych warunków klimatycznych i urozmaiconej rzeźby obszaru. Położone w pobliżu inwestycji dość głębokie obniżenie terenu w postaci rynny porośnięte roślinnością trawiastą drzewami i krzakami stwarza dość dogodne warunki do bytowania i rozrodu zarówno zwierząt jak i ptaków. Na analizowanym terenie najczęściej pojawiają się ptaki związane ze środowiskiem wiejskim jak: wróbel - </w:t>
      </w:r>
      <w:proofErr w:type="spellStart"/>
      <w:r w:rsidRPr="00F80E18">
        <w:rPr>
          <w:rStyle w:val="TeksttreciKursywa"/>
          <w:rFonts w:ascii="Times New Roman" w:hAnsi="Times New Roman" w:cs="Times New Roman"/>
          <w:bCs/>
          <w:color w:val="auto"/>
          <w:sz w:val="22"/>
          <w:szCs w:val="22"/>
        </w:rPr>
        <w:t>Passer</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domesticus</w:t>
      </w:r>
      <w:proofErr w:type="spellEnd"/>
      <w:r w:rsidRPr="00F80E18">
        <w:rPr>
          <w:rFonts w:ascii="Times New Roman" w:hAnsi="Times New Roman" w:cs="Times New Roman"/>
        </w:rPr>
        <w:t>, jaskółka</w:t>
      </w:r>
      <w:r w:rsidR="007B0F63" w:rsidRPr="00F80E18">
        <w:rPr>
          <w:rFonts w:ascii="Times New Roman" w:hAnsi="Times New Roman" w:cs="Times New Roman"/>
          <w:b/>
        </w:rPr>
        <w:t xml:space="preserve">, </w:t>
      </w:r>
      <w:proofErr w:type="spellStart"/>
      <w:r w:rsidRPr="00F80E18">
        <w:rPr>
          <w:rStyle w:val="TeksttreciKursywa"/>
          <w:rFonts w:ascii="Times New Roman" w:hAnsi="Times New Roman" w:cs="Times New Roman"/>
          <w:bCs/>
          <w:color w:val="auto"/>
          <w:sz w:val="22"/>
          <w:szCs w:val="22"/>
        </w:rPr>
        <w:t>Hirundo</w:t>
      </w:r>
      <w:proofErr w:type="spellEnd"/>
      <w:r w:rsidRPr="00F80E18">
        <w:rPr>
          <w:rStyle w:val="TeksttreciKursywa"/>
          <w:rFonts w:ascii="Times New Roman" w:hAnsi="Times New Roman" w:cs="Times New Roman"/>
          <w:bCs/>
          <w:color w:val="auto"/>
          <w:sz w:val="22"/>
          <w:szCs w:val="22"/>
        </w:rPr>
        <w:t xml:space="preserve"> Ustica</w:t>
      </w:r>
      <w:r w:rsidRPr="00F80E18">
        <w:rPr>
          <w:rFonts w:ascii="Times New Roman" w:hAnsi="Times New Roman" w:cs="Times New Roman"/>
        </w:rPr>
        <w:t xml:space="preserve">, gołąb - </w:t>
      </w:r>
      <w:proofErr w:type="spellStart"/>
      <w:r w:rsidRPr="00F80E18">
        <w:rPr>
          <w:rStyle w:val="TeksttreciKursywa"/>
          <w:rFonts w:ascii="Times New Roman" w:hAnsi="Times New Roman" w:cs="Times New Roman"/>
          <w:bCs/>
          <w:color w:val="auto"/>
          <w:sz w:val="22"/>
          <w:szCs w:val="22"/>
        </w:rPr>
        <w:t>Columba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livia</w:t>
      </w:r>
      <w:proofErr w:type="spellEnd"/>
      <w:r w:rsidRPr="00F80E18">
        <w:rPr>
          <w:rFonts w:ascii="Times New Roman" w:hAnsi="Times New Roman" w:cs="Times New Roman"/>
        </w:rPr>
        <w:t xml:space="preserve">, wilga - </w:t>
      </w:r>
      <w:proofErr w:type="spellStart"/>
      <w:r w:rsidRPr="00F80E18">
        <w:rPr>
          <w:rStyle w:val="TeksttreciKursywa"/>
          <w:rFonts w:ascii="Times New Roman" w:hAnsi="Times New Roman" w:cs="Times New Roman"/>
          <w:bCs/>
          <w:color w:val="auto"/>
          <w:sz w:val="22"/>
          <w:szCs w:val="22"/>
        </w:rPr>
        <w:t>Oriolus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oriolus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sikora bogatka - </w:t>
      </w:r>
      <w:proofErr w:type="spellStart"/>
      <w:r w:rsidRPr="00F80E18">
        <w:rPr>
          <w:rStyle w:val="TeksttreciKursywa"/>
          <w:rFonts w:ascii="Times New Roman" w:hAnsi="Times New Roman" w:cs="Times New Roman"/>
          <w:bCs/>
          <w:color w:val="auto"/>
          <w:sz w:val="22"/>
          <w:szCs w:val="22"/>
        </w:rPr>
        <w:t>Parus</w:t>
      </w:r>
      <w:proofErr w:type="spellEnd"/>
      <w:r w:rsidRPr="00F80E18">
        <w:rPr>
          <w:rStyle w:val="TeksttreciKursywa"/>
          <w:rFonts w:ascii="Times New Roman" w:hAnsi="Times New Roman" w:cs="Times New Roman"/>
          <w:bCs/>
          <w:color w:val="auto"/>
          <w:sz w:val="22"/>
          <w:szCs w:val="22"/>
        </w:rPr>
        <w:t xml:space="preserve"> major</w:t>
      </w:r>
      <w:r w:rsidRPr="00F80E18">
        <w:rPr>
          <w:rFonts w:ascii="Times New Roman" w:hAnsi="Times New Roman" w:cs="Times New Roman"/>
        </w:rPr>
        <w:t xml:space="preserve">, dzierlatka - </w:t>
      </w:r>
      <w:proofErr w:type="spellStart"/>
      <w:r w:rsidRPr="00F80E18">
        <w:rPr>
          <w:rStyle w:val="TeksttreciKursywa"/>
          <w:rFonts w:ascii="Times New Roman" w:hAnsi="Times New Roman" w:cs="Times New Roman"/>
          <w:bCs/>
          <w:color w:val="auto"/>
          <w:sz w:val="22"/>
          <w:szCs w:val="22"/>
        </w:rPr>
        <w:t>Galerida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cristata</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kos - </w:t>
      </w:r>
      <w:proofErr w:type="spellStart"/>
      <w:r w:rsidRPr="00F80E18">
        <w:rPr>
          <w:rStyle w:val="TeksttreciKursywa"/>
          <w:rFonts w:ascii="Times New Roman" w:hAnsi="Times New Roman" w:cs="Times New Roman"/>
          <w:bCs/>
          <w:color w:val="auto"/>
          <w:sz w:val="22"/>
          <w:szCs w:val="22"/>
        </w:rPr>
        <w:t>Turdus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merula</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szpak - </w:t>
      </w:r>
      <w:proofErr w:type="spellStart"/>
      <w:r w:rsidRPr="00F80E18">
        <w:rPr>
          <w:rStyle w:val="TeksttreciKursywa"/>
          <w:rFonts w:ascii="Times New Roman" w:hAnsi="Times New Roman" w:cs="Times New Roman"/>
          <w:bCs/>
          <w:color w:val="auto"/>
          <w:sz w:val="22"/>
          <w:szCs w:val="22"/>
        </w:rPr>
        <w:t>Sturnus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vulgaris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kukułka - </w:t>
      </w:r>
      <w:proofErr w:type="spellStart"/>
      <w:r w:rsidRPr="00F80E18">
        <w:rPr>
          <w:rStyle w:val="TeksttreciKursywa"/>
          <w:rFonts w:ascii="Times New Roman" w:hAnsi="Times New Roman" w:cs="Times New Roman"/>
          <w:bCs/>
          <w:color w:val="auto"/>
          <w:sz w:val="22"/>
          <w:szCs w:val="22"/>
        </w:rPr>
        <w:t>Cuculus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canorus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sroka - </w:t>
      </w:r>
      <w:r w:rsidRPr="00F80E18">
        <w:rPr>
          <w:rStyle w:val="TeksttreciKursywa"/>
          <w:rFonts w:ascii="Times New Roman" w:hAnsi="Times New Roman" w:cs="Times New Roman"/>
          <w:bCs/>
          <w:color w:val="auto"/>
          <w:sz w:val="22"/>
          <w:szCs w:val="22"/>
        </w:rPr>
        <w:t>Pica pic</w:t>
      </w:r>
      <w:r w:rsidRPr="00F80E18">
        <w:rPr>
          <w:rFonts w:ascii="Times New Roman" w:hAnsi="Times New Roman" w:cs="Times New Roman"/>
        </w:rPr>
        <w:t xml:space="preserve"> , skowronek - </w:t>
      </w:r>
      <w:proofErr w:type="spellStart"/>
      <w:r w:rsidRPr="00F80E18">
        <w:rPr>
          <w:rStyle w:val="TeksttreciKursywa"/>
          <w:rFonts w:ascii="Times New Roman" w:hAnsi="Times New Roman" w:cs="Times New Roman"/>
          <w:bCs/>
          <w:color w:val="auto"/>
          <w:sz w:val="22"/>
          <w:szCs w:val="22"/>
        </w:rPr>
        <w:t>Alauda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arvensis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Na łąkach położonych w obniżeniu terenu spotkać można czajki - </w:t>
      </w:r>
      <w:proofErr w:type="spellStart"/>
      <w:r w:rsidRPr="00F80E18">
        <w:rPr>
          <w:rStyle w:val="TeksttreciKursywa"/>
          <w:rFonts w:ascii="Times New Roman" w:hAnsi="Times New Roman" w:cs="Times New Roman"/>
          <w:bCs/>
          <w:color w:val="auto"/>
          <w:sz w:val="22"/>
          <w:szCs w:val="22"/>
        </w:rPr>
        <w:t>Vanellus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vanellus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łyski - </w:t>
      </w:r>
      <w:proofErr w:type="spellStart"/>
      <w:r w:rsidRPr="00F80E18">
        <w:rPr>
          <w:rFonts w:ascii="Times New Roman" w:hAnsi="Times New Roman" w:cs="Times New Roman"/>
          <w:bCs/>
        </w:rPr>
        <w:t>Fulica</w:t>
      </w:r>
      <w:proofErr w:type="spellEnd"/>
      <w:r w:rsidRPr="00F80E18">
        <w:rPr>
          <w:rFonts w:ascii="Times New Roman" w:hAnsi="Times New Roman" w:cs="Times New Roman"/>
          <w:bCs/>
        </w:rPr>
        <w:t xml:space="preserve"> </w:t>
      </w:r>
      <w:proofErr w:type="spellStart"/>
      <w:r w:rsidRPr="00F80E18">
        <w:rPr>
          <w:rFonts w:ascii="Times New Roman" w:hAnsi="Times New Roman" w:cs="Times New Roman"/>
          <w:bCs/>
        </w:rPr>
        <w:t>atra</w:t>
      </w:r>
      <w:proofErr w:type="spellEnd"/>
      <w:r w:rsidRPr="00F80E18">
        <w:rPr>
          <w:rFonts w:ascii="Times New Roman" w:hAnsi="Times New Roman" w:cs="Times New Roman"/>
          <w:bCs/>
        </w:rPr>
        <w:t xml:space="preserve">, kaczki- </w:t>
      </w:r>
      <w:proofErr w:type="spellStart"/>
      <w:r w:rsidRPr="00F80E18">
        <w:rPr>
          <w:rStyle w:val="TeksttreciKursywa"/>
          <w:rFonts w:ascii="Times New Roman" w:hAnsi="Times New Roman" w:cs="Times New Roman"/>
          <w:bCs/>
          <w:color w:val="auto"/>
          <w:sz w:val="22"/>
          <w:szCs w:val="22"/>
        </w:rPr>
        <w:t>Anatinae</w:t>
      </w:r>
      <w:proofErr w:type="spellEnd"/>
      <w:r w:rsidRPr="00F80E18">
        <w:rPr>
          <w:rFonts w:ascii="Times New Roman" w:hAnsi="Times New Roman" w:cs="Times New Roman"/>
          <w:bCs/>
        </w:rPr>
        <w:t xml:space="preserve"> </w:t>
      </w:r>
      <w:r w:rsidRPr="00F80E18">
        <w:rPr>
          <w:rFonts w:ascii="Times New Roman" w:hAnsi="Times New Roman" w:cs="Times New Roman"/>
        </w:rPr>
        <w:t xml:space="preserve">i bociany - </w:t>
      </w:r>
      <w:proofErr w:type="spellStart"/>
      <w:r w:rsidRPr="00F80E18">
        <w:rPr>
          <w:rStyle w:val="TeksttreciKursywa"/>
          <w:rFonts w:ascii="Times New Roman" w:hAnsi="Times New Roman" w:cs="Times New Roman"/>
          <w:bCs/>
          <w:color w:val="auto"/>
          <w:sz w:val="22"/>
          <w:szCs w:val="22"/>
        </w:rPr>
        <w:t>Ciconia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ciconia</w:t>
      </w:r>
      <w:proofErr w:type="spellEnd"/>
      <w:r w:rsidRPr="00F80E18">
        <w:rPr>
          <w:rFonts w:ascii="Times New Roman" w:hAnsi="Times New Roman" w:cs="Times New Roman"/>
        </w:rPr>
        <w:t>.</w:t>
      </w:r>
      <w:r w:rsidR="007B0F63" w:rsidRPr="00F80E18">
        <w:rPr>
          <w:rFonts w:ascii="Times New Roman" w:hAnsi="Times New Roman" w:cs="Times New Roman"/>
        </w:rPr>
        <w:t xml:space="preserve"> Na wysypisku najczęściej spotykane są</w:t>
      </w:r>
      <w:r w:rsidRPr="00F80E18">
        <w:rPr>
          <w:rFonts w:ascii="Times New Roman" w:hAnsi="Times New Roman" w:cs="Times New Roman"/>
        </w:rPr>
        <w:t xml:space="preserve"> mewy i krukowate.</w:t>
      </w:r>
    </w:p>
    <w:p w:rsidR="001A2B08" w:rsidRPr="00F80E18" w:rsidRDefault="001A2B08" w:rsidP="00127271">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 xml:space="preserve">Na opisywanym terenie świat zwierzęcy charakteryzuje się dużą różnorodnością gatunkową, </w:t>
      </w:r>
      <w:r w:rsidR="00AA024E">
        <w:rPr>
          <w:rFonts w:ascii="Times New Roman" w:hAnsi="Times New Roman" w:cs="Times New Roman"/>
        </w:rPr>
        <w:br/>
      </w:r>
      <w:r w:rsidRPr="00F80E18">
        <w:rPr>
          <w:rFonts w:ascii="Times New Roman" w:hAnsi="Times New Roman" w:cs="Times New Roman"/>
        </w:rPr>
        <w:t xml:space="preserve">z wyraźną dominacją liczebną świata zwierząt bezkręgowych. Na obszarze tym występuje wiele gatunków ssaków. Faunę ssaków stanowią przede wszystkim:, wiewiórka - </w:t>
      </w:r>
      <w:proofErr w:type="spellStart"/>
      <w:r w:rsidRPr="00F80E18">
        <w:rPr>
          <w:rStyle w:val="TeksttreciKursywa"/>
          <w:rFonts w:ascii="Times New Roman" w:hAnsi="Times New Roman" w:cs="Times New Roman"/>
          <w:bCs/>
          <w:color w:val="auto"/>
          <w:sz w:val="22"/>
          <w:szCs w:val="22"/>
        </w:rPr>
        <w:t>Sciurus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vulgaris</w:t>
      </w:r>
      <w:proofErr w:type="spellEnd"/>
      <w:r w:rsidRPr="00F80E18">
        <w:rPr>
          <w:rStyle w:val="TeksttreciKursywa"/>
          <w:rFonts w:ascii="Times New Roman" w:hAnsi="Times New Roman" w:cs="Times New Roman"/>
          <w:bCs/>
          <w:color w:val="auto"/>
          <w:sz w:val="22"/>
          <w:szCs w:val="22"/>
        </w:rPr>
        <w:t xml:space="preserve">, </w:t>
      </w:r>
      <w:r w:rsidRPr="00F80E18">
        <w:rPr>
          <w:rFonts w:ascii="Times New Roman" w:hAnsi="Times New Roman" w:cs="Times New Roman"/>
        </w:rPr>
        <w:t xml:space="preserve">zając szarak - </w:t>
      </w:r>
      <w:proofErr w:type="spellStart"/>
      <w:r w:rsidRPr="00F80E18">
        <w:rPr>
          <w:rStyle w:val="TeksttreciKursywa"/>
          <w:rFonts w:ascii="Times New Roman" w:hAnsi="Times New Roman" w:cs="Times New Roman"/>
          <w:bCs/>
          <w:color w:val="auto"/>
          <w:sz w:val="22"/>
          <w:szCs w:val="22"/>
        </w:rPr>
        <w:t>Lepus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europaeus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dziki królik - </w:t>
      </w:r>
      <w:proofErr w:type="spellStart"/>
      <w:r w:rsidRPr="00F80E18">
        <w:rPr>
          <w:rStyle w:val="TeksttreciKursywa"/>
          <w:rFonts w:ascii="Times New Roman" w:hAnsi="Times New Roman" w:cs="Times New Roman"/>
          <w:bCs/>
          <w:color w:val="auto"/>
          <w:sz w:val="22"/>
          <w:szCs w:val="22"/>
        </w:rPr>
        <w:t>Oryctolagus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cuniculus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lis - </w:t>
      </w:r>
      <w:proofErr w:type="spellStart"/>
      <w:r w:rsidRPr="00F80E18">
        <w:rPr>
          <w:rStyle w:val="TeksttreciKursywa"/>
          <w:rFonts w:ascii="Times New Roman" w:hAnsi="Times New Roman" w:cs="Times New Roman"/>
          <w:bCs/>
          <w:color w:val="auto"/>
          <w:sz w:val="22"/>
          <w:szCs w:val="22"/>
        </w:rPr>
        <w:t>Vulpes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vulpes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sarna - </w:t>
      </w:r>
      <w:proofErr w:type="spellStart"/>
      <w:r w:rsidRPr="00F80E18">
        <w:rPr>
          <w:rStyle w:val="TeksttreciKursywa"/>
          <w:rFonts w:ascii="Times New Roman" w:hAnsi="Times New Roman" w:cs="Times New Roman"/>
          <w:bCs/>
          <w:color w:val="auto"/>
          <w:sz w:val="22"/>
          <w:szCs w:val="22"/>
        </w:rPr>
        <w:t>Capreolus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capreolus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dzik - </w:t>
      </w:r>
      <w:r w:rsidRPr="00F80E18">
        <w:rPr>
          <w:rStyle w:val="TeksttreciKursywa"/>
          <w:rFonts w:ascii="Times New Roman" w:hAnsi="Times New Roman" w:cs="Times New Roman"/>
          <w:bCs/>
          <w:color w:val="auto"/>
          <w:sz w:val="22"/>
          <w:szCs w:val="22"/>
        </w:rPr>
        <w:t>Sus strofa,</w:t>
      </w:r>
      <w:r w:rsidRPr="00F80E18">
        <w:rPr>
          <w:rFonts w:ascii="Times New Roman" w:hAnsi="Times New Roman" w:cs="Times New Roman"/>
        </w:rPr>
        <w:t xml:space="preserve"> kuna leśna- </w:t>
      </w:r>
      <w:proofErr w:type="spellStart"/>
      <w:r w:rsidRPr="00F80E18">
        <w:rPr>
          <w:rFonts w:ascii="Times New Roman" w:hAnsi="Times New Roman" w:cs="Times New Roman"/>
        </w:rPr>
        <w:t>Martes</w:t>
      </w:r>
      <w:proofErr w:type="spellEnd"/>
      <w:r w:rsidRPr="00F80E18">
        <w:rPr>
          <w:rFonts w:ascii="Times New Roman" w:hAnsi="Times New Roman" w:cs="Times New Roman"/>
        </w:rPr>
        <w:t xml:space="preserve"> </w:t>
      </w:r>
      <w:proofErr w:type="spellStart"/>
      <w:r w:rsidRPr="00F80E18">
        <w:rPr>
          <w:rFonts w:ascii="Times New Roman" w:hAnsi="Times New Roman" w:cs="Times New Roman"/>
        </w:rPr>
        <w:t>martes</w:t>
      </w:r>
      <w:proofErr w:type="spellEnd"/>
      <w:r w:rsidRPr="00F80E18">
        <w:rPr>
          <w:rFonts w:ascii="Times New Roman" w:hAnsi="Times New Roman" w:cs="Times New Roman"/>
        </w:rPr>
        <w:t xml:space="preserve">, wydra- Lutra </w:t>
      </w:r>
      <w:proofErr w:type="spellStart"/>
      <w:r w:rsidRPr="00F80E18">
        <w:rPr>
          <w:rFonts w:ascii="Times New Roman" w:hAnsi="Times New Roman" w:cs="Times New Roman"/>
        </w:rPr>
        <w:t>Lutra</w:t>
      </w:r>
      <w:proofErr w:type="spellEnd"/>
      <w:r w:rsidRPr="00F80E18">
        <w:rPr>
          <w:rFonts w:ascii="Times New Roman" w:hAnsi="Times New Roman" w:cs="Times New Roman"/>
        </w:rPr>
        <w:t xml:space="preserve">, jeż wschodni - </w:t>
      </w:r>
      <w:proofErr w:type="spellStart"/>
      <w:r w:rsidRPr="00F80E18">
        <w:rPr>
          <w:rStyle w:val="TeksttreciKursywa"/>
          <w:rFonts w:ascii="Times New Roman" w:hAnsi="Times New Roman" w:cs="Times New Roman"/>
          <w:bCs/>
          <w:color w:val="auto"/>
          <w:sz w:val="22"/>
          <w:szCs w:val="22"/>
        </w:rPr>
        <w:t>Erinaceus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concolor</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kret - </w:t>
      </w:r>
      <w:proofErr w:type="spellStart"/>
      <w:r w:rsidRPr="00F80E18">
        <w:rPr>
          <w:rStyle w:val="TeksttreciKursywa"/>
          <w:rFonts w:ascii="Times New Roman" w:hAnsi="Times New Roman" w:cs="Times New Roman"/>
          <w:bCs/>
          <w:color w:val="auto"/>
          <w:sz w:val="22"/>
          <w:szCs w:val="22"/>
        </w:rPr>
        <w:t>Talpa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europaea</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a także mysz domowa - </w:t>
      </w:r>
      <w:r w:rsidRPr="00F80E18">
        <w:rPr>
          <w:rStyle w:val="TeksttreciKursywa"/>
          <w:rFonts w:ascii="Times New Roman" w:hAnsi="Times New Roman" w:cs="Times New Roman"/>
          <w:bCs/>
          <w:color w:val="auto"/>
          <w:sz w:val="22"/>
          <w:szCs w:val="22"/>
        </w:rPr>
        <w:t xml:space="preserve">Mus </w:t>
      </w:r>
      <w:proofErr w:type="spellStart"/>
      <w:r w:rsidRPr="00F80E18">
        <w:rPr>
          <w:rStyle w:val="TeksttreciKursywa"/>
          <w:rFonts w:ascii="Times New Roman" w:hAnsi="Times New Roman" w:cs="Times New Roman"/>
          <w:bCs/>
          <w:color w:val="auto"/>
          <w:sz w:val="22"/>
          <w:szCs w:val="22"/>
        </w:rPr>
        <w:t>musculus</w:t>
      </w:r>
      <w:proofErr w:type="spellEnd"/>
      <w:r w:rsidRPr="00F80E18">
        <w:rPr>
          <w:rFonts w:ascii="Times New Roman" w:hAnsi="Times New Roman" w:cs="Times New Roman"/>
        </w:rPr>
        <w:t xml:space="preserve"> i polna - </w:t>
      </w:r>
      <w:proofErr w:type="spellStart"/>
      <w:r w:rsidRPr="00F80E18">
        <w:rPr>
          <w:rStyle w:val="TeksttreciKursywa"/>
          <w:rFonts w:ascii="Times New Roman" w:hAnsi="Times New Roman" w:cs="Times New Roman"/>
          <w:bCs/>
          <w:color w:val="auto"/>
          <w:sz w:val="22"/>
          <w:szCs w:val="22"/>
        </w:rPr>
        <w:t>Apodemus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agrarius</w:t>
      </w:r>
      <w:proofErr w:type="spellEnd"/>
      <w:r w:rsidRPr="00F80E18">
        <w:rPr>
          <w:rStyle w:val="TeksttreciKursywa"/>
          <w:rFonts w:ascii="Times New Roman" w:hAnsi="Times New Roman" w:cs="Times New Roman"/>
          <w:bCs/>
          <w:color w:val="auto"/>
          <w:sz w:val="22"/>
          <w:szCs w:val="22"/>
        </w:rPr>
        <w:t>.</w:t>
      </w:r>
    </w:p>
    <w:p w:rsidR="001A2B08" w:rsidRPr="00F80E18" w:rsidRDefault="001A2B08" w:rsidP="00127271">
      <w:pPr>
        <w:pStyle w:val="Teksttreci0"/>
        <w:shd w:val="clear" w:color="auto" w:fill="auto"/>
        <w:spacing w:before="120" w:after="0"/>
        <w:ind w:firstLine="0"/>
        <w:jc w:val="both"/>
        <w:rPr>
          <w:rFonts w:ascii="Times New Roman" w:hAnsi="Times New Roman" w:cs="Times New Roman"/>
          <w:b/>
        </w:rPr>
      </w:pPr>
      <w:r w:rsidRPr="00F80E18">
        <w:rPr>
          <w:rFonts w:ascii="Times New Roman" w:hAnsi="Times New Roman" w:cs="Times New Roman"/>
        </w:rPr>
        <w:t>W otoczeniu planowanej inwestycji mogą występować zwierzęta chronione wymienione w</w:t>
      </w:r>
      <w:r w:rsidR="003175A8">
        <w:rPr>
          <w:rFonts w:ascii="Times New Roman" w:hAnsi="Times New Roman" w:cs="Times New Roman"/>
        </w:rPr>
        <w:t> </w:t>
      </w:r>
      <w:r w:rsidRPr="00F80E18">
        <w:rPr>
          <w:rFonts w:ascii="Times New Roman" w:hAnsi="Times New Roman" w:cs="Times New Roman"/>
        </w:rPr>
        <w:t>rozporządzeniu Ministra Środowiska w sprawie ochrony gatunkowej zwierząt dziko występujących jak:</w:t>
      </w:r>
    </w:p>
    <w:p w:rsidR="001A2B08" w:rsidRPr="00F80E18" w:rsidRDefault="001A2B08" w:rsidP="00127271">
      <w:pPr>
        <w:pStyle w:val="Teksttreci0"/>
        <w:shd w:val="clear" w:color="auto" w:fill="auto"/>
        <w:spacing w:before="120" w:after="0"/>
        <w:ind w:firstLine="0"/>
        <w:jc w:val="both"/>
        <w:rPr>
          <w:rFonts w:ascii="Times New Roman" w:hAnsi="Times New Roman" w:cs="Times New Roman"/>
          <w:b/>
        </w:rPr>
      </w:pPr>
      <w:r w:rsidRPr="00F80E18">
        <w:rPr>
          <w:rStyle w:val="TeksttreciKursywa"/>
          <w:rFonts w:ascii="Times New Roman" w:hAnsi="Times New Roman" w:cs="Times New Roman"/>
          <w:bCs/>
          <w:color w:val="auto"/>
          <w:sz w:val="22"/>
          <w:szCs w:val="22"/>
        </w:rPr>
        <w:t>Ptaki:</w:t>
      </w:r>
      <w:r w:rsidRPr="00F80E18">
        <w:rPr>
          <w:rFonts w:ascii="Times New Roman" w:hAnsi="Times New Roman" w:cs="Times New Roman"/>
        </w:rPr>
        <w:t xml:space="preserve"> Bocian biały - </w:t>
      </w:r>
      <w:proofErr w:type="spellStart"/>
      <w:r w:rsidRPr="00F80E18">
        <w:rPr>
          <w:rStyle w:val="TeksttreciKursywa"/>
          <w:rFonts w:ascii="Times New Roman" w:hAnsi="Times New Roman" w:cs="Times New Roman"/>
          <w:bCs/>
          <w:color w:val="auto"/>
          <w:sz w:val="22"/>
          <w:szCs w:val="22"/>
        </w:rPr>
        <w:t>Ciconia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ciconia</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Jastrząb - </w:t>
      </w:r>
      <w:proofErr w:type="spellStart"/>
      <w:r w:rsidRPr="00F80E18">
        <w:rPr>
          <w:rStyle w:val="TeksttreciKursywa"/>
          <w:rFonts w:ascii="Times New Roman" w:hAnsi="Times New Roman" w:cs="Times New Roman"/>
          <w:bCs/>
          <w:color w:val="auto"/>
          <w:sz w:val="22"/>
          <w:szCs w:val="22"/>
        </w:rPr>
        <w:t>Accipiter</w:t>
      </w:r>
      <w:proofErr w:type="spellEnd"/>
      <w:r w:rsidRPr="00F80E18">
        <w:rPr>
          <w:rStyle w:val="TeksttreciKursywa"/>
          <w:rFonts w:ascii="Times New Roman" w:hAnsi="Times New Roman" w:cs="Times New Roman"/>
          <w:bCs/>
          <w:color w:val="auto"/>
          <w:sz w:val="22"/>
          <w:szCs w:val="22"/>
        </w:rPr>
        <w:t xml:space="preserve"> gentili,</w:t>
      </w:r>
      <w:r w:rsidRPr="00F80E18">
        <w:rPr>
          <w:rFonts w:ascii="Times New Roman" w:hAnsi="Times New Roman" w:cs="Times New Roman"/>
        </w:rPr>
        <w:t xml:space="preserve"> Myszołów - </w:t>
      </w:r>
      <w:proofErr w:type="spellStart"/>
      <w:r w:rsidRPr="00F80E18">
        <w:rPr>
          <w:rStyle w:val="TeksttreciKursywa"/>
          <w:rFonts w:ascii="Times New Roman" w:hAnsi="Times New Roman" w:cs="Times New Roman"/>
          <w:bCs/>
          <w:color w:val="auto"/>
          <w:sz w:val="22"/>
          <w:szCs w:val="22"/>
        </w:rPr>
        <w:t>Buteo</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buteo</w:t>
      </w:r>
      <w:proofErr w:type="spellEnd"/>
      <w:r w:rsidRPr="00F80E18">
        <w:rPr>
          <w:rStyle w:val="TeksttreciKursywa"/>
          <w:rFonts w:ascii="Times New Roman" w:hAnsi="Times New Roman" w:cs="Times New Roman"/>
          <w:bCs/>
          <w:color w:val="auto"/>
          <w:sz w:val="22"/>
          <w:szCs w:val="22"/>
        </w:rPr>
        <w:t xml:space="preserve">, </w:t>
      </w:r>
      <w:r w:rsidRPr="00F80E18">
        <w:rPr>
          <w:rFonts w:ascii="Times New Roman" w:hAnsi="Times New Roman" w:cs="Times New Roman"/>
        </w:rPr>
        <w:t xml:space="preserve">Kukułka- </w:t>
      </w:r>
      <w:proofErr w:type="spellStart"/>
      <w:r w:rsidRPr="00F80E18">
        <w:rPr>
          <w:rStyle w:val="TeksttreciKursywa"/>
          <w:rFonts w:ascii="Times New Roman" w:hAnsi="Times New Roman" w:cs="Times New Roman"/>
          <w:bCs/>
          <w:color w:val="auto"/>
          <w:sz w:val="22"/>
          <w:szCs w:val="22"/>
        </w:rPr>
        <w:t>Cuculus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canorus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Skowronek - </w:t>
      </w:r>
      <w:proofErr w:type="spellStart"/>
      <w:r w:rsidRPr="00F80E18">
        <w:rPr>
          <w:rStyle w:val="TeksttreciKursywa"/>
          <w:rFonts w:ascii="Times New Roman" w:hAnsi="Times New Roman" w:cs="Times New Roman"/>
          <w:bCs/>
          <w:color w:val="auto"/>
          <w:sz w:val="22"/>
          <w:szCs w:val="22"/>
        </w:rPr>
        <w:t>Alauda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arvensis</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Sroka </w:t>
      </w:r>
      <w:r w:rsidRPr="00F80E18">
        <w:rPr>
          <w:rStyle w:val="TeksttreciKursywa"/>
          <w:rFonts w:ascii="Times New Roman" w:hAnsi="Times New Roman" w:cs="Times New Roman"/>
          <w:bCs/>
          <w:color w:val="auto"/>
          <w:sz w:val="22"/>
          <w:szCs w:val="22"/>
        </w:rPr>
        <w:t xml:space="preserve">-Pica </w:t>
      </w:r>
      <w:proofErr w:type="spellStart"/>
      <w:r w:rsidRPr="00F80E18">
        <w:rPr>
          <w:rStyle w:val="TeksttreciKursywa"/>
          <w:rFonts w:ascii="Times New Roman" w:hAnsi="Times New Roman" w:cs="Times New Roman"/>
          <w:bCs/>
          <w:color w:val="auto"/>
          <w:sz w:val="22"/>
          <w:szCs w:val="22"/>
        </w:rPr>
        <w:t>pica</w:t>
      </w:r>
      <w:proofErr w:type="spellEnd"/>
      <w:r w:rsidRPr="00F80E18">
        <w:rPr>
          <w:rFonts w:ascii="Times New Roman" w:hAnsi="Times New Roman" w:cs="Times New Roman"/>
        </w:rPr>
        <w:t xml:space="preserve"> ( w okresie od 15 marca do 30 czerwca), Kawka - </w:t>
      </w:r>
      <w:proofErr w:type="spellStart"/>
      <w:r w:rsidRPr="00F80E18">
        <w:rPr>
          <w:rStyle w:val="TeksttreciKursywa"/>
          <w:rFonts w:ascii="Times New Roman" w:hAnsi="Times New Roman" w:cs="Times New Roman"/>
          <w:bCs/>
          <w:color w:val="auto"/>
          <w:sz w:val="22"/>
          <w:szCs w:val="22"/>
        </w:rPr>
        <w:t>Corvus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monedula</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Gawron - </w:t>
      </w:r>
      <w:proofErr w:type="spellStart"/>
      <w:r w:rsidRPr="00F80E18">
        <w:rPr>
          <w:rStyle w:val="TeksttreciKursywa"/>
          <w:rFonts w:ascii="Times New Roman" w:hAnsi="Times New Roman" w:cs="Times New Roman"/>
          <w:bCs/>
          <w:color w:val="auto"/>
          <w:sz w:val="22"/>
          <w:szCs w:val="22"/>
        </w:rPr>
        <w:t>Corvus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frugilegus</w:t>
      </w:r>
      <w:proofErr w:type="spellEnd"/>
      <w:r w:rsidRPr="00F80E18">
        <w:rPr>
          <w:rFonts w:ascii="Times New Roman" w:hAnsi="Times New Roman" w:cs="Times New Roman"/>
        </w:rPr>
        <w:t xml:space="preserve"> i Wrona - </w:t>
      </w:r>
      <w:proofErr w:type="spellStart"/>
      <w:r w:rsidRPr="00F80E18">
        <w:rPr>
          <w:rStyle w:val="TeksttreciKursywa"/>
          <w:rFonts w:ascii="Times New Roman" w:hAnsi="Times New Roman" w:cs="Times New Roman"/>
          <w:bCs/>
          <w:color w:val="auto"/>
          <w:sz w:val="22"/>
          <w:szCs w:val="22"/>
        </w:rPr>
        <w:t>Corvus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corone</w:t>
      </w:r>
      <w:proofErr w:type="spellEnd"/>
      <w:r w:rsidRPr="00F80E18">
        <w:rPr>
          <w:rFonts w:ascii="Times New Roman" w:hAnsi="Times New Roman" w:cs="Times New Roman"/>
        </w:rPr>
        <w:t xml:space="preserve"> (w okresie od 15 marca do 30 czerwca), Kruk - </w:t>
      </w:r>
      <w:proofErr w:type="spellStart"/>
      <w:r w:rsidRPr="00F80E18">
        <w:rPr>
          <w:rStyle w:val="TeksttreciKursywa"/>
          <w:rFonts w:ascii="Times New Roman" w:hAnsi="Times New Roman" w:cs="Times New Roman"/>
          <w:bCs/>
          <w:color w:val="auto"/>
          <w:sz w:val="22"/>
          <w:szCs w:val="22"/>
        </w:rPr>
        <w:t>Corvus</w:t>
      </w:r>
      <w:proofErr w:type="spellEnd"/>
      <w:r w:rsidRPr="00F80E18">
        <w:rPr>
          <w:rStyle w:val="TeksttreciKursywa"/>
          <w:rFonts w:ascii="Times New Roman" w:hAnsi="Times New Roman" w:cs="Times New Roman"/>
          <w:bCs/>
          <w:color w:val="auto"/>
          <w:sz w:val="22"/>
          <w:szCs w:val="22"/>
        </w:rPr>
        <w:t xml:space="preserve"> coraz,</w:t>
      </w:r>
      <w:r w:rsidRPr="00F80E18">
        <w:rPr>
          <w:rFonts w:ascii="Times New Roman" w:hAnsi="Times New Roman" w:cs="Times New Roman"/>
        </w:rPr>
        <w:t xml:space="preserve"> Szpak - </w:t>
      </w:r>
      <w:proofErr w:type="spellStart"/>
      <w:r w:rsidRPr="00F80E18">
        <w:rPr>
          <w:rStyle w:val="TeksttreciKursywa"/>
          <w:rFonts w:ascii="Times New Roman" w:hAnsi="Times New Roman" w:cs="Times New Roman"/>
          <w:bCs/>
          <w:color w:val="auto"/>
          <w:sz w:val="22"/>
          <w:szCs w:val="22"/>
        </w:rPr>
        <w:t>Sturnus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vulgaris</w:t>
      </w:r>
      <w:proofErr w:type="spellEnd"/>
      <w:r w:rsidRPr="00F80E18">
        <w:rPr>
          <w:rStyle w:val="TeksttreciKursywa"/>
          <w:rFonts w:ascii="Times New Roman" w:hAnsi="Times New Roman" w:cs="Times New Roman"/>
          <w:bCs/>
          <w:color w:val="auto"/>
          <w:sz w:val="22"/>
          <w:szCs w:val="22"/>
        </w:rPr>
        <w:t xml:space="preserve">, </w:t>
      </w:r>
      <w:r w:rsidRPr="00F80E18">
        <w:rPr>
          <w:rFonts w:ascii="Times New Roman" w:hAnsi="Times New Roman" w:cs="Times New Roman"/>
        </w:rPr>
        <w:t xml:space="preserve">Wróbel - </w:t>
      </w:r>
      <w:proofErr w:type="spellStart"/>
      <w:r w:rsidRPr="00F80E18">
        <w:rPr>
          <w:rStyle w:val="TeksttreciKursywa"/>
          <w:rFonts w:ascii="Times New Roman" w:hAnsi="Times New Roman" w:cs="Times New Roman"/>
          <w:bCs/>
          <w:color w:val="auto"/>
          <w:sz w:val="22"/>
          <w:szCs w:val="22"/>
        </w:rPr>
        <w:t>Passer</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domesticus</w:t>
      </w:r>
      <w:proofErr w:type="spellEnd"/>
      <w:r w:rsidRPr="00F80E18">
        <w:rPr>
          <w:rStyle w:val="TeksttreciKursywa"/>
          <w:rFonts w:ascii="Times New Roman" w:hAnsi="Times New Roman" w:cs="Times New Roman"/>
          <w:bCs/>
          <w:color w:val="auto"/>
          <w:sz w:val="22"/>
          <w:szCs w:val="22"/>
        </w:rPr>
        <w:t>.</w:t>
      </w:r>
    </w:p>
    <w:p w:rsidR="001A2B08" w:rsidRPr="00F80E18" w:rsidRDefault="001A2B08" w:rsidP="00127271">
      <w:pPr>
        <w:pStyle w:val="Teksttreci0"/>
        <w:shd w:val="clear" w:color="auto" w:fill="auto"/>
        <w:spacing w:before="120" w:after="0"/>
        <w:ind w:firstLine="0"/>
        <w:jc w:val="both"/>
        <w:rPr>
          <w:rFonts w:ascii="Times New Roman" w:hAnsi="Times New Roman" w:cs="Times New Roman"/>
          <w:b/>
        </w:rPr>
      </w:pPr>
      <w:r w:rsidRPr="00F80E18">
        <w:rPr>
          <w:rStyle w:val="TeksttreciKursywa"/>
          <w:rFonts w:ascii="Times New Roman" w:hAnsi="Times New Roman" w:cs="Times New Roman"/>
          <w:bCs/>
          <w:color w:val="auto"/>
          <w:sz w:val="22"/>
          <w:szCs w:val="22"/>
        </w:rPr>
        <w:t>Ssaki:</w:t>
      </w:r>
      <w:r w:rsidRPr="00F80E18">
        <w:rPr>
          <w:rFonts w:ascii="Times New Roman" w:hAnsi="Times New Roman" w:cs="Times New Roman"/>
        </w:rPr>
        <w:t xml:space="preserve"> Jeż wschodni - </w:t>
      </w:r>
      <w:proofErr w:type="spellStart"/>
      <w:r w:rsidRPr="00F80E18">
        <w:rPr>
          <w:rStyle w:val="TeksttreciKursywa"/>
          <w:rFonts w:ascii="Times New Roman" w:hAnsi="Times New Roman" w:cs="Times New Roman"/>
          <w:bCs/>
          <w:color w:val="auto"/>
          <w:sz w:val="22"/>
          <w:szCs w:val="22"/>
        </w:rPr>
        <w:t>Erinaceus</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concolor</w:t>
      </w:r>
      <w:proofErr w:type="spellEnd"/>
      <w:r w:rsidRPr="00F80E18">
        <w:rPr>
          <w:rStyle w:val="TeksttreciKursywa"/>
          <w:rFonts w:ascii="Times New Roman" w:hAnsi="Times New Roman" w:cs="Times New Roman"/>
          <w:bCs/>
          <w:color w:val="auto"/>
          <w:sz w:val="22"/>
          <w:szCs w:val="22"/>
        </w:rPr>
        <w:t>,</w:t>
      </w:r>
      <w:r w:rsidRPr="00F80E18">
        <w:rPr>
          <w:rFonts w:ascii="Times New Roman" w:hAnsi="Times New Roman" w:cs="Times New Roman"/>
        </w:rPr>
        <w:t xml:space="preserve"> Kret </w:t>
      </w:r>
      <w:r w:rsidRPr="00F80E18">
        <w:rPr>
          <w:rStyle w:val="TeksttreciKursywa"/>
          <w:rFonts w:ascii="Times New Roman" w:hAnsi="Times New Roman" w:cs="Times New Roman"/>
          <w:bCs/>
          <w:color w:val="auto"/>
          <w:sz w:val="22"/>
          <w:szCs w:val="22"/>
        </w:rPr>
        <w:t>-</w:t>
      </w:r>
      <w:proofErr w:type="spellStart"/>
      <w:r w:rsidRPr="00F80E18">
        <w:rPr>
          <w:rStyle w:val="TeksttreciKursywa"/>
          <w:rFonts w:ascii="Times New Roman" w:hAnsi="Times New Roman" w:cs="Times New Roman"/>
          <w:bCs/>
          <w:color w:val="auto"/>
          <w:sz w:val="22"/>
          <w:szCs w:val="22"/>
        </w:rPr>
        <w:t>Talpa</w:t>
      </w:r>
      <w:proofErr w:type="spellEnd"/>
      <w:r w:rsidRPr="00F80E18">
        <w:rPr>
          <w:rStyle w:val="TeksttreciKursywa"/>
          <w:rFonts w:ascii="Times New Roman" w:hAnsi="Times New Roman" w:cs="Times New Roman"/>
          <w:bCs/>
          <w:color w:val="auto"/>
          <w:sz w:val="22"/>
          <w:szCs w:val="22"/>
        </w:rPr>
        <w:t xml:space="preserve"> </w:t>
      </w:r>
      <w:proofErr w:type="spellStart"/>
      <w:r w:rsidRPr="00F80E18">
        <w:rPr>
          <w:rStyle w:val="TeksttreciKursywa"/>
          <w:rFonts w:ascii="Times New Roman" w:hAnsi="Times New Roman" w:cs="Times New Roman"/>
          <w:bCs/>
          <w:color w:val="auto"/>
          <w:sz w:val="22"/>
          <w:szCs w:val="22"/>
        </w:rPr>
        <w:t>europaea</w:t>
      </w:r>
      <w:proofErr w:type="spellEnd"/>
      <w:r w:rsidRPr="00F80E18">
        <w:rPr>
          <w:rStyle w:val="TeksttreciKursywa"/>
          <w:rFonts w:ascii="Times New Roman" w:hAnsi="Times New Roman" w:cs="Times New Roman"/>
          <w:bCs/>
          <w:color w:val="auto"/>
          <w:sz w:val="22"/>
          <w:szCs w:val="22"/>
        </w:rPr>
        <w:t xml:space="preserve"> (z</w:t>
      </w:r>
      <w:r w:rsidRPr="00F80E18">
        <w:rPr>
          <w:rFonts w:ascii="Times New Roman" w:hAnsi="Times New Roman" w:cs="Times New Roman"/>
        </w:rPr>
        <w:t xml:space="preserve"> wyjątkiem występujących </w:t>
      </w:r>
      <w:r w:rsidR="00AA024E">
        <w:rPr>
          <w:rFonts w:ascii="Times New Roman" w:hAnsi="Times New Roman" w:cs="Times New Roman"/>
        </w:rPr>
        <w:br/>
      </w:r>
      <w:r w:rsidRPr="00F80E18">
        <w:rPr>
          <w:rFonts w:ascii="Times New Roman" w:hAnsi="Times New Roman" w:cs="Times New Roman"/>
        </w:rPr>
        <w:t>w zamkniętych ogrodach, szkółkach i na lotniskach).</w:t>
      </w:r>
    </w:p>
    <w:p w:rsidR="001A2B08" w:rsidRPr="00F80E18" w:rsidRDefault="001A2B08" w:rsidP="00127271">
      <w:pPr>
        <w:pStyle w:val="Teksttreci0"/>
        <w:shd w:val="clear" w:color="auto" w:fill="auto"/>
        <w:spacing w:before="120" w:after="0"/>
        <w:ind w:firstLine="0"/>
        <w:jc w:val="both"/>
        <w:rPr>
          <w:rFonts w:ascii="Times New Roman" w:hAnsi="Times New Roman" w:cs="Times New Roman"/>
          <w:b/>
        </w:rPr>
      </w:pPr>
      <w:r w:rsidRPr="00F80E18">
        <w:rPr>
          <w:rStyle w:val="TeksttreciKursywa"/>
          <w:rFonts w:ascii="Times New Roman" w:hAnsi="Times New Roman" w:cs="Times New Roman"/>
          <w:bCs/>
          <w:color w:val="auto"/>
          <w:sz w:val="22"/>
          <w:szCs w:val="22"/>
        </w:rPr>
        <w:t>Płazy.</w:t>
      </w:r>
      <w:r w:rsidRPr="00F80E18">
        <w:rPr>
          <w:rFonts w:ascii="Times New Roman" w:hAnsi="Times New Roman" w:cs="Times New Roman"/>
        </w:rPr>
        <w:t xml:space="preserve"> Ropucha zielona - Bufo </w:t>
      </w:r>
      <w:proofErr w:type="spellStart"/>
      <w:r w:rsidRPr="00F80E18">
        <w:rPr>
          <w:rFonts w:ascii="Times New Roman" w:hAnsi="Times New Roman" w:cs="Times New Roman"/>
        </w:rPr>
        <w:t>viridis</w:t>
      </w:r>
      <w:proofErr w:type="spellEnd"/>
      <w:r w:rsidRPr="00F80E18">
        <w:rPr>
          <w:rFonts w:ascii="Times New Roman" w:hAnsi="Times New Roman" w:cs="Times New Roman"/>
        </w:rPr>
        <w:t xml:space="preserve"> , żaba trawna - Rana </w:t>
      </w:r>
      <w:proofErr w:type="spellStart"/>
      <w:r w:rsidRPr="00F80E18">
        <w:rPr>
          <w:rFonts w:ascii="Times New Roman" w:hAnsi="Times New Roman" w:cs="Times New Roman"/>
        </w:rPr>
        <w:t>temporaria</w:t>
      </w:r>
      <w:proofErr w:type="spellEnd"/>
      <w:r w:rsidRPr="00F80E18">
        <w:rPr>
          <w:rFonts w:ascii="Times New Roman" w:hAnsi="Times New Roman" w:cs="Times New Roman"/>
        </w:rPr>
        <w:t>.</w:t>
      </w:r>
    </w:p>
    <w:p w:rsidR="001A2B08" w:rsidRPr="00F80E18" w:rsidRDefault="001A2B08" w:rsidP="00127271">
      <w:pPr>
        <w:pStyle w:val="Teksttreci0"/>
        <w:shd w:val="clear" w:color="auto" w:fill="auto"/>
        <w:spacing w:before="120" w:after="0"/>
        <w:ind w:firstLine="0"/>
        <w:jc w:val="both"/>
        <w:rPr>
          <w:rFonts w:ascii="Times New Roman" w:hAnsi="Times New Roman" w:cs="Times New Roman"/>
          <w:b/>
        </w:rPr>
      </w:pPr>
      <w:r w:rsidRPr="00F80E18">
        <w:rPr>
          <w:rStyle w:val="TeksttreciKursywa"/>
          <w:rFonts w:ascii="Times New Roman" w:hAnsi="Times New Roman" w:cs="Times New Roman"/>
          <w:bCs/>
          <w:color w:val="auto"/>
          <w:sz w:val="22"/>
          <w:szCs w:val="22"/>
        </w:rPr>
        <w:t>Gady.</w:t>
      </w:r>
      <w:r w:rsidRPr="00F80E18">
        <w:rPr>
          <w:rFonts w:ascii="Times New Roman" w:hAnsi="Times New Roman" w:cs="Times New Roman"/>
        </w:rPr>
        <w:t xml:space="preserve"> Jaszczurka zwinka- </w:t>
      </w:r>
      <w:proofErr w:type="spellStart"/>
      <w:r w:rsidRPr="00F80E18">
        <w:rPr>
          <w:rFonts w:ascii="Times New Roman" w:hAnsi="Times New Roman" w:cs="Times New Roman"/>
        </w:rPr>
        <w:t>Lacerta</w:t>
      </w:r>
      <w:proofErr w:type="spellEnd"/>
      <w:r w:rsidRPr="00F80E18">
        <w:rPr>
          <w:rFonts w:ascii="Times New Roman" w:hAnsi="Times New Roman" w:cs="Times New Roman"/>
        </w:rPr>
        <w:t xml:space="preserve"> </w:t>
      </w:r>
      <w:proofErr w:type="spellStart"/>
      <w:r w:rsidRPr="00F80E18">
        <w:rPr>
          <w:rFonts w:ascii="Times New Roman" w:hAnsi="Times New Roman" w:cs="Times New Roman"/>
        </w:rPr>
        <w:t>agilis</w:t>
      </w:r>
      <w:proofErr w:type="spellEnd"/>
      <w:r w:rsidRPr="00F80E18">
        <w:rPr>
          <w:rFonts w:ascii="Times New Roman" w:hAnsi="Times New Roman" w:cs="Times New Roman"/>
        </w:rPr>
        <w:t xml:space="preserve"> .</w:t>
      </w:r>
    </w:p>
    <w:p w:rsidR="001A2B08" w:rsidRPr="00F80E18" w:rsidRDefault="001A2B08" w:rsidP="00127271">
      <w:pPr>
        <w:pStyle w:val="Teksttreci0"/>
        <w:shd w:val="clear" w:color="auto" w:fill="auto"/>
        <w:spacing w:before="120" w:after="0" w:line="230" w:lineRule="exact"/>
        <w:ind w:firstLine="0"/>
        <w:jc w:val="both"/>
        <w:rPr>
          <w:rFonts w:ascii="Times New Roman" w:hAnsi="Times New Roman" w:cs="Times New Roman"/>
          <w:b/>
        </w:rPr>
      </w:pPr>
      <w:r w:rsidRPr="00F80E18">
        <w:rPr>
          <w:rFonts w:ascii="Times New Roman" w:hAnsi="Times New Roman" w:cs="Times New Roman"/>
          <w:bCs/>
        </w:rPr>
        <w:t>Flora</w:t>
      </w:r>
    </w:p>
    <w:p w:rsidR="001A2B08" w:rsidRPr="00C24118" w:rsidRDefault="001A2B08" w:rsidP="00C24118">
      <w:pPr>
        <w:pStyle w:val="Teksttreci0"/>
        <w:shd w:val="clear" w:color="auto" w:fill="auto"/>
        <w:spacing w:before="120" w:after="0"/>
        <w:ind w:firstLine="0"/>
        <w:jc w:val="both"/>
        <w:rPr>
          <w:rFonts w:ascii="Times New Roman" w:hAnsi="Times New Roman" w:cs="Times New Roman"/>
          <w:b/>
        </w:rPr>
      </w:pPr>
      <w:r w:rsidRPr="00C24118">
        <w:rPr>
          <w:rFonts w:ascii="Times New Roman" w:hAnsi="Times New Roman" w:cs="Times New Roman"/>
        </w:rPr>
        <w:t xml:space="preserve">W skład tutejszej szaty roślinnej wchodzą zarówno składniki typowe dla dolin wielkich rzek i terenów wydmowych, jak i bardziej zróżnicowanych chłodniejszych obszarów </w:t>
      </w:r>
      <w:proofErr w:type="spellStart"/>
      <w:r w:rsidRPr="00C24118">
        <w:rPr>
          <w:rFonts w:ascii="Times New Roman" w:hAnsi="Times New Roman" w:cs="Times New Roman"/>
        </w:rPr>
        <w:t>pojeziornych</w:t>
      </w:r>
      <w:proofErr w:type="spellEnd"/>
      <w:r w:rsidRPr="00C24118">
        <w:rPr>
          <w:rFonts w:ascii="Times New Roman" w:hAnsi="Times New Roman" w:cs="Times New Roman"/>
        </w:rPr>
        <w:t>. Powoduje to, że na tym terenie występuje wiele różnych zbiorowisk roślinnych. Na obszarach leśnych pod względem gatunkowym przeważa zdecydowanie sosna z domieszką świerka, brzozy</w:t>
      </w:r>
      <w:r w:rsidR="00C24118" w:rsidRPr="00C24118">
        <w:rPr>
          <w:rFonts w:ascii="Times New Roman" w:hAnsi="Times New Roman" w:cs="Times New Roman"/>
        </w:rPr>
        <w:t xml:space="preserve"> i </w:t>
      </w:r>
      <w:r w:rsidRPr="00C24118">
        <w:rPr>
          <w:rFonts w:ascii="Times New Roman" w:hAnsi="Times New Roman" w:cs="Times New Roman"/>
        </w:rPr>
        <w:t>dębu. Przyległe do działki inwestycyjnej tereny to w większości pola uprawne, na których oprócz roślin rolniczych występują rośliny synantropijne. Są to rośliny towarzyszące człowiekowi występujące głównie na siedliskach wtórnych, powstałych w wyniku zniszczenia przez człowieka roślinności pierwotnej.</w:t>
      </w:r>
    </w:p>
    <w:p w:rsidR="001A2B08" w:rsidRPr="00C24118" w:rsidRDefault="001A2B08" w:rsidP="00127271">
      <w:pPr>
        <w:pStyle w:val="Teksttreci0"/>
        <w:shd w:val="clear" w:color="auto" w:fill="auto"/>
        <w:spacing w:before="120" w:after="0"/>
        <w:ind w:firstLine="0"/>
        <w:jc w:val="both"/>
        <w:rPr>
          <w:rFonts w:ascii="Times New Roman" w:hAnsi="Times New Roman" w:cs="Times New Roman"/>
          <w:b/>
        </w:rPr>
      </w:pPr>
      <w:r w:rsidRPr="00C24118">
        <w:rPr>
          <w:rFonts w:ascii="Times New Roman" w:hAnsi="Times New Roman" w:cs="Times New Roman"/>
        </w:rPr>
        <w:t xml:space="preserve">Wiele gatunków roślin synantropijnych to mniej lub bardziej zadomowione gatunki obcego pochodzenia. Bardzo ważną grupę roślin synantropijnych stanowią chwasty tj. rośliny niepożądane </w:t>
      </w:r>
      <w:r w:rsidR="00AA024E">
        <w:rPr>
          <w:rFonts w:ascii="Times New Roman" w:hAnsi="Times New Roman" w:cs="Times New Roman"/>
        </w:rPr>
        <w:br/>
      </w:r>
      <w:r w:rsidRPr="00C24118">
        <w:rPr>
          <w:rFonts w:ascii="Times New Roman" w:hAnsi="Times New Roman" w:cs="Times New Roman"/>
        </w:rPr>
        <w:t>w uprawach.</w:t>
      </w:r>
    </w:p>
    <w:p w:rsidR="001A2B08" w:rsidRPr="00C24118" w:rsidRDefault="001A2B08" w:rsidP="00127271">
      <w:pPr>
        <w:pStyle w:val="Teksttreci0"/>
        <w:shd w:val="clear" w:color="auto" w:fill="auto"/>
        <w:spacing w:before="120" w:after="0"/>
        <w:ind w:firstLine="0"/>
        <w:jc w:val="both"/>
        <w:rPr>
          <w:rFonts w:ascii="Times New Roman" w:hAnsi="Times New Roman" w:cs="Times New Roman"/>
          <w:b/>
        </w:rPr>
      </w:pPr>
      <w:r w:rsidRPr="00C24118">
        <w:rPr>
          <w:rFonts w:ascii="Times New Roman" w:hAnsi="Times New Roman" w:cs="Times New Roman"/>
        </w:rPr>
        <w:t>Swoistą grupą roślin synantropijnych są:</w:t>
      </w:r>
    </w:p>
    <w:p w:rsidR="001A2B08" w:rsidRPr="00C24118" w:rsidRDefault="001A2B08" w:rsidP="00127271">
      <w:pPr>
        <w:pStyle w:val="Teksttreci0"/>
        <w:shd w:val="clear" w:color="auto" w:fill="auto"/>
        <w:spacing w:before="120" w:after="0"/>
        <w:ind w:firstLine="0"/>
        <w:jc w:val="both"/>
        <w:rPr>
          <w:rFonts w:ascii="Times New Roman" w:hAnsi="Times New Roman" w:cs="Times New Roman"/>
          <w:b/>
        </w:rPr>
      </w:pPr>
      <w:r w:rsidRPr="00C24118">
        <w:rPr>
          <w:rStyle w:val="TeksttreciKursywa"/>
          <w:rFonts w:ascii="Times New Roman" w:hAnsi="Times New Roman" w:cs="Times New Roman"/>
          <w:bCs/>
          <w:color w:val="auto"/>
          <w:sz w:val="22"/>
          <w:szCs w:val="22"/>
        </w:rPr>
        <w:lastRenderedPageBreak/>
        <w:t xml:space="preserve">Chwasty </w:t>
      </w:r>
      <w:proofErr w:type="spellStart"/>
      <w:r w:rsidRPr="00C24118">
        <w:rPr>
          <w:rStyle w:val="TeksttreciKursywa"/>
          <w:rFonts w:ascii="Times New Roman" w:hAnsi="Times New Roman" w:cs="Times New Roman"/>
          <w:bCs/>
          <w:color w:val="auto"/>
          <w:sz w:val="22"/>
          <w:szCs w:val="22"/>
        </w:rPr>
        <w:t>segetalne</w:t>
      </w:r>
      <w:proofErr w:type="spellEnd"/>
      <w:r w:rsidRPr="00C24118">
        <w:rPr>
          <w:rStyle w:val="TeksttreciKursywa"/>
          <w:rFonts w:ascii="Times New Roman" w:hAnsi="Times New Roman" w:cs="Times New Roman"/>
          <w:bCs/>
          <w:color w:val="auto"/>
          <w:sz w:val="22"/>
          <w:szCs w:val="22"/>
        </w:rPr>
        <w:t xml:space="preserve"> -</w:t>
      </w:r>
      <w:r w:rsidRPr="00C24118">
        <w:rPr>
          <w:rFonts w:ascii="Times New Roman" w:hAnsi="Times New Roman" w:cs="Times New Roman"/>
        </w:rPr>
        <w:t xml:space="preserve"> większość chwastów </w:t>
      </w:r>
      <w:proofErr w:type="spellStart"/>
      <w:r w:rsidRPr="00C24118">
        <w:rPr>
          <w:rFonts w:ascii="Times New Roman" w:hAnsi="Times New Roman" w:cs="Times New Roman"/>
        </w:rPr>
        <w:t>segetalnych</w:t>
      </w:r>
      <w:proofErr w:type="spellEnd"/>
      <w:r w:rsidRPr="00C24118">
        <w:rPr>
          <w:rFonts w:ascii="Times New Roman" w:hAnsi="Times New Roman" w:cs="Times New Roman"/>
        </w:rPr>
        <w:t xml:space="preserve"> to gatunki, które dostały się do gleby najczęściej wraz z nas</w:t>
      </w:r>
      <w:r w:rsidR="006F3CFD">
        <w:rPr>
          <w:rFonts w:ascii="Times New Roman" w:hAnsi="Times New Roman" w:cs="Times New Roman"/>
        </w:rPr>
        <w:t>ionami uprawianych roślin - maj</w:t>
      </w:r>
      <w:r w:rsidRPr="00C24118">
        <w:rPr>
          <w:rFonts w:ascii="Times New Roman" w:hAnsi="Times New Roman" w:cs="Times New Roman"/>
        </w:rPr>
        <w:t>ą cykl życiowy zbliżony do roślin uprawnych, wśród których żyją.</w:t>
      </w:r>
    </w:p>
    <w:p w:rsidR="001A2B08" w:rsidRPr="00C24118" w:rsidRDefault="001A2B08" w:rsidP="00C24118">
      <w:pPr>
        <w:pStyle w:val="Teksttreci0"/>
        <w:shd w:val="clear" w:color="auto" w:fill="auto"/>
        <w:spacing w:before="0" w:after="0"/>
        <w:ind w:firstLine="0"/>
        <w:jc w:val="both"/>
        <w:rPr>
          <w:rFonts w:ascii="Times New Roman" w:hAnsi="Times New Roman" w:cs="Times New Roman"/>
          <w:b/>
        </w:rPr>
      </w:pPr>
      <w:r w:rsidRPr="00C24118">
        <w:rPr>
          <w:rStyle w:val="TeksttreciKursywa"/>
          <w:rFonts w:ascii="Times New Roman" w:hAnsi="Times New Roman" w:cs="Times New Roman"/>
          <w:bCs/>
          <w:color w:val="auto"/>
          <w:sz w:val="22"/>
          <w:szCs w:val="22"/>
        </w:rPr>
        <w:t>Chwasty ruderalne</w:t>
      </w:r>
      <w:r w:rsidRPr="00C24118">
        <w:rPr>
          <w:rFonts w:ascii="Times New Roman" w:hAnsi="Times New Roman" w:cs="Times New Roman"/>
        </w:rPr>
        <w:t xml:space="preserve"> - grupa roślin synantropijnych zasiedlająca nieużytki pobocza dróg, miedze, rowy przydrożne, przychacia, przypłocia, wysypiska odpadów, gruzowiska, rowy, brzegi regulowanych cieków. W tej grupie chwastów na analizowanym </w:t>
      </w:r>
      <w:r w:rsidR="006F3CFD">
        <w:rPr>
          <w:rFonts w:ascii="Times New Roman" w:hAnsi="Times New Roman" w:cs="Times New Roman"/>
        </w:rPr>
        <w:t>terenie występują między innymi</w:t>
      </w:r>
      <w:r w:rsidRPr="00C24118">
        <w:rPr>
          <w:rFonts w:ascii="Times New Roman" w:hAnsi="Times New Roman" w:cs="Times New Roman"/>
        </w:rPr>
        <w:t>: babka wąskolistna i szerokolistna, biedrzeniec mniejszy, bieluń dziędzierzawa, blekot pospolity, cykoria podróżnik, farbownik lekarski, jasnota biała i purpurowa, dziewanna wielokwiatowa, kocimiętka właściwa, krwawnik pospolity, lulek czarny, mniszek pospolity, mlecz zwyczajny , ostrzeń pospolity, perz właściwy, pokrzywa pospolita i żegawka, powój polny, poziewnik szorstki, rumian polny.</w:t>
      </w:r>
    </w:p>
    <w:p w:rsidR="001A2B08" w:rsidRPr="00C24118" w:rsidRDefault="001A2B08" w:rsidP="00127271">
      <w:pPr>
        <w:pStyle w:val="Teksttreci0"/>
        <w:shd w:val="clear" w:color="auto" w:fill="auto"/>
        <w:spacing w:before="120" w:after="0"/>
        <w:ind w:firstLine="0"/>
        <w:jc w:val="both"/>
        <w:rPr>
          <w:rFonts w:ascii="Times New Roman" w:hAnsi="Times New Roman" w:cs="Times New Roman"/>
          <w:b/>
        </w:rPr>
      </w:pPr>
      <w:r w:rsidRPr="00C24118">
        <w:rPr>
          <w:rFonts w:ascii="Times New Roman" w:hAnsi="Times New Roman" w:cs="Times New Roman"/>
        </w:rPr>
        <w:t>Na łąkach i pastwiskach rosną trawy niskie i średniowysokie, rośliny motylkowate, zioła i chwasty.</w:t>
      </w:r>
    </w:p>
    <w:p w:rsidR="001A2B08" w:rsidRPr="00C24118" w:rsidRDefault="001A2B08" w:rsidP="00127271">
      <w:pPr>
        <w:pStyle w:val="Teksttreci0"/>
        <w:shd w:val="clear" w:color="auto" w:fill="auto"/>
        <w:spacing w:before="120" w:after="0" w:line="230" w:lineRule="exact"/>
        <w:ind w:firstLine="0"/>
        <w:jc w:val="both"/>
        <w:rPr>
          <w:rFonts w:ascii="Times New Roman" w:hAnsi="Times New Roman" w:cs="Times New Roman"/>
          <w:b/>
        </w:rPr>
      </w:pPr>
      <w:r w:rsidRPr="00C24118">
        <w:rPr>
          <w:rFonts w:ascii="Times New Roman" w:hAnsi="Times New Roman" w:cs="Times New Roman"/>
          <w:bCs/>
        </w:rPr>
        <w:t>Na omawianym terenie nie stwierdzono gatunków z listy Natura 2000.</w:t>
      </w:r>
    </w:p>
    <w:p w:rsidR="001A2B08" w:rsidRPr="00C24118" w:rsidRDefault="001A2B08" w:rsidP="00127271">
      <w:pPr>
        <w:pStyle w:val="Teksttreci0"/>
        <w:shd w:val="clear" w:color="auto" w:fill="auto"/>
        <w:spacing w:before="120" w:after="0" w:line="230" w:lineRule="exact"/>
        <w:ind w:firstLine="0"/>
        <w:jc w:val="both"/>
        <w:rPr>
          <w:rFonts w:ascii="Times New Roman" w:hAnsi="Times New Roman" w:cs="Times New Roman"/>
          <w:b/>
        </w:rPr>
      </w:pPr>
      <w:r w:rsidRPr="00C24118">
        <w:rPr>
          <w:rFonts w:ascii="Times New Roman" w:hAnsi="Times New Roman" w:cs="Times New Roman"/>
        </w:rPr>
        <w:t>Działk</w:t>
      </w:r>
      <w:r w:rsidR="0077343D">
        <w:rPr>
          <w:rFonts w:ascii="Times New Roman" w:hAnsi="Times New Roman" w:cs="Times New Roman"/>
        </w:rPr>
        <w:t>i</w:t>
      </w:r>
      <w:r w:rsidRPr="00C24118">
        <w:rPr>
          <w:rFonts w:ascii="Times New Roman" w:hAnsi="Times New Roman" w:cs="Times New Roman"/>
        </w:rPr>
        <w:t xml:space="preserve"> inwestycyjn</w:t>
      </w:r>
      <w:r w:rsidR="0077343D">
        <w:rPr>
          <w:rFonts w:ascii="Times New Roman" w:hAnsi="Times New Roman" w:cs="Times New Roman"/>
        </w:rPr>
        <w:t>e</w:t>
      </w:r>
      <w:r w:rsidRPr="00C24118">
        <w:rPr>
          <w:rFonts w:ascii="Times New Roman" w:hAnsi="Times New Roman" w:cs="Times New Roman"/>
        </w:rPr>
        <w:t xml:space="preserve"> </w:t>
      </w:r>
      <w:r w:rsidR="0077343D">
        <w:rPr>
          <w:rFonts w:ascii="Times New Roman" w:hAnsi="Times New Roman" w:cs="Times New Roman"/>
        </w:rPr>
        <w:t>są</w:t>
      </w:r>
      <w:r w:rsidRPr="00C24118">
        <w:rPr>
          <w:rFonts w:ascii="Times New Roman" w:hAnsi="Times New Roman" w:cs="Times New Roman"/>
        </w:rPr>
        <w:t xml:space="preserve"> zainwestowan</w:t>
      </w:r>
      <w:r w:rsidR="0077343D">
        <w:rPr>
          <w:rFonts w:ascii="Times New Roman" w:hAnsi="Times New Roman" w:cs="Times New Roman"/>
        </w:rPr>
        <w:t>e</w:t>
      </w:r>
      <w:r w:rsidRPr="00C24118">
        <w:rPr>
          <w:rFonts w:ascii="Times New Roman" w:hAnsi="Times New Roman" w:cs="Times New Roman"/>
        </w:rPr>
        <w:t xml:space="preserve"> i utwardzon</w:t>
      </w:r>
      <w:r w:rsidR="0077343D">
        <w:rPr>
          <w:rFonts w:ascii="Times New Roman" w:hAnsi="Times New Roman" w:cs="Times New Roman"/>
        </w:rPr>
        <w:t>e</w:t>
      </w:r>
      <w:r w:rsidRPr="00C24118">
        <w:rPr>
          <w:rFonts w:ascii="Times New Roman" w:hAnsi="Times New Roman" w:cs="Times New Roman"/>
        </w:rPr>
        <w:t>, pozbawion</w:t>
      </w:r>
      <w:r w:rsidR="0077343D">
        <w:rPr>
          <w:rFonts w:ascii="Times New Roman" w:hAnsi="Times New Roman" w:cs="Times New Roman"/>
        </w:rPr>
        <w:t>e</w:t>
      </w:r>
      <w:r w:rsidRPr="00C24118">
        <w:rPr>
          <w:rFonts w:ascii="Times New Roman" w:hAnsi="Times New Roman" w:cs="Times New Roman"/>
        </w:rPr>
        <w:t xml:space="preserve"> drzew i krzewów. Je</w:t>
      </w:r>
      <w:r w:rsidR="00C24118" w:rsidRPr="00C24118">
        <w:rPr>
          <w:rFonts w:ascii="Times New Roman" w:hAnsi="Times New Roman" w:cs="Times New Roman"/>
        </w:rPr>
        <w:t>dynie wokół ogrodzenia występuj</w:t>
      </w:r>
      <w:r w:rsidRPr="00C24118">
        <w:rPr>
          <w:rFonts w:ascii="Times New Roman" w:hAnsi="Times New Roman" w:cs="Times New Roman"/>
        </w:rPr>
        <w:t>ą młode nasadzenia drzewek liściastych. Większe skupiska drzew i krzewów znajdują się wzdłuż rowu odwadniającego i w pobliskim parowie.</w:t>
      </w:r>
    </w:p>
    <w:p w:rsidR="001A2B08" w:rsidRPr="00C24118" w:rsidRDefault="001A2B08" w:rsidP="00127271">
      <w:pPr>
        <w:pStyle w:val="Teksttreci30"/>
        <w:shd w:val="clear" w:color="auto" w:fill="auto"/>
        <w:spacing w:before="120"/>
        <w:ind w:firstLine="0"/>
        <w:rPr>
          <w:b w:val="0"/>
          <w:i w:val="0"/>
          <w:sz w:val="22"/>
          <w:szCs w:val="22"/>
        </w:rPr>
      </w:pPr>
      <w:r w:rsidRPr="00C24118">
        <w:rPr>
          <w:b w:val="0"/>
          <w:i w:val="0"/>
          <w:sz w:val="22"/>
          <w:szCs w:val="22"/>
        </w:rPr>
        <w:t>Na analizowanym terenie, podobnie jak na terenie całej gminy Chełmno występują zwierzęta typowe dla terenów rolniczych, leśnych i zurbanizowanych, wymagające małych ostoi do bytowania i rozrodu.</w:t>
      </w:r>
    </w:p>
    <w:p w:rsidR="00B82B90" w:rsidRPr="005B1C0F" w:rsidRDefault="00B82B90" w:rsidP="00127271">
      <w:pPr>
        <w:widowControl/>
        <w:spacing w:before="120"/>
        <w:rPr>
          <w:b/>
          <w:i/>
          <w:sz w:val="22"/>
          <w:szCs w:val="22"/>
          <w:u w:val="single"/>
        </w:rPr>
      </w:pPr>
      <w:r w:rsidRPr="005B1C0F">
        <w:rPr>
          <w:b/>
          <w:i/>
          <w:sz w:val="22"/>
          <w:szCs w:val="22"/>
          <w:u w:val="single"/>
        </w:rPr>
        <w:t>9.2. Obszar w otoczeniu inwestycji objęte ochroną prawną:</w:t>
      </w:r>
    </w:p>
    <w:p w:rsidR="00127271" w:rsidRPr="005B1C0F" w:rsidRDefault="00127271" w:rsidP="003E49E2">
      <w:pPr>
        <w:pStyle w:val="Teksttreci0"/>
        <w:shd w:val="clear" w:color="auto" w:fill="auto"/>
        <w:spacing w:before="120" w:after="0"/>
        <w:ind w:firstLine="0"/>
        <w:jc w:val="both"/>
        <w:rPr>
          <w:rFonts w:ascii="Times New Roman" w:hAnsi="Times New Roman" w:cs="Times New Roman"/>
        </w:rPr>
      </w:pPr>
      <w:r w:rsidRPr="005B1C0F">
        <w:rPr>
          <w:rFonts w:ascii="Times New Roman" w:hAnsi="Times New Roman" w:cs="Times New Roman"/>
        </w:rPr>
        <w:t>Do zasobów, form i składnikó</w:t>
      </w:r>
      <w:r w:rsidR="005B1C0F" w:rsidRPr="005B1C0F">
        <w:rPr>
          <w:rFonts w:ascii="Times New Roman" w:hAnsi="Times New Roman" w:cs="Times New Roman"/>
        </w:rPr>
        <w:t>w przyrody obj</w:t>
      </w:r>
      <w:r w:rsidRPr="005B1C0F">
        <w:rPr>
          <w:rFonts w:ascii="Times New Roman" w:hAnsi="Times New Roman" w:cs="Times New Roman"/>
        </w:rPr>
        <w:t>ętej ochroną prawną w rejonie oddziaływania planowanej inwestycji położonych najbliżej planowanego przedsięwzięcia należą:</w:t>
      </w:r>
    </w:p>
    <w:p w:rsidR="00127271" w:rsidRPr="005B1C0F" w:rsidRDefault="00127271" w:rsidP="00057A82">
      <w:pPr>
        <w:pStyle w:val="Teksttreci30"/>
        <w:numPr>
          <w:ilvl w:val="0"/>
          <w:numId w:val="11"/>
        </w:numPr>
        <w:shd w:val="clear" w:color="auto" w:fill="auto"/>
        <w:tabs>
          <w:tab w:val="left" w:pos="716"/>
        </w:tabs>
        <w:spacing w:line="288" w:lineRule="exact"/>
        <w:ind w:firstLine="0"/>
        <w:jc w:val="left"/>
        <w:rPr>
          <w:b w:val="0"/>
          <w:sz w:val="22"/>
          <w:szCs w:val="22"/>
        </w:rPr>
      </w:pPr>
      <w:r w:rsidRPr="005B1C0F">
        <w:rPr>
          <w:b w:val="0"/>
          <w:sz w:val="22"/>
          <w:szCs w:val="22"/>
        </w:rPr>
        <w:t>Parki krajobrazowe;</w:t>
      </w:r>
    </w:p>
    <w:p w:rsidR="00FF5F91" w:rsidRDefault="00127271" w:rsidP="00FF5F91">
      <w:pPr>
        <w:pStyle w:val="Teksttreci0"/>
        <w:numPr>
          <w:ilvl w:val="0"/>
          <w:numId w:val="9"/>
        </w:numPr>
        <w:shd w:val="clear" w:color="auto" w:fill="auto"/>
        <w:spacing w:before="0" w:after="0"/>
        <w:ind w:left="284" w:firstLine="142"/>
        <w:rPr>
          <w:rFonts w:ascii="Times New Roman" w:hAnsi="Times New Roman" w:cs="Times New Roman"/>
        </w:rPr>
      </w:pPr>
      <w:r w:rsidRPr="005B1C0F">
        <w:rPr>
          <w:rFonts w:ascii="Times New Roman" w:hAnsi="Times New Roman" w:cs="Times New Roman"/>
        </w:rPr>
        <w:t>Zespół Parków Krajobrazowych Chełmińskiego i Nadwiślańskiego.</w:t>
      </w:r>
      <w:r w:rsidR="00FF5F91" w:rsidRPr="00FF5F91">
        <w:rPr>
          <w:rFonts w:ascii="Times New Roman" w:hAnsi="Times New Roman" w:cs="Times New Roman"/>
        </w:rPr>
        <w:t xml:space="preserve"> </w:t>
      </w:r>
    </w:p>
    <w:p w:rsidR="00FF5F91" w:rsidRPr="005B1C0F" w:rsidRDefault="00FF5F91" w:rsidP="00415355">
      <w:pPr>
        <w:pStyle w:val="Teksttreci0"/>
        <w:shd w:val="clear" w:color="auto" w:fill="auto"/>
        <w:spacing w:before="120" w:after="0" w:line="320" w:lineRule="exact"/>
        <w:ind w:firstLine="0"/>
        <w:jc w:val="both"/>
        <w:rPr>
          <w:rFonts w:ascii="Times New Roman" w:hAnsi="Times New Roman" w:cs="Times New Roman"/>
        </w:rPr>
      </w:pPr>
      <w:r w:rsidRPr="005B1C0F">
        <w:rPr>
          <w:rFonts w:ascii="Times New Roman" w:hAnsi="Times New Roman" w:cs="Times New Roman"/>
        </w:rPr>
        <w:t xml:space="preserve">Zespół Parków Krajobrazowych Chełmińskiego i Nadwiślańskiego położony na powierzchni ponad 60 tys. ha terenie 4 powiatów i 16 gmin Zakład znajduje się w odległości ponad </w:t>
      </w:r>
      <w:r>
        <w:rPr>
          <w:rFonts w:ascii="Times New Roman" w:hAnsi="Times New Roman" w:cs="Times New Roman"/>
          <w:bCs/>
        </w:rPr>
        <w:t>4</w:t>
      </w:r>
      <w:r w:rsidRPr="005B1C0F">
        <w:rPr>
          <w:rFonts w:ascii="Times New Roman" w:hAnsi="Times New Roman" w:cs="Times New Roman"/>
          <w:bCs/>
        </w:rPr>
        <w:t>00 m</w:t>
      </w:r>
      <w:r w:rsidRPr="005B1C0F">
        <w:rPr>
          <w:rFonts w:ascii="Times New Roman" w:hAnsi="Times New Roman" w:cs="Times New Roman"/>
        </w:rPr>
        <w:t xml:space="preserve"> od Zespołu Parków Krajobrazowych. Park obejmuje pas terenów nadwiślańskich na prawym i lewym brzegu rzeki. Prawobrzeżna część parku rozciąga się od Bydgoszczy do południowej granicy powiatu grudziądzkiego, lewobrzeżna - od Bydgoszczy do miejscowości Nowe.</w:t>
      </w:r>
    </w:p>
    <w:p w:rsidR="00127271" w:rsidRPr="005B1C0F" w:rsidRDefault="00FF5F91" w:rsidP="00415355">
      <w:pPr>
        <w:pStyle w:val="Teksttreci0"/>
        <w:shd w:val="clear" w:color="auto" w:fill="auto"/>
        <w:spacing w:before="120" w:after="0" w:line="320" w:lineRule="exact"/>
        <w:ind w:firstLine="0"/>
        <w:jc w:val="both"/>
        <w:rPr>
          <w:rFonts w:ascii="Times New Roman" w:hAnsi="Times New Roman" w:cs="Times New Roman"/>
        </w:rPr>
      </w:pPr>
      <w:r w:rsidRPr="005B1C0F">
        <w:rPr>
          <w:rFonts w:ascii="Times New Roman" w:hAnsi="Times New Roman" w:cs="Times New Roman"/>
        </w:rPr>
        <w:t>Obszar o długości prawie 100 km jest największym zespołem prawnie chronionym w województwie kujawsko-pomorskim. Szczególne walory przyrodnicze, duże zróżnicowanie rzeźby terenu, gleb, klimatu oraz wód znajduje swoje odzwierciedlenie</w:t>
      </w:r>
      <w:r w:rsidRPr="005B1C0F">
        <w:rPr>
          <w:rFonts w:ascii="Times New Roman" w:hAnsi="Times New Roman" w:cs="Times New Roman"/>
          <w:b/>
        </w:rPr>
        <w:t xml:space="preserve"> </w:t>
      </w:r>
      <w:r w:rsidRPr="00001D1B">
        <w:rPr>
          <w:rFonts w:ascii="Times New Roman" w:hAnsi="Times New Roman" w:cs="Times New Roman"/>
        </w:rPr>
        <w:t>w</w:t>
      </w:r>
      <w:r w:rsidRPr="005B1C0F">
        <w:rPr>
          <w:rFonts w:ascii="Times New Roman" w:hAnsi="Times New Roman" w:cs="Times New Roman"/>
          <w:b/>
        </w:rPr>
        <w:t xml:space="preserve"> </w:t>
      </w:r>
      <w:r w:rsidRPr="005B1C0F">
        <w:rPr>
          <w:rFonts w:ascii="Times New Roman" w:hAnsi="Times New Roman" w:cs="Times New Roman"/>
        </w:rPr>
        <w:t>bogactwie flory i fauny. Na terenie Zespołu Parków znajduje się 14 rezerwatów przyrody, występuje wiele rzadkich gatunków roślin i zwierząt, które chronione są w ramach opracowanego programu czynnej ochrony gatunków zagrożonych. W granicach Parku znajduje się 97 pomników przyrody ożywionej (pojedyncze drzewa i ich zgrupowania) oraz 4 obiekty przyrody nieożywionej (jaskinia, głaz narzutowy i dwa źródła), które wzbogacone są przez cenne obiekty historyczne Chełmna, Świecia i Nowego. Flora roślin naczyniowych (kwiatowych i paprotników) liczy około 1000 gatunków, pod całkowitą ochronę podlega 67 gatunków i 14 pod częściową. Większość roślin chronionych to jednocześnie gatunki zagrożone wyginięciem, zamieszczone w "Czerwonej Księdze". Z występujących tu gatunków roślin chronionych wymienić należy: rośliny kserotermiczne (ostnica włosowata i ostnica Jana, miłek wiosenny, wężymord stepowy), lilię złotogłów, listerę jajowatą, śnieżynkę przebiśnieg i len austriacki.</w:t>
      </w:r>
    </w:p>
    <w:p w:rsidR="00127271" w:rsidRPr="005B1C0F" w:rsidRDefault="00127271" w:rsidP="005B1C0F">
      <w:pPr>
        <w:pStyle w:val="Teksttreci30"/>
        <w:numPr>
          <w:ilvl w:val="0"/>
          <w:numId w:val="11"/>
        </w:numPr>
        <w:shd w:val="clear" w:color="auto" w:fill="auto"/>
        <w:tabs>
          <w:tab w:val="left" w:pos="716"/>
        </w:tabs>
        <w:spacing w:before="120" w:line="288" w:lineRule="exact"/>
        <w:ind w:firstLine="0"/>
        <w:jc w:val="left"/>
        <w:rPr>
          <w:b w:val="0"/>
          <w:sz w:val="22"/>
          <w:szCs w:val="22"/>
        </w:rPr>
      </w:pPr>
      <w:r w:rsidRPr="005B1C0F">
        <w:rPr>
          <w:b w:val="0"/>
          <w:sz w:val="22"/>
          <w:szCs w:val="22"/>
        </w:rPr>
        <w:t>Rezerwaty przyrody</w:t>
      </w:r>
    </w:p>
    <w:p w:rsidR="00127271" w:rsidRDefault="00127271" w:rsidP="005B1C0F">
      <w:pPr>
        <w:pStyle w:val="Teksttreci0"/>
        <w:numPr>
          <w:ilvl w:val="0"/>
          <w:numId w:val="9"/>
        </w:numPr>
        <w:shd w:val="clear" w:color="auto" w:fill="auto"/>
        <w:spacing w:before="0" w:after="0"/>
        <w:ind w:left="284" w:firstLine="142"/>
        <w:rPr>
          <w:rFonts w:ascii="Times New Roman" w:hAnsi="Times New Roman" w:cs="Times New Roman"/>
        </w:rPr>
      </w:pPr>
      <w:r w:rsidRPr="005B1C0F">
        <w:rPr>
          <w:rFonts w:ascii="Times New Roman" w:hAnsi="Times New Roman" w:cs="Times New Roman"/>
        </w:rPr>
        <w:t>Góra św. Wawrzyńca</w:t>
      </w:r>
      <w:r w:rsidR="00FF5F91">
        <w:rPr>
          <w:rFonts w:ascii="Times New Roman" w:hAnsi="Times New Roman" w:cs="Times New Roman"/>
        </w:rPr>
        <w:t xml:space="preserve"> </w:t>
      </w:r>
      <w:r w:rsidR="002158BD">
        <w:rPr>
          <w:rFonts w:ascii="Times New Roman" w:hAnsi="Times New Roman" w:cs="Times New Roman"/>
        </w:rPr>
        <w:t xml:space="preserve">położony </w:t>
      </w:r>
      <w:r w:rsidR="00FF5F91">
        <w:rPr>
          <w:rFonts w:ascii="Times New Roman" w:hAnsi="Times New Roman" w:cs="Times New Roman"/>
        </w:rPr>
        <w:t>4 km</w:t>
      </w:r>
      <w:r w:rsidR="002158BD">
        <w:rPr>
          <w:rFonts w:ascii="Times New Roman" w:hAnsi="Times New Roman" w:cs="Times New Roman"/>
        </w:rPr>
        <w:t xml:space="preserve"> od przedsięwzięcia</w:t>
      </w:r>
    </w:p>
    <w:p w:rsidR="002158BD" w:rsidRPr="002158BD" w:rsidRDefault="002158BD" w:rsidP="002158BD">
      <w:pPr>
        <w:pStyle w:val="Teksttreci0"/>
        <w:spacing w:before="120" w:after="0"/>
        <w:ind w:firstLine="0"/>
        <w:jc w:val="both"/>
        <w:rPr>
          <w:rFonts w:ascii="Times New Roman" w:hAnsi="Times New Roman" w:cs="Times New Roman"/>
        </w:rPr>
      </w:pPr>
      <w:r w:rsidRPr="002158BD">
        <w:rPr>
          <w:rFonts w:ascii="Times New Roman" w:hAnsi="Times New Roman" w:cs="Times New Roman"/>
        </w:rPr>
        <w:t xml:space="preserve">W rezerwacie ścisłą ochroną objęto wał ziemny dawnego grodziska prasłowiańskiego oraz fragment zbocza doliny Wisły. Gród wzmiankowany w 1065 i 1222 r. jest jedną z najstarszych osad </w:t>
      </w:r>
      <w:r w:rsidRPr="002158BD">
        <w:rPr>
          <w:rFonts w:ascii="Times New Roman" w:hAnsi="Times New Roman" w:cs="Times New Roman"/>
        </w:rPr>
        <w:lastRenderedPageBreak/>
        <w:t xml:space="preserve">słowiańskich na Ziemi Chełmińskiej. W 1217 r. został spalony przez pogańskich Prusów. W 1232 r. Krzyżacy założyli własny gród warowny ok. 2 km na północ w rejonie dzisiejszej wsi Starogród, zaś dawna osada słowiańska została opuszczona. W 1249 r. w Starogrodzie istniał już murowany zamek, </w:t>
      </w:r>
      <w:r w:rsidR="00AA024E">
        <w:rPr>
          <w:rFonts w:ascii="Times New Roman" w:hAnsi="Times New Roman" w:cs="Times New Roman"/>
        </w:rPr>
        <w:br/>
      </w:r>
      <w:r w:rsidRPr="002158BD">
        <w:rPr>
          <w:rFonts w:ascii="Times New Roman" w:hAnsi="Times New Roman" w:cs="Times New Roman"/>
        </w:rPr>
        <w:t>a od 1233 r. miasto (Chełmno), które po kilku latach przeniesiono na obecne miejsce. Murowaną warownię roz</w:t>
      </w:r>
      <w:r>
        <w:rPr>
          <w:rFonts w:ascii="Times New Roman" w:hAnsi="Times New Roman" w:cs="Times New Roman"/>
        </w:rPr>
        <w:t>ebrano w latach 90. XVIII wieku</w:t>
      </w:r>
      <w:r w:rsidRPr="002158BD">
        <w:rPr>
          <w:rFonts w:ascii="Times New Roman" w:hAnsi="Times New Roman" w:cs="Times New Roman"/>
        </w:rPr>
        <w:t>.</w:t>
      </w:r>
    </w:p>
    <w:p w:rsidR="002158BD" w:rsidRPr="002158BD" w:rsidRDefault="002158BD" w:rsidP="00415355">
      <w:pPr>
        <w:pStyle w:val="Teksttreci0"/>
        <w:shd w:val="clear" w:color="auto" w:fill="auto"/>
        <w:spacing w:before="120" w:after="0" w:line="320" w:lineRule="exact"/>
        <w:ind w:firstLine="0"/>
        <w:jc w:val="both"/>
        <w:rPr>
          <w:rFonts w:ascii="Times New Roman" w:hAnsi="Times New Roman" w:cs="Times New Roman"/>
        </w:rPr>
      </w:pPr>
      <w:r w:rsidRPr="002158BD">
        <w:rPr>
          <w:rFonts w:ascii="Times New Roman" w:hAnsi="Times New Roman" w:cs="Times New Roman"/>
        </w:rPr>
        <w:t xml:space="preserve">Głównym zbiorowiskiem roślinnym, dla którego utworzono rezerwat, jest rzadko spotykany zespół pięciornika piaskowego i ostnicy włosowatej. Stanowisko muraw kserotermicznych ma tutaj charakter wtórny i powstało wskutek migracji roślinności wzdłuż zboczy doliny Wisły, niegdyś w znacznym stopniu </w:t>
      </w:r>
      <w:proofErr w:type="spellStart"/>
      <w:r w:rsidRPr="002158BD">
        <w:rPr>
          <w:rFonts w:ascii="Times New Roman" w:hAnsi="Times New Roman" w:cs="Times New Roman"/>
        </w:rPr>
        <w:t>odlesionych</w:t>
      </w:r>
      <w:proofErr w:type="spellEnd"/>
      <w:r w:rsidRPr="002158BD">
        <w:rPr>
          <w:rFonts w:ascii="Times New Roman" w:hAnsi="Times New Roman" w:cs="Times New Roman"/>
        </w:rPr>
        <w:t>, poro</w:t>
      </w:r>
      <w:r>
        <w:rPr>
          <w:rFonts w:ascii="Times New Roman" w:hAnsi="Times New Roman" w:cs="Times New Roman"/>
        </w:rPr>
        <w:t>śniętych roślinnością stepową</w:t>
      </w:r>
      <w:r w:rsidRPr="002158BD">
        <w:rPr>
          <w:rFonts w:ascii="Times New Roman" w:hAnsi="Times New Roman" w:cs="Times New Roman"/>
        </w:rPr>
        <w:t>.</w:t>
      </w:r>
    </w:p>
    <w:p w:rsidR="002158BD" w:rsidRPr="002158BD" w:rsidRDefault="002158BD" w:rsidP="00415355">
      <w:pPr>
        <w:pStyle w:val="Teksttreci0"/>
        <w:shd w:val="clear" w:color="auto" w:fill="auto"/>
        <w:spacing w:before="120" w:after="0" w:line="320" w:lineRule="exact"/>
        <w:ind w:firstLine="0"/>
        <w:jc w:val="both"/>
        <w:rPr>
          <w:rFonts w:ascii="Times New Roman" w:hAnsi="Times New Roman" w:cs="Times New Roman"/>
        </w:rPr>
      </w:pPr>
      <w:r w:rsidRPr="002158BD">
        <w:rPr>
          <w:rFonts w:ascii="Times New Roman" w:hAnsi="Times New Roman" w:cs="Times New Roman"/>
        </w:rPr>
        <w:t>Obrzeża rezerwatu zajmuje roślinność drzewiasta i krzewiasta, która stopniowo opanowuje tereny zajmowane przez murawy. Są to zarośla tarniny i grochodrzewu, a także klon polny, jawor, buk zwyczajn</w:t>
      </w:r>
      <w:r>
        <w:rPr>
          <w:rFonts w:ascii="Times New Roman" w:hAnsi="Times New Roman" w:cs="Times New Roman"/>
        </w:rPr>
        <w:t>y, wiązy, brzoza, lipa i inne</w:t>
      </w:r>
      <w:r w:rsidRPr="002158BD">
        <w:rPr>
          <w:rFonts w:ascii="Times New Roman" w:hAnsi="Times New Roman" w:cs="Times New Roman"/>
        </w:rPr>
        <w:t>.</w:t>
      </w:r>
    </w:p>
    <w:p w:rsidR="00FF5F91" w:rsidRDefault="002158BD" w:rsidP="002158BD">
      <w:pPr>
        <w:pStyle w:val="Teksttreci0"/>
        <w:shd w:val="clear" w:color="auto" w:fill="auto"/>
        <w:spacing w:before="0" w:after="0"/>
        <w:ind w:firstLine="0"/>
        <w:rPr>
          <w:rFonts w:ascii="Times New Roman" w:hAnsi="Times New Roman" w:cs="Times New Roman"/>
        </w:rPr>
      </w:pPr>
      <w:r w:rsidRPr="002158BD">
        <w:rPr>
          <w:rFonts w:ascii="Times New Roman" w:hAnsi="Times New Roman" w:cs="Times New Roman"/>
        </w:rPr>
        <w:t xml:space="preserve">Z rzadkich gatunków, w runie rośnie m. in. chroniony pierwiosnek lekarski, jastrzębiec </w:t>
      </w:r>
      <w:proofErr w:type="spellStart"/>
      <w:r w:rsidRPr="002158BD">
        <w:rPr>
          <w:rFonts w:ascii="Times New Roman" w:hAnsi="Times New Roman" w:cs="Times New Roman"/>
        </w:rPr>
        <w:t>żmijowcowaty</w:t>
      </w:r>
      <w:proofErr w:type="spellEnd"/>
      <w:r w:rsidRPr="002158BD">
        <w:rPr>
          <w:rFonts w:ascii="Times New Roman" w:hAnsi="Times New Roman" w:cs="Times New Roman"/>
        </w:rPr>
        <w:t xml:space="preserve">, ślazówka </w:t>
      </w:r>
      <w:proofErr w:type="spellStart"/>
      <w:r w:rsidRPr="002158BD">
        <w:rPr>
          <w:rFonts w:ascii="Times New Roman" w:hAnsi="Times New Roman" w:cs="Times New Roman"/>
        </w:rPr>
        <w:t>turyngska</w:t>
      </w:r>
      <w:proofErr w:type="spellEnd"/>
      <w:r w:rsidRPr="002158BD">
        <w:rPr>
          <w:rFonts w:ascii="Times New Roman" w:hAnsi="Times New Roman" w:cs="Times New Roman"/>
        </w:rPr>
        <w:t xml:space="preserve"> oraz </w:t>
      </w:r>
      <w:r>
        <w:rPr>
          <w:rFonts w:ascii="Times New Roman" w:hAnsi="Times New Roman" w:cs="Times New Roman"/>
        </w:rPr>
        <w:t>wiele innych roślin łąkowych.</w:t>
      </w:r>
    </w:p>
    <w:p w:rsidR="002158BD" w:rsidRPr="005B1C0F" w:rsidRDefault="002158BD" w:rsidP="00FF5F91">
      <w:pPr>
        <w:pStyle w:val="Teksttreci0"/>
        <w:shd w:val="clear" w:color="auto" w:fill="auto"/>
        <w:spacing w:before="0" w:after="0"/>
        <w:ind w:firstLine="0"/>
        <w:rPr>
          <w:rFonts w:ascii="Times New Roman" w:hAnsi="Times New Roman" w:cs="Times New Roman"/>
        </w:rPr>
      </w:pPr>
    </w:p>
    <w:p w:rsidR="00127271" w:rsidRDefault="00127271" w:rsidP="005B1C0F">
      <w:pPr>
        <w:pStyle w:val="Teksttreci0"/>
        <w:numPr>
          <w:ilvl w:val="0"/>
          <w:numId w:val="9"/>
        </w:numPr>
        <w:shd w:val="clear" w:color="auto" w:fill="auto"/>
        <w:spacing w:before="0" w:after="0"/>
        <w:ind w:left="284" w:firstLine="142"/>
        <w:rPr>
          <w:rFonts w:ascii="Times New Roman" w:hAnsi="Times New Roman" w:cs="Times New Roman"/>
        </w:rPr>
      </w:pPr>
      <w:r w:rsidRPr="005B1C0F">
        <w:rPr>
          <w:rFonts w:ascii="Times New Roman" w:hAnsi="Times New Roman" w:cs="Times New Roman"/>
        </w:rPr>
        <w:t xml:space="preserve">Łęgi na </w:t>
      </w:r>
      <w:proofErr w:type="spellStart"/>
      <w:r w:rsidRPr="005B1C0F">
        <w:rPr>
          <w:rFonts w:ascii="Times New Roman" w:hAnsi="Times New Roman" w:cs="Times New Roman"/>
        </w:rPr>
        <w:t>Ostrowiu</w:t>
      </w:r>
      <w:proofErr w:type="spellEnd"/>
      <w:r w:rsidRPr="005B1C0F">
        <w:rPr>
          <w:rFonts w:ascii="Times New Roman" w:hAnsi="Times New Roman" w:cs="Times New Roman"/>
        </w:rPr>
        <w:t xml:space="preserve"> Panieńskim</w:t>
      </w:r>
      <w:r w:rsidR="00FF5F91">
        <w:rPr>
          <w:rFonts w:ascii="Times New Roman" w:hAnsi="Times New Roman" w:cs="Times New Roman"/>
        </w:rPr>
        <w:t xml:space="preserve"> </w:t>
      </w:r>
      <w:r w:rsidR="002158BD">
        <w:rPr>
          <w:rFonts w:ascii="Times New Roman" w:hAnsi="Times New Roman" w:cs="Times New Roman"/>
        </w:rPr>
        <w:t xml:space="preserve">w odległości </w:t>
      </w:r>
      <w:r w:rsidR="00FF5F91">
        <w:rPr>
          <w:rFonts w:ascii="Times New Roman" w:hAnsi="Times New Roman" w:cs="Times New Roman"/>
        </w:rPr>
        <w:t>3,4</w:t>
      </w:r>
      <w:r w:rsidR="002158BD">
        <w:rPr>
          <w:rFonts w:ascii="Times New Roman" w:hAnsi="Times New Roman" w:cs="Times New Roman"/>
        </w:rPr>
        <w:t xml:space="preserve"> km</w:t>
      </w:r>
    </w:p>
    <w:p w:rsidR="002158BD" w:rsidRDefault="002158BD" w:rsidP="00415355">
      <w:pPr>
        <w:pStyle w:val="Teksttreci0"/>
        <w:shd w:val="clear" w:color="auto" w:fill="auto"/>
        <w:spacing w:before="120" w:after="0" w:line="320" w:lineRule="exact"/>
        <w:ind w:firstLine="0"/>
        <w:jc w:val="both"/>
        <w:rPr>
          <w:rFonts w:ascii="Times New Roman" w:hAnsi="Times New Roman" w:cs="Times New Roman"/>
        </w:rPr>
      </w:pPr>
      <w:r w:rsidRPr="002158BD">
        <w:rPr>
          <w:rFonts w:ascii="Times New Roman" w:hAnsi="Times New Roman" w:cs="Times New Roman"/>
        </w:rPr>
        <w:t>Rezerwat obejmuje fragment nadwiślańskiego lasu łęgowego,</w:t>
      </w:r>
      <w:r>
        <w:rPr>
          <w:rFonts w:ascii="Times New Roman" w:hAnsi="Times New Roman" w:cs="Times New Roman"/>
        </w:rPr>
        <w:t xml:space="preserve"> głównie wiązowo-jesionowego, z </w:t>
      </w:r>
      <w:r w:rsidRPr="002158BD">
        <w:rPr>
          <w:rFonts w:ascii="Times New Roman" w:hAnsi="Times New Roman" w:cs="Times New Roman"/>
        </w:rPr>
        <w:t>udziałem dębu szypułkowego i klonu polnego. W runie występuje czosnek wężowy, s</w:t>
      </w:r>
      <w:r>
        <w:rPr>
          <w:rFonts w:ascii="Times New Roman" w:hAnsi="Times New Roman" w:cs="Times New Roman"/>
        </w:rPr>
        <w:t>torczyk i podkolan zielonawy</w:t>
      </w:r>
      <w:r w:rsidRPr="002158BD">
        <w:rPr>
          <w:rFonts w:ascii="Times New Roman" w:hAnsi="Times New Roman" w:cs="Times New Roman"/>
        </w:rPr>
        <w:t>.</w:t>
      </w:r>
      <w:r>
        <w:rPr>
          <w:rFonts w:ascii="Times New Roman" w:hAnsi="Times New Roman" w:cs="Times New Roman"/>
        </w:rPr>
        <w:t xml:space="preserve"> </w:t>
      </w:r>
      <w:r w:rsidRPr="002158BD">
        <w:rPr>
          <w:rFonts w:ascii="Times New Roman" w:hAnsi="Times New Roman" w:cs="Times New Roman"/>
        </w:rPr>
        <w:t xml:space="preserve">Bliżej Wisły występuje również łęg wierzbowo-topolowy (wierzba krucha, topola biała i czarna), z </w:t>
      </w:r>
      <w:r>
        <w:rPr>
          <w:rFonts w:ascii="Times New Roman" w:hAnsi="Times New Roman" w:cs="Times New Roman"/>
        </w:rPr>
        <w:t>czarnym bzem w podszycie</w:t>
      </w:r>
      <w:r w:rsidRPr="002158BD">
        <w:rPr>
          <w:rFonts w:ascii="Times New Roman" w:hAnsi="Times New Roman" w:cs="Times New Roman"/>
        </w:rPr>
        <w:t>.</w:t>
      </w:r>
    </w:p>
    <w:p w:rsidR="002158BD" w:rsidRPr="005B1C0F" w:rsidRDefault="002158BD" w:rsidP="002158BD">
      <w:pPr>
        <w:pStyle w:val="Teksttreci0"/>
        <w:shd w:val="clear" w:color="auto" w:fill="auto"/>
        <w:spacing w:before="0" w:after="0"/>
        <w:ind w:left="426" w:firstLine="0"/>
        <w:rPr>
          <w:rFonts w:ascii="Times New Roman" w:hAnsi="Times New Roman" w:cs="Times New Roman"/>
        </w:rPr>
      </w:pPr>
    </w:p>
    <w:p w:rsidR="00127271" w:rsidRDefault="00127271" w:rsidP="002158BD">
      <w:pPr>
        <w:pStyle w:val="Teksttreci0"/>
        <w:numPr>
          <w:ilvl w:val="0"/>
          <w:numId w:val="9"/>
        </w:numPr>
        <w:shd w:val="clear" w:color="auto" w:fill="auto"/>
        <w:spacing w:before="0" w:after="0"/>
        <w:ind w:left="284" w:firstLine="142"/>
        <w:rPr>
          <w:rFonts w:ascii="Times New Roman" w:hAnsi="Times New Roman" w:cs="Times New Roman"/>
        </w:rPr>
      </w:pPr>
      <w:r w:rsidRPr="005B1C0F">
        <w:rPr>
          <w:rFonts w:ascii="Times New Roman" w:hAnsi="Times New Roman" w:cs="Times New Roman"/>
        </w:rPr>
        <w:t>Ostrów Panieński</w:t>
      </w:r>
      <w:r w:rsidR="002158BD">
        <w:rPr>
          <w:rFonts w:ascii="Times New Roman" w:hAnsi="Times New Roman" w:cs="Times New Roman"/>
        </w:rPr>
        <w:t xml:space="preserve"> </w:t>
      </w:r>
      <w:r w:rsidR="00FF5F91" w:rsidRPr="002158BD">
        <w:rPr>
          <w:rFonts w:ascii="Times New Roman" w:hAnsi="Times New Roman" w:cs="Times New Roman"/>
        </w:rPr>
        <w:t>4,3</w:t>
      </w:r>
    </w:p>
    <w:p w:rsidR="002158BD" w:rsidRDefault="002158BD" w:rsidP="00415355">
      <w:pPr>
        <w:pStyle w:val="Teksttreci0"/>
        <w:spacing w:before="120" w:after="0" w:line="320" w:lineRule="exact"/>
        <w:ind w:firstLine="0"/>
        <w:jc w:val="both"/>
        <w:rPr>
          <w:rFonts w:ascii="Times New Roman" w:hAnsi="Times New Roman" w:cs="Times New Roman"/>
        </w:rPr>
      </w:pPr>
      <w:r w:rsidRPr="002158BD">
        <w:rPr>
          <w:rFonts w:ascii="Times New Roman" w:hAnsi="Times New Roman" w:cs="Times New Roman"/>
        </w:rPr>
        <w:t>Rezerwat obejmuje fragment naturalnego lasu łęgowego wiązowo-jesionowego. W drzewostanie obok wiązu (szczególnie pospolitego, rzadziej górskiego i szypułkowego), we wszystkich warstwach roślinności występuje licznie klon polny, którego stanowisko jest najbardziej wysunięte na północ, na północno-wschodniej granicy zasięgu[1]. Drzewostan tworzą również: dąb szypułkowy, topola biała, topola czarna. Niektóre dęby mają 250 lat i osiągnęły rozmiary pomnikowe, wiązy 120</w:t>
      </w:r>
      <w:r w:rsidR="005F572C">
        <w:rPr>
          <w:rFonts w:ascii="Times New Roman" w:hAnsi="Times New Roman" w:cs="Times New Roman"/>
        </w:rPr>
        <w:t>÷</w:t>
      </w:r>
      <w:r w:rsidRPr="002158BD">
        <w:rPr>
          <w:rFonts w:ascii="Times New Roman" w:hAnsi="Times New Roman" w:cs="Times New Roman"/>
        </w:rPr>
        <w:t>150 lat i 1,7 m obwodu. Ogółem występuje ok. 20 gatunków drzew, 15 gatunków krzewów</w:t>
      </w:r>
      <w:r>
        <w:rPr>
          <w:rFonts w:ascii="Times New Roman" w:hAnsi="Times New Roman" w:cs="Times New Roman"/>
        </w:rPr>
        <w:t>, 96 gatunków roślin zielnych</w:t>
      </w:r>
      <w:r w:rsidRPr="002158BD">
        <w:rPr>
          <w:rFonts w:ascii="Times New Roman" w:hAnsi="Times New Roman" w:cs="Times New Roman"/>
        </w:rPr>
        <w:t>.</w:t>
      </w:r>
      <w:r>
        <w:rPr>
          <w:rFonts w:ascii="Times New Roman" w:hAnsi="Times New Roman" w:cs="Times New Roman"/>
        </w:rPr>
        <w:t xml:space="preserve"> </w:t>
      </w:r>
      <w:r w:rsidRPr="002158BD">
        <w:rPr>
          <w:rFonts w:ascii="Times New Roman" w:hAnsi="Times New Roman" w:cs="Times New Roman"/>
        </w:rPr>
        <w:t xml:space="preserve">Do częściej spotykanych krzewów należą: bez czarny, dereń świdwa i czeremcha pospolita. W runie występuje m. in. bluszczyk kurdybanek, podagrycznik pospolity, pokrzywa zwyczajna, storczyk, krwawnik </w:t>
      </w:r>
      <w:proofErr w:type="spellStart"/>
      <w:r w:rsidRPr="002158BD">
        <w:rPr>
          <w:rFonts w:ascii="Times New Roman" w:hAnsi="Times New Roman" w:cs="Times New Roman"/>
        </w:rPr>
        <w:t>wierzbo</w:t>
      </w:r>
      <w:r>
        <w:rPr>
          <w:rFonts w:ascii="Times New Roman" w:hAnsi="Times New Roman" w:cs="Times New Roman"/>
        </w:rPr>
        <w:t>listny</w:t>
      </w:r>
      <w:proofErr w:type="spellEnd"/>
      <w:r>
        <w:rPr>
          <w:rFonts w:ascii="Times New Roman" w:hAnsi="Times New Roman" w:cs="Times New Roman"/>
        </w:rPr>
        <w:t>, czosnek wężowy i inne</w:t>
      </w:r>
      <w:r w:rsidRPr="002158BD">
        <w:rPr>
          <w:rFonts w:ascii="Times New Roman" w:hAnsi="Times New Roman" w:cs="Times New Roman"/>
        </w:rPr>
        <w:t xml:space="preserve">. Występują tu także charakterystyczne dla łęgów zielne pnącza: chmiel, kielisznik zaroślowy i rzadki </w:t>
      </w:r>
      <w:proofErr w:type="spellStart"/>
      <w:r w:rsidRPr="002158BD">
        <w:rPr>
          <w:rFonts w:ascii="Times New Roman" w:hAnsi="Times New Roman" w:cs="Times New Roman"/>
        </w:rPr>
        <w:t>wyżpin</w:t>
      </w:r>
      <w:proofErr w:type="spellEnd"/>
      <w:r w:rsidRPr="002158BD">
        <w:rPr>
          <w:rFonts w:ascii="Times New Roman" w:hAnsi="Times New Roman" w:cs="Times New Roman"/>
        </w:rPr>
        <w:t xml:space="preserve"> jagodowy.</w:t>
      </w:r>
    </w:p>
    <w:p w:rsidR="00B82B90" w:rsidRPr="00FF5F91" w:rsidRDefault="00B82B90" w:rsidP="00FF5F91">
      <w:pPr>
        <w:spacing w:before="240"/>
        <w:rPr>
          <w:b/>
          <w:bCs/>
          <w:sz w:val="22"/>
          <w:szCs w:val="22"/>
          <w:u w:val="single"/>
        </w:rPr>
      </w:pPr>
      <w:r w:rsidRPr="00FF5F91">
        <w:rPr>
          <w:b/>
          <w:bCs/>
          <w:sz w:val="22"/>
          <w:szCs w:val="22"/>
          <w:u w:val="single"/>
        </w:rPr>
        <w:t>Obszary NATURA 2000</w:t>
      </w:r>
    </w:p>
    <w:p w:rsidR="00127271" w:rsidRPr="00FF5F91" w:rsidRDefault="00127271" w:rsidP="00FF5F91">
      <w:pPr>
        <w:pStyle w:val="Teksttreci0"/>
        <w:shd w:val="clear" w:color="auto" w:fill="auto"/>
        <w:spacing w:before="120" w:after="0"/>
        <w:ind w:firstLine="0"/>
        <w:rPr>
          <w:rFonts w:ascii="Times New Roman" w:hAnsi="Times New Roman" w:cs="Times New Roman"/>
        </w:rPr>
      </w:pPr>
      <w:r w:rsidRPr="00FF5F91">
        <w:rPr>
          <w:rFonts w:ascii="Times New Roman" w:hAnsi="Times New Roman" w:cs="Times New Roman"/>
        </w:rPr>
        <w:t xml:space="preserve">Lokalizacja inwestycji </w:t>
      </w:r>
      <w:r w:rsidRPr="00FF5F91">
        <w:rPr>
          <w:rStyle w:val="TeksttreciKursywa"/>
          <w:rFonts w:ascii="Times New Roman" w:hAnsi="Times New Roman" w:cs="Times New Roman"/>
          <w:bCs/>
          <w:color w:val="auto"/>
          <w:sz w:val="22"/>
          <w:szCs w:val="22"/>
        </w:rPr>
        <w:t>znajduje się poza zasięgiem</w:t>
      </w:r>
      <w:r w:rsidRPr="00FF5F91">
        <w:rPr>
          <w:rFonts w:ascii="Times New Roman" w:hAnsi="Times New Roman" w:cs="Times New Roman"/>
        </w:rPr>
        <w:t xml:space="preserve"> oddziaływania na obszary objęte prawną ochroną przyrody, a także na obszary Natura 2000</w:t>
      </w:r>
      <w:r w:rsidRPr="00FF5F91">
        <w:rPr>
          <w:rFonts w:ascii="Times New Roman" w:hAnsi="Times New Roman" w:cs="Times New Roman"/>
          <w:bCs/>
        </w:rPr>
        <w:t>.</w:t>
      </w:r>
    </w:p>
    <w:p w:rsidR="00B82B90" w:rsidRPr="00FF5F91" w:rsidRDefault="00B82B90" w:rsidP="00127271">
      <w:pPr>
        <w:spacing w:before="120"/>
        <w:rPr>
          <w:sz w:val="22"/>
          <w:szCs w:val="22"/>
          <w:u w:val="single"/>
        </w:rPr>
      </w:pPr>
      <w:r w:rsidRPr="00FF5F91">
        <w:rPr>
          <w:sz w:val="22"/>
          <w:szCs w:val="22"/>
          <w:u w:val="single"/>
        </w:rPr>
        <w:t xml:space="preserve">Najbliżej położonymi obszarami Natura 2000 </w:t>
      </w:r>
      <w:r w:rsidR="00723480" w:rsidRPr="00FF5F91">
        <w:rPr>
          <w:sz w:val="22"/>
          <w:szCs w:val="22"/>
          <w:u w:val="single"/>
        </w:rPr>
        <w:t>są</w:t>
      </w:r>
      <w:r w:rsidRPr="00FF5F91">
        <w:rPr>
          <w:sz w:val="22"/>
          <w:szCs w:val="22"/>
          <w:u w:val="single"/>
        </w:rPr>
        <w:t>:</w:t>
      </w:r>
    </w:p>
    <w:p w:rsidR="00127271" w:rsidRPr="00FF5F91" w:rsidRDefault="00127271" w:rsidP="00057A82">
      <w:pPr>
        <w:pStyle w:val="Teksttreci30"/>
        <w:numPr>
          <w:ilvl w:val="0"/>
          <w:numId w:val="11"/>
        </w:numPr>
        <w:shd w:val="clear" w:color="auto" w:fill="auto"/>
        <w:tabs>
          <w:tab w:val="left" w:pos="735"/>
        </w:tabs>
        <w:spacing w:line="288" w:lineRule="exact"/>
        <w:ind w:firstLine="0"/>
        <w:jc w:val="left"/>
        <w:rPr>
          <w:b w:val="0"/>
          <w:sz w:val="22"/>
          <w:szCs w:val="22"/>
        </w:rPr>
      </w:pPr>
      <w:r w:rsidRPr="00FF5F91">
        <w:rPr>
          <w:b w:val="0"/>
          <w:sz w:val="22"/>
          <w:szCs w:val="22"/>
        </w:rPr>
        <w:t>Obszary Natura 2000</w:t>
      </w:r>
    </w:p>
    <w:p w:rsidR="00127271" w:rsidRPr="00FF5F91" w:rsidRDefault="00127271" w:rsidP="002158BD">
      <w:pPr>
        <w:pStyle w:val="Teksttreci0"/>
        <w:numPr>
          <w:ilvl w:val="0"/>
          <w:numId w:val="9"/>
        </w:numPr>
        <w:shd w:val="clear" w:color="auto" w:fill="auto"/>
        <w:tabs>
          <w:tab w:val="left" w:pos="567"/>
        </w:tabs>
        <w:spacing w:before="120" w:after="0" w:line="288" w:lineRule="exact"/>
        <w:ind w:firstLine="0"/>
        <w:rPr>
          <w:rFonts w:ascii="Times New Roman" w:hAnsi="Times New Roman" w:cs="Times New Roman"/>
        </w:rPr>
      </w:pPr>
      <w:r w:rsidRPr="00FF5F91">
        <w:rPr>
          <w:rFonts w:ascii="Times New Roman" w:hAnsi="Times New Roman" w:cs="Times New Roman"/>
        </w:rPr>
        <w:t>Dolina Dolnej Wisły</w:t>
      </w:r>
      <w:r w:rsidR="00075C92">
        <w:rPr>
          <w:rFonts w:ascii="Times New Roman" w:hAnsi="Times New Roman" w:cs="Times New Roman"/>
        </w:rPr>
        <w:t xml:space="preserve"> obszar położony 4,7 km od przedsięwzięcia</w:t>
      </w:r>
    </w:p>
    <w:p w:rsidR="00127271" w:rsidRPr="00FF5F91" w:rsidRDefault="00127271" w:rsidP="00FF5F91">
      <w:pPr>
        <w:pStyle w:val="Teksttreci0"/>
        <w:numPr>
          <w:ilvl w:val="0"/>
          <w:numId w:val="9"/>
        </w:numPr>
        <w:shd w:val="clear" w:color="auto" w:fill="auto"/>
        <w:tabs>
          <w:tab w:val="left" w:pos="567"/>
        </w:tabs>
        <w:spacing w:before="0" w:after="0" w:line="288" w:lineRule="exact"/>
        <w:ind w:firstLine="0"/>
        <w:rPr>
          <w:rFonts w:ascii="Times New Roman" w:hAnsi="Times New Roman" w:cs="Times New Roman"/>
        </w:rPr>
      </w:pPr>
      <w:r w:rsidRPr="00FF5F91">
        <w:rPr>
          <w:rFonts w:ascii="Times New Roman" w:hAnsi="Times New Roman" w:cs="Times New Roman"/>
        </w:rPr>
        <w:t>Solecka Dolina Wisły</w:t>
      </w:r>
      <w:r w:rsidR="00075C92">
        <w:rPr>
          <w:rFonts w:ascii="Times New Roman" w:hAnsi="Times New Roman" w:cs="Times New Roman"/>
        </w:rPr>
        <w:t xml:space="preserve"> obszar w odległości 3,6 km od działki inwestycyjnej</w:t>
      </w:r>
    </w:p>
    <w:p w:rsidR="00127271" w:rsidRPr="00FF5F91" w:rsidRDefault="00127271" w:rsidP="00FF5F91">
      <w:pPr>
        <w:pStyle w:val="Teksttreci0"/>
        <w:numPr>
          <w:ilvl w:val="0"/>
          <w:numId w:val="9"/>
        </w:numPr>
        <w:shd w:val="clear" w:color="auto" w:fill="auto"/>
        <w:tabs>
          <w:tab w:val="left" w:pos="567"/>
        </w:tabs>
        <w:spacing w:before="0" w:after="0" w:line="288" w:lineRule="exact"/>
        <w:ind w:firstLine="0"/>
        <w:rPr>
          <w:rFonts w:ascii="Times New Roman" w:hAnsi="Times New Roman" w:cs="Times New Roman"/>
        </w:rPr>
      </w:pPr>
      <w:r w:rsidRPr="00FF5F91">
        <w:rPr>
          <w:rFonts w:ascii="Times New Roman" w:hAnsi="Times New Roman" w:cs="Times New Roman"/>
        </w:rPr>
        <w:t>Zbocza Plutowskie</w:t>
      </w:r>
      <w:r w:rsidR="00075C92">
        <w:rPr>
          <w:rFonts w:ascii="Times New Roman" w:hAnsi="Times New Roman" w:cs="Times New Roman"/>
        </w:rPr>
        <w:t xml:space="preserve"> leży w odległości 3,2 km od inwestycji</w:t>
      </w:r>
    </w:p>
    <w:p w:rsidR="00B82B90" w:rsidRPr="00F80E18" w:rsidRDefault="00B82B90" w:rsidP="00127271">
      <w:pPr>
        <w:pStyle w:val="Tekstpodstawowywcity"/>
        <w:widowControl w:val="0"/>
        <w:suppressAutoHyphens w:val="0"/>
        <w:spacing w:before="120" w:after="0"/>
        <w:ind w:left="0"/>
        <w:rPr>
          <w:sz w:val="22"/>
          <w:szCs w:val="22"/>
        </w:rPr>
      </w:pPr>
      <w:r w:rsidRPr="00F80E18">
        <w:rPr>
          <w:sz w:val="22"/>
          <w:szCs w:val="22"/>
          <w:u w:val="single"/>
        </w:rPr>
        <w:t>„</w:t>
      </w:r>
      <w:r w:rsidRPr="00F80E18">
        <w:rPr>
          <w:b/>
          <w:sz w:val="22"/>
          <w:szCs w:val="22"/>
          <w:u w:val="single"/>
        </w:rPr>
        <w:t>DOLINA DOLNEJ WISŁY”</w:t>
      </w:r>
      <w:r w:rsidRPr="00F80E18">
        <w:rPr>
          <w:sz w:val="22"/>
          <w:szCs w:val="22"/>
        </w:rPr>
        <w:t xml:space="preserve"> – obszar oznaczony jako </w:t>
      </w:r>
      <w:r w:rsidRPr="00F80E18">
        <w:rPr>
          <w:b/>
          <w:sz w:val="22"/>
          <w:szCs w:val="22"/>
        </w:rPr>
        <w:t>PLB 040003.</w:t>
      </w:r>
      <w:r w:rsidRPr="00F80E18">
        <w:rPr>
          <w:sz w:val="22"/>
          <w:szCs w:val="22"/>
        </w:rPr>
        <w:t xml:space="preserve"> Położony w granicach rzeki od metalowego mostu we Włocławku, po granicę miasta, z biegiem nurtu Wisły, do Bałtyku. Jest to </w:t>
      </w:r>
      <w:r w:rsidRPr="00F80E18">
        <w:rPr>
          <w:sz w:val="22"/>
          <w:szCs w:val="22"/>
        </w:rPr>
        <w:lastRenderedPageBreak/>
        <w:t>obszar prawnie wyznaczony przez Ministra Środowiska. Potrze</w:t>
      </w:r>
      <w:r w:rsidR="00075C92">
        <w:rPr>
          <w:sz w:val="22"/>
          <w:szCs w:val="22"/>
        </w:rPr>
        <w:t>ba ochrony tego terenu wynika z </w:t>
      </w:r>
      <w:r w:rsidRPr="00F80E18">
        <w:rPr>
          <w:sz w:val="22"/>
          <w:szCs w:val="22"/>
        </w:rPr>
        <w:t xml:space="preserve">bogactwa awifauny. </w:t>
      </w:r>
    </w:p>
    <w:p w:rsidR="00185464" w:rsidRPr="00FF5F91" w:rsidRDefault="00B82B90" w:rsidP="003E49E2">
      <w:pPr>
        <w:pStyle w:val="Tekstpodstawowywcity"/>
        <w:widowControl w:val="0"/>
        <w:suppressAutoHyphens w:val="0"/>
        <w:spacing w:before="120" w:after="0"/>
        <w:ind w:left="0"/>
        <w:rPr>
          <w:sz w:val="22"/>
          <w:szCs w:val="22"/>
        </w:rPr>
      </w:pPr>
      <w:r w:rsidRPr="00F80E18">
        <w:rPr>
          <w:sz w:val="22"/>
          <w:szCs w:val="22"/>
        </w:rPr>
        <w:t xml:space="preserve">Standardowy Formularz danych podaje, że obszar ten zajmuje powierzchnię 34 909 ha. Zinwentaryzowano tutaj 45 gatunków ptaków wymienionych w załączniku I Dyrektywy Rady 79/409/EWG, w tym 18 gatunków rozrodczych, 6 gatunków zimujących, pozostałe gatunki to 21 gatunków przelotnych. Regularnie występuje tutaj 45 gatunków ptaków migrujących nie wymienionych w Załączniku I Dyrektywy Rady. Do najbardziej zagrożonych gatunków, których liczebność nie przekracza 50-60 par na terenie całej Polski należą: </w:t>
      </w:r>
      <w:r w:rsidRPr="00F80E18">
        <w:rPr>
          <w:bCs/>
          <w:sz w:val="22"/>
          <w:szCs w:val="22"/>
        </w:rPr>
        <w:t>rybitwa białowąsa, kulon, mewa biała i mewa czarnogłowa</w:t>
      </w:r>
      <w:r w:rsidRPr="00F80E18">
        <w:rPr>
          <w:b/>
          <w:bCs/>
          <w:sz w:val="22"/>
          <w:szCs w:val="22"/>
        </w:rPr>
        <w:t xml:space="preserve">. </w:t>
      </w:r>
      <w:r w:rsidRPr="00F80E18">
        <w:rPr>
          <w:sz w:val="22"/>
          <w:szCs w:val="22"/>
        </w:rPr>
        <w:t>Z Załącznika II występuje na tym obszarze: 5 gatunków ssaków, 2 gatunki płazów i gadów, 7 gatunków ryb 3 gatunki roślin. Ponadto inn</w:t>
      </w:r>
      <w:r w:rsidR="002158BD">
        <w:rPr>
          <w:sz w:val="22"/>
          <w:szCs w:val="22"/>
        </w:rPr>
        <w:t>ych ważnych gatunków zwierząt i </w:t>
      </w:r>
      <w:r w:rsidRPr="00F80E18">
        <w:rPr>
          <w:sz w:val="22"/>
          <w:szCs w:val="22"/>
        </w:rPr>
        <w:t xml:space="preserve">roślin, są to: 8 gatunków ssaków, 10 gatunków płazów i 51 gatunków roślin. Wody śródlądowe (stojące i płynące) zajmują w tym obszarze 31%, a największą powierzchnię, bo 36 % całego obszaru zajmują siedliska rolnicze. Lasy zajmują 8% powierzchni. Jak wynika z załączonego opisu </w:t>
      </w:r>
      <w:r w:rsidR="002158BD">
        <w:rPr>
          <w:sz w:val="22"/>
          <w:szCs w:val="22"/>
        </w:rPr>
        <w:t>w </w:t>
      </w:r>
      <w:r w:rsidRPr="00F80E18">
        <w:rPr>
          <w:sz w:val="22"/>
          <w:szCs w:val="22"/>
        </w:rPr>
        <w:t>Formularzu Danych, rzeka Wisła zachowuje na tym terenie naturalny charakter i dynamikę rzeki swobodnie płynącej.</w:t>
      </w:r>
      <w:r w:rsidR="003E49E2" w:rsidRPr="00F80E18">
        <w:rPr>
          <w:sz w:val="22"/>
          <w:szCs w:val="22"/>
        </w:rPr>
        <w:t xml:space="preserve"> </w:t>
      </w:r>
      <w:r w:rsidR="00185464" w:rsidRPr="00FF5F91">
        <w:rPr>
          <w:sz w:val="22"/>
          <w:szCs w:val="22"/>
        </w:rPr>
        <w:t xml:space="preserve">Obszar oddalony jest około </w:t>
      </w:r>
      <w:r w:rsidR="00185464" w:rsidRPr="00FF5F91">
        <w:rPr>
          <w:bCs/>
          <w:sz w:val="22"/>
          <w:szCs w:val="22"/>
        </w:rPr>
        <w:t>4</w:t>
      </w:r>
      <w:r w:rsidR="00FF5F91" w:rsidRPr="00FF5F91">
        <w:rPr>
          <w:bCs/>
          <w:sz w:val="22"/>
          <w:szCs w:val="22"/>
        </w:rPr>
        <w:t>,7</w:t>
      </w:r>
      <w:r w:rsidR="00185464" w:rsidRPr="00FF5F91">
        <w:rPr>
          <w:bCs/>
          <w:sz w:val="22"/>
          <w:szCs w:val="22"/>
        </w:rPr>
        <w:t xml:space="preserve"> km</w:t>
      </w:r>
      <w:r w:rsidR="00185464" w:rsidRPr="00FF5F91">
        <w:rPr>
          <w:sz w:val="22"/>
          <w:szCs w:val="22"/>
        </w:rPr>
        <w:t xml:space="preserve"> od przedsięwzięcia.</w:t>
      </w:r>
    </w:p>
    <w:p w:rsidR="00185464" w:rsidRPr="002158BD" w:rsidRDefault="00185464" w:rsidP="00185464">
      <w:pPr>
        <w:pStyle w:val="Teksttreci0"/>
        <w:shd w:val="clear" w:color="auto" w:fill="auto"/>
        <w:spacing w:before="240" w:after="0"/>
        <w:ind w:firstLine="0"/>
        <w:jc w:val="both"/>
        <w:rPr>
          <w:rFonts w:ascii="Times New Roman" w:hAnsi="Times New Roman" w:cs="Times New Roman"/>
        </w:rPr>
      </w:pPr>
      <w:r w:rsidRPr="002158BD">
        <w:rPr>
          <w:rFonts w:ascii="Times New Roman" w:eastAsia="Times New Roman" w:hAnsi="Times New Roman" w:cs="Times New Roman"/>
          <w:b/>
          <w:u w:val="single"/>
          <w:lang w:eastAsia="ar-SA"/>
        </w:rPr>
        <w:t>„SOLECKA DOLINA WISŁY” -</w:t>
      </w:r>
      <w:r w:rsidRPr="002158BD">
        <w:rPr>
          <w:rFonts w:ascii="Times New Roman" w:hAnsi="Times New Roman" w:cs="Times New Roman"/>
        </w:rPr>
        <w:t xml:space="preserve"> (kod</w:t>
      </w:r>
      <w:r w:rsidR="00DD12BB">
        <w:rPr>
          <w:rFonts w:ascii="Times New Roman" w:hAnsi="Times New Roman" w:cs="Times New Roman"/>
        </w:rPr>
        <w:t xml:space="preserve"> obszaru PLH040003 ) obszar maj</w:t>
      </w:r>
      <w:r w:rsidRPr="002158BD">
        <w:rPr>
          <w:rFonts w:ascii="Times New Roman" w:hAnsi="Times New Roman" w:cs="Times New Roman"/>
        </w:rPr>
        <w:t xml:space="preserve">ący znaczenie dla Wspólnoty o powierzchni 7 030,1 ha. Solecka Dolina Wisły to odcinek Doliny Dolnej Wisły </w:t>
      </w:r>
      <w:r w:rsidR="00AA024E">
        <w:rPr>
          <w:rFonts w:ascii="Times New Roman" w:hAnsi="Times New Roman" w:cs="Times New Roman"/>
        </w:rPr>
        <w:br/>
      </w:r>
      <w:r w:rsidRPr="002158BD">
        <w:rPr>
          <w:rFonts w:ascii="Times New Roman" w:hAnsi="Times New Roman" w:cs="Times New Roman"/>
        </w:rPr>
        <w:t>o długości 49 km położony pomiędzy Solcem Kujawskim a Świeciem.</w:t>
      </w:r>
    </w:p>
    <w:p w:rsidR="00185464" w:rsidRPr="002158BD" w:rsidRDefault="00E540F8" w:rsidP="002158BD">
      <w:pPr>
        <w:pStyle w:val="Tekstpodstawowywcity"/>
        <w:widowControl w:val="0"/>
        <w:suppressAutoHyphens w:val="0"/>
        <w:spacing w:before="120" w:after="0"/>
        <w:ind w:left="0"/>
        <w:rPr>
          <w:sz w:val="22"/>
          <w:szCs w:val="22"/>
        </w:rPr>
      </w:pPr>
      <w:r>
        <w:rPr>
          <w:sz w:val="22"/>
          <w:szCs w:val="22"/>
        </w:rPr>
        <w:t>Ważną rolę odgrywaj</w:t>
      </w:r>
      <w:r w:rsidR="00185464" w:rsidRPr="002158BD">
        <w:rPr>
          <w:sz w:val="22"/>
          <w:szCs w:val="22"/>
        </w:rPr>
        <w:t>ą ciągi starorzeczy, w których rozwija się roślinność wodna, a na ich brzegach szuwary.</w:t>
      </w:r>
      <w:r w:rsidR="002158BD">
        <w:rPr>
          <w:sz w:val="22"/>
          <w:szCs w:val="22"/>
        </w:rPr>
        <w:t xml:space="preserve"> </w:t>
      </w:r>
      <w:r w:rsidR="00185464" w:rsidRPr="002158BD">
        <w:rPr>
          <w:sz w:val="22"/>
          <w:szCs w:val="22"/>
        </w:rPr>
        <w:t xml:space="preserve">Pokaźna część terenów nadrzecznych pokryta jest mozaiką ziołorośli i </w:t>
      </w:r>
      <w:proofErr w:type="spellStart"/>
      <w:r w:rsidR="00185464" w:rsidRPr="002158BD">
        <w:rPr>
          <w:sz w:val="22"/>
          <w:szCs w:val="22"/>
        </w:rPr>
        <w:t>traworośli</w:t>
      </w:r>
      <w:proofErr w:type="spellEnd"/>
      <w:r w:rsidR="00185464" w:rsidRPr="002158BD">
        <w:rPr>
          <w:sz w:val="22"/>
          <w:szCs w:val="22"/>
        </w:rPr>
        <w:t xml:space="preserve"> </w:t>
      </w:r>
      <w:r w:rsidR="00AA024E">
        <w:rPr>
          <w:sz w:val="22"/>
          <w:szCs w:val="22"/>
        </w:rPr>
        <w:br/>
      </w:r>
      <w:r w:rsidR="00185464" w:rsidRPr="002158BD">
        <w:rPr>
          <w:sz w:val="22"/>
          <w:szCs w:val="22"/>
        </w:rPr>
        <w:t xml:space="preserve">z rosnącymi pojedynczo i pasowo krzewami i drzewami (w tym pomnikowymi topola czarna - </w:t>
      </w:r>
      <w:proofErr w:type="spellStart"/>
      <w:r w:rsidR="00185464" w:rsidRPr="002158BD">
        <w:rPr>
          <w:sz w:val="22"/>
          <w:szCs w:val="22"/>
        </w:rPr>
        <w:t>Populus</w:t>
      </w:r>
      <w:proofErr w:type="spellEnd"/>
      <w:r w:rsidR="00185464" w:rsidRPr="002158BD">
        <w:rPr>
          <w:sz w:val="22"/>
          <w:szCs w:val="22"/>
        </w:rPr>
        <w:t xml:space="preserve"> </w:t>
      </w:r>
      <w:proofErr w:type="spellStart"/>
      <w:r w:rsidR="00185464" w:rsidRPr="002158BD">
        <w:rPr>
          <w:sz w:val="22"/>
          <w:szCs w:val="22"/>
        </w:rPr>
        <w:t>nigra</w:t>
      </w:r>
      <w:proofErr w:type="spellEnd"/>
      <w:r w:rsidR="00185464" w:rsidRPr="002158BD">
        <w:rPr>
          <w:sz w:val="22"/>
          <w:szCs w:val="22"/>
        </w:rPr>
        <w:t>).</w:t>
      </w:r>
      <w:r w:rsidR="002158BD">
        <w:rPr>
          <w:sz w:val="22"/>
          <w:szCs w:val="22"/>
        </w:rPr>
        <w:t xml:space="preserve"> </w:t>
      </w:r>
      <w:r w:rsidR="00185464" w:rsidRPr="002158BD">
        <w:rPr>
          <w:sz w:val="22"/>
          <w:szCs w:val="22"/>
        </w:rPr>
        <w:t xml:space="preserve">W dolnych partiach zboczy nie oddzielonych wałami od koryta Wisły, szczególnie między Kamieńcem a Czarżem i poniżej Fordonu zachowały się fragmenty wielogatunkowych łęgów </w:t>
      </w:r>
      <w:proofErr w:type="spellStart"/>
      <w:r w:rsidR="00185464" w:rsidRPr="002158BD">
        <w:rPr>
          <w:sz w:val="22"/>
          <w:szCs w:val="22"/>
        </w:rPr>
        <w:t>jesionowo-wiązowych</w:t>
      </w:r>
      <w:proofErr w:type="spellEnd"/>
      <w:r w:rsidR="00185464" w:rsidRPr="002158BD">
        <w:rPr>
          <w:sz w:val="22"/>
          <w:szCs w:val="22"/>
        </w:rPr>
        <w:t xml:space="preserve"> ( </w:t>
      </w:r>
      <w:proofErr w:type="spellStart"/>
      <w:r w:rsidR="00185464" w:rsidRPr="002158BD">
        <w:rPr>
          <w:sz w:val="22"/>
          <w:szCs w:val="22"/>
        </w:rPr>
        <w:t>Ficario-Ulmetum</w:t>
      </w:r>
      <w:proofErr w:type="spellEnd"/>
      <w:r w:rsidR="00185464" w:rsidRPr="002158BD">
        <w:rPr>
          <w:sz w:val="22"/>
          <w:szCs w:val="22"/>
        </w:rPr>
        <w:t xml:space="preserve"> </w:t>
      </w:r>
      <w:proofErr w:type="spellStart"/>
      <w:r w:rsidR="00185464" w:rsidRPr="002158BD">
        <w:rPr>
          <w:sz w:val="22"/>
          <w:szCs w:val="22"/>
        </w:rPr>
        <w:t>minoris</w:t>
      </w:r>
      <w:proofErr w:type="spellEnd"/>
      <w:r w:rsidR="00185464" w:rsidRPr="002158BD">
        <w:rPr>
          <w:sz w:val="22"/>
          <w:szCs w:val="22"/>
        </w:rPr>
        <w:t xml:space="preserve"> ) i wierzbowo-topolowe (</w:t>
      </w:r>
      <w:proofErr w:type="spellStart"/>
      <w:r w:rsidR="00185464" w:rsidRPr="002158BD">
        <w:rPr>
          <w:sz w:val="22"/>
          <w:szCs w:val="22"/>
        </w:rPr>
        <w:t>Alno-Ulmion</w:t>
      </w:r>
      <w:proofErr w:type="spellEnd"/>
      <w:r w:rsidR="00185464" w:rsidRPr="002158BD">
        <w:rPr>
          <w:sz w:val="22"/>
          <w:szCs w:val="22"/>
        </w:rPr>
        <w:t>).</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Wały przeciwpowodziowe i przydroża porośnięte są przez zbiorowiska trawiaste. Zasobniejsze, rzadziej zalewane tereny zostały stosunkowo niedawno zamienione w pola uprawne.</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 xml:space="preserve">Dominującym drzewostanem jest sosna oraz pochodzące z </w:t>
      </w:r>
      <w:proofErr w:type="spellStart"/>
      <w:r w:rsidRPr="002158BD">
        <w:rPr>
          <w:sz w:val="22"/>
          <w:szCs w:val="22"/>
        </w:rPr>
        <w:t>nasadzeń</w:t>
      </w:r>
      <w:proofErr w:type="spellEnd"/>
      <w:r w:rsidRPr="002158BD">
        <w:rPr>
          <w:sz w:val="22"/>
          <w:szCs w:val="22"/>
        </w:rPr>
        <w:t xml:space="preserve"> drzewostany świerkowe. Obszar ma znaczenie przede wszystkim dla ochrony mozaiki siedlisk nadrzecznych, charakterystycznych dla doliny dużej rzeki nizinnej, oraz związanej z nią fauny, w tym 4 gatunków ryb z Załącznika II Dyrektywy Rady 92/43/EWG. Łącznie wyróżniono na tym obszarze 11 rodzajów siedlisk z Załącznika I Dyrektywy Rady 92/43/EWG, zajmujących w sumie około 5% obszaru. Zanotowano też obecność: 3 gatunków ssaków, 1 gatunku płaza, 6 gatunków ryb i 2 gatunki owadów z Załącznika II Dyrektywy Rady 92/43/EWG (łosoś atlantycki jest gatunkiem </w:t>
      </w:r>
      <w:proofErr w:type="spellStart"/>
      <w:r w:rsidRPr="002158BD">
        <w:rPr>
          <w:sz w:val="22"/>
          <w:szCs w:val="22"/>
        </w:rPr>
        <w:t>reintrodukowanym</w:t>
      </w:r>
      <w:proofErr w:type="spellEnd"/>
      <w:r w:rsidRPr="002158BD">
        <w:rPr>
          <w:sz w:val="22"/>
          <w:szCs w:val="22"/>
        </w:rPr>
        <w:t>); łącznie z 3 gatunkami roślin, stwierdzono tu 15 gatunków z tego załącznika. Obszar jest fragmentem ostoi ptasiej o znaczeniu zarówno d</w:t>
      </w:r>
      <w:r w:rsidR="00DD12BB">
        <w:rPr>
          <w:sz w:val="22"/>
          <w:szCs w:val="22"/>
        </w:rPr>
        <w:t>la ptaków lęgowych jak i migruj</w:t>
      </w:r>
      <w:r w:rsidRPr="002158BD">
        <w:rPr>
          <w:sz w:val="22"/>
          <w:szCs w:val="22"/>
        </w:rPr>
        <w:t>ących. Występuje tu 36 gatunków ptaków z Załącznika I Dyrektywy Rady 79/409/EWG.</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Teren chroniony Solecka Dolina Wisły w większości położony jest na terenie Zespołu Parków Krajobrazowych Chełmińskiego i Nadwiślańskiego. Solecka Dolina Wisły położona jest w odległości ponad 4,0 km w linii prostej w kierunku zachodnim od inwestycji.</w:t>
      </w:r>
    </w:p>
    <w:p w:rsidR="00185464" w:rsidRPr="002158BD" w:rsidRDefault="002158BD" w:rsidP="002158BD">
      <w:pPr>
        <w:pStyle w:val="Tekstpodstawowywcity"/>
        <w:widowControl w:val="0"/>
        <w:suppressAutoHyphens w:val="0"/>
        <w:spacing w:before="120" w:after="0"/>
        <w:ind w:left="0"/>
        <w:rPr>
          <w:sz w:val="22"/>
          <w:szCs w:val="22"/>
        </w:rPr>
      </w:pPr>
      <w:r w:rsidRPr="002158BD">
        <w:rPr>
          <w:b/>
          <w:sz w:val="22"/>
          <w:szCs w:val="22"/>
          <w:u w:val="single"/>
        </w:rPr>
        <w:t>„</w:t>
      </w:r>
      <w:r w:rsidR="00185464" w:rsidRPr="002158BD">
        <w:rPr>
          <w:b/>
          <w:sz w:val="22"/>
          <w:szCs w:val="22"/>
          <w:u w:val="single"/>
        </w:rPr>
        <w:t>ZBOCZA PLUTOWSKIE</w:t>
      </w:r>
      <w:r w:rsidRPr="002158BD">
        <w:rPr>
          <w:b/>
          <w:sz w:val="22"/>
          <w:szCs w:val="22"/>
          <w:u w:val="single"/>
        </w:rPr>
        <w:t>”</w:t>
      </w:r>
      <w:r w:rsidR="00185464" w:rsidRPr="002158BD">
        <w:rPr>
          <w:b/>
        </w:rPr>
        <w:t xml:space="preserve">- </w:t>
      </w:r>
      <w:r w:rsidR="00185464" w:rsidRPr="002158BD">
        <w:t>(</w:t>
      </w:r>
      <w:r w:rsidR="00185464" w:rsidRPr="002158BD">
        <w:rPr>
          <w:sz w:val="22"/>
          <w:szCs w:val="22"/>
        </w:rPr>
        <w:t xml:space="preserve">kod obszaru PLH040040) jest to obszar mający znaczenie dla Wspólnoty o powierzchni 1 002,42 ha. Położony głównie na stromych zboczach strefy krawędziowej </w:t>
      </w:r>
      <w:r w:rsidR="00185464" w:rsidRPr="002158BD">
        <w:rPr>
          <w:sz w:val="22"/>
          <w:szCs w:val="22"/>
        </w:rPr>
        <w:lastRenderedPageBreak/>
        <w:t>Doliny Dolnej Wisły, nachylonych do 30</w:t>
      </w:r>
      <w:r w:rsidR="005F572C">
        <w:rPr>
          <w:sz w:val="22"/>
          <w:szCs w:val="22"/>
          <w:vertAlign w:val="superscript"/>
        </w:rPr>
        <w:t>°</w:t>
      </w:r>
      <w:r w:rsidR="00185464" w:rsidRPr="002158BD">
        <w:rPr>
          <w:sz w:val="22"/>
          <w:szCs w:val="22"/>
        </w:rPr>
        <w:t xml:space="preserve"> i wzniesionych do 60 m ponad dno doliny. Specyficzną jego cechą jest swoista rzeźba terenu i znaczne deniwelacje. W granicach obszaru leży szereg śródpolnych, wykształconych naturalnie zalesionych parowów, wcinających się w przyległą wysoczyznę morenową.</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Występują tu liczne gatunki roślin i</w:t>
      </w:r>
      <w:r w:rsidR="00E540F8">
        <w:rPr>
          <w:sz w:val="22"/>
          <w:szCs w:val="22"/>
        </w:rPr>
        <w:t xml:space="preserve"> zwierząt termofilnych sprzyjaj</w:t>
      </w:r>
      <w:r w:rsidRPr="002158BD">
        <w:rPr>
          <w:sz w:val="22"/>
          <w:szCs w:val="22"/>
        </w:rPr>
        <w:t>ą temu dobrze naświetlone strome zbocza doliny.</w:t>
      </w:r>
      <w:r w:rsidR="002158BD">
        <w:rPr>
          <w:sz w:val="22"/>
          <w:szCs w:val="22"/>
        </w:rPr>
        <w:t xml:space="preserve"> </w:t>
      </w:r>
      <w:r w:rsidRPr="002158BD">
        <w:rPr>
          <w:sz w:val="22"/>
          <w:szCs w:val="22"/>
        </w:rPr>
        <w:t>W parowach zachowały się lasy liściaste o cechach naturalnych, na dnie których spotkać można płaty łęgu wiązowo-jesionowego. Obecność cienistych lasów obok kserotermicznych muraw bardzo podnosi różnorodność florystyczną i faunistyczną tego obszaru.</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Największym walorem przyrodniczym Zbocz</w:t>
      </w:r>
      <w:r w:rsidR="00DD12BB">
        <w:rPr>
          <w:sz w:val="22"/>
          <w:szCs w:val="22"/>
        </w:rPr>
        <w:t>y</w:t>
      </w:r>
      <w:r w:rsidRPr="002158BD">
        <w:rPr>
          <w:sz w:val="22"/>
          <w:szCs w:val="22"/>
        </w:rPr>
        <w:t xml:space="preserve"> Plutowskich są zbiorowiska roślinności kserotermicznej: m.in. zespoły </w:t>
      </w:r>
      <w:proofErr w:type="spellStart"/>
      <w:r w:rsidRPr="002158BD">
        <w:rPr>
          <w:sz w:val="22"/>
          <w:szCs w:val="22"/>
        </w:rPr>
        <w:t>Adonio-Brachypodietum</w:t>
      </w:r>
      <w:proofErr w:type="spellEnd"/>
      <w:r w:rsidRPr="002158BD">
        <w:rPr>
          <w:sz w:val="22"/>
          <w:szCs w:val="22"/>
        </w:rPr>
        <w:t xml:space="preserve"> i </w:t>
      </w:r>
      <w:proofErr w:type="spellStart"/>
      <w:r w:rsidRPr="002158BD">
        <w:rPr>
          <w:sz w:val="22"/>
          <w:szCs w:val="22"/>
        </w:rPr>
        <w:t>Potentillo-Stipetum</w:t>
      </w:r>
      <w:proofErr w:type="spellEnd"/>
      <w:r w:rsidRPr="002158BD">
        <w:rPr>
          <w:sz w:val="22"/>
          <w:szCs w:val="22"/>
        </w:rPr>
        <w:t xml:space="preserve"> </w:t>
      </w:r>
      <w:proofErr w:type="spellStart"/>
      <w:r w:rsidRPr="002158BD">
        <w:rPr>
          <w:sz w:val="22"/>
          <w:szCs w:val="22"/>
        </w:rPr>
        <w:t>capillataea</w:t>
      </w:r>
      <w:proofErr w:type="spellEnd"/>
      <w:r w:rsidRPr="002158BD">
        <w:rPr>
          <w:sz w:val="22"/>
          <w:szCs w:val="22"/>
        </w:rPr>
        <w:t xml:space="preserve"> także zarośla </w:t>
      </w:r>
      <w:proofErr w:type="spellStart"/>
      <w:r w:rsidRPr="002158BD">
        <w:rPr>
          <w:sz w:val="22"/>
          <w:szCs w:val="22"/>
        </w:rPr>
        <w:t>tarninowo-głogowe</w:t>
      </w:r>
      <w:proofErr w:type="spellEnd"/>
      <w:r w:rsidRPr="002158BD">
        <w:rPr>
          <w:sz w:val="22"/>
          <w:szCs w:val="22"/>
        </w:rPr>
        <w:t xml:space="preserve"> (</w:t>
      </w:r>
      <w:proofErr w:type="spellStart"/>
      <w:r w:rsidRPr="002158BD">
        <w:rPr>
          <w:sz w:val="22"/>
          <w:szCs w:val="22"/>
        </w:rPr>
        <w:t>czyżnie</w:t>
      </w:r>
      <w:proofErr w:type="spellEnd"/>
      <w:r w:rsidRPr="002158BD">
        <w:rPr>
          <w:sz w:val="22"/>
          <w:szCs w:val="22"/>
        </w:rPr>
        <w:t xml:space="preserve">) </w:t>
      </w:r>
      <w:proofErr w:type="spellStart"/>
      <w:r w:rsidRPr="002158BD">
        <w:rPr>
          <w:sz w:val="22"/>
          <w:szCs w:val="22"/>
        </w:rPr>
        <w:t>Pruno-Crataegetum</w:t>
      </w:r>
      <w:proofErr w:type="spellEnd"/>
      <w:r w:rsidRPr="002158BD">
        <w:rPr>
          <w:sz w:val="22"/>
          <w:szCs w:val="22"/>
        </w:rPr>
        <w:t xml:space="preserve">. W parowach, miejscach trudnych do prowadzenia intensywnej gospodarki leśnej, często zachowały się płaty grądu </w:t>
      </w:r>
      <w:proofErr w:type="spellStart"/>
      <w:r w:rsidRPr="002158BD">
        <w:rPr>
          <w:sz w:val="22"/>
          <w:szCs w:val="22"/>
        </w:rPr>
        <w:t>subkontynentalnego</w:t>
      </w:r>
      <w:proofErr w:type="spellEnd"/>
      <w:r w:rsidRPr="002158BD">
        <w:rPr>
          <w:sz w:val="22"/>
          <w:szCs w:val="22"/>
        </w:rPr>
        <w:t xml:space="preserve"> </w:t>
      </w:r>
      <w:proofErr w:type="spellStart"/>
      <w:r w:rsidRPr="002158BD">
        <w:rPr>
          <w:sz w:val="22"/>
          <w:szCs w:val="22"/>
        </w:rPr>
        <w:t>Tilio-Carpinetum</w:t>
      </w:r>
      <w:proofErr w:type="spellEnd"/>
      <w:r w:rsidRPr="002158BD">
        <w:rPr>
          <w:sz w:val="22"/>
          <w:szCs w:val="22"/>
        </w:rPr>
        <w:t xml:space="preserve"> i grądu zboczowego </w:t>
      </w:r>
      <w:proofErr w:type="spellStart"/>
      <w:r w:rsidRPr="002158BD">
        <w:rPr>
          <w:sz w:val="22"/>
          <w:szCs w:val="22"/>
        </w:rPr>
        <w:t>Acer</w:t>
      </w:r>
      <w:proofErr w:type="spellEnd"/>
      <w:r w:rsidRPr="002158BD">
        <w:rPr>
          <w:sz w:val="22"/>
          <w:szCs w:val="22"/>
        </w:rPr>
        <w:t xml:space="preserve"> </w:t>
      </w:r>
      <w:proofErr w:type="spellStart"/>
      <w:r w:rsidRPr="002158BD">
        <w:rPr>
          <w:sz w:val="22"/>
          <w:szCs w:val="22"/>
        </w:rPr>
        <w:t>platanoides-Tilia</w:t>
      </w:r>
      <w:proofErr w:type="spellEnd"/>
      <w:r w:rsidRPr="002158BD">
        <w:rPr>
          <w:sz w:val="22"/>
          <w:szCs w:val="22"/>
        </w:rPr>
        <w:t xml:space="preserve"> </w:t>
      </w:r>
      <w:proofErr w:type="spellStart"/>
      <w:r w:rsidRPr="002158BD">
        <w:rPr>
          <w:sz w:val="22"/>
          <w:szCs w:val="22"/>
        </w:rPr>
        <w:t>cordata</w:t>
      </w:r>
      <w:proofErr w:type="spellEnd"/>
      <w:r w:rsidRPr="002158BD">
        <w:rPr>
          <w:sz w:val="22"/>
          <w:szCs w:val="22"/>
        </w:rPr>
        <w:t xml:space="preserve">, a rzadko łęgu jesionowo- wiązowego </w:t>
      </w:r>
      <w:proofErr w:type="spellStart"/>
      <w:r w:rsidRPr="002158BD">
        <w:rPr>
          <w:sz w:val="22"/>
          <w:szCs w:val="22"/>
        </w:rPr>
        <w:t>Ficario-Ulmetum</w:t>
      </w:r>
      <w:proofErr w:type="spellEnd"/>
      <w:r w:rsidRPr="002158BD">
        <w:rPr>
          <w:sz w:val="22"/>
          <w:szCs w:val="22"/>
        </w:rPr>
        <w:t xml:space="preserve"> </w:t>
      </w:r>
      <w:proofErr w:type="spellStart"/>
      <w:r w:rsidRPr="002158BD">
        <w:rPr>
          <w:sz w:val="22"/>
          <w:szCs w:val="22"/>
        </w:rPr>
        <w:t>minoris</w:t>
      </w:r>
      <w:proofErr w:type="spellEnd"/>
      <w:r w:rsidRPr="002158BD">
        <w:rPr>
          <w:sz w:val="22"/>
          <w:szCs w:val="22"/>
        </w:rPr>
        <w:t>.</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 xml:space="preserve">Zbocza Plutowskie to jeden z trzech znanych rejonów występowania barczatki </w:t>
      </w:r>
      <w:proofErr w:type="spellStart"/>
      <w:r w:rsidRPr="002158BD">
        <w:rPr>
          <w:sz w:val="22"/>
          <w:szCs w:val="22"/>
        </w:rPr>
        <w:t>kataks</w:t>
      </w:r>
      <w:proofErr w:type="spellEnd"/>
      <w:r w:rsidRPr="002158BD">
        <w:rPr>
          <w:sz w:val="22"/>
          <w:szCs w:val="22"/>
        </w:rPr>
        <w:t xml:space="preserve"> - </w:t>
      </w:r>
      <w:proofErr w:type="spellStart"/>
      <w:r w:rsidRPr="002158BD">
        <w:rPr>
          <w:sz w:val="22"/>
          <w:szCs w:val="22"/>
        </w:rPr>
        <w:t>Eriogaster</w:t>
      </w:r>
      <w:proofErr w:type="spellEnd"/>
      <w:r w:rsidRPr="002158BD">
        <w:rPr>
          <w:sz w:val="22"/>
          <w:szCs w:val="22"/>
        </w:rPr>
        <w:t xml:space="preserve"> Cata (ciepłolubny gatunek motyla) w Polsce, a także jedna z nielicznych środkowoeuropejskich ostoi innych ciepłolubnych gatunków stawonogów (pająki) jak: </w:t>
      </w:r>
      <w:proofErr w:type="spellStart"/>
      <w:r w:rsidRPr="002158BD">
        <w:rPr>
          <w:sz w:val="22"/>
          <w:szCs w:val="22"/>
        </w:rPr>
        <w:t>Gryziel</w:t>
      </w:r>
      <w:proofErr w:type="spellEnd"/>
      <w:r w:rsidRPr="002158BD">
        <w:rPr>
          <w:sz w:val="22"/>
          <w:szCs w:val="22"/>
        </w:rPr>
        <w:t xml:space="preserve"> stepowy - </w:t>
      </w:r>
      <w:proofErr w:type="spellStart"/>
      <w:r w:rsidRPr="002158BD">
        <w:rPr>
          <w:sz w:val="22"/>
          <w:szCs w:val="22"/>
        </w:rPr>
        <w:t>Atypus</w:t>
      </w:r>
      <w:proofErr w:type="spellEnd"/>
      <w:r w:rsidRPr="002158BD">
        <w:rPr>
          <w:sz w:val="22"/>
          <w:szCs w:val="22"/>
        </w:rPr>
        <w:t xml:space="preserve"> </w:t>
      </w:r>
      <w:proofErr w:type="spellStart"/>
      <w:r w:rsidRPr="002158BD">
        <w:rPr>
          <w:sz w:val="22"/>
          <w:szCs w:val="22"/>
        </w:rPr>
        <w:t>muralis</w:t>
      </w:r>
      <w:proofErr w:type="spellEnd"/>
      <w:r w:rsidRPr="002158BD">
        <w:rPr>
          <w:sz w:val="22"/>
          <w:szCs w:val="22"/>
        </w:rPr>
        <w:t xml:space="preserve">, oraz muchówki - </w:t>
      </w:r>
      <w:proofErr w:type="spellStart"/>
      <w:r w:rsidRPr="002158BD">
        <w:rPr>
          <w:sz w:val="22"/>
          <w:szCs w:val="22"/>
        </w:rPr>
        <w:t>Phasia</w:t>
      </w:r>
      <w:proofErr w:type="spellEnd"/>
      <w:r w:rsidRPr="002158BD">
        <w:rPr>
          <w:sz w:val="22"/>
          <w:szCs w:val="22"/>
        </w:rPr>
        <w:t xml:space="preserve"> </w:t>
      </w:r>
      <w:proofErr w:type="spellStart"/>
      <w:r w:rsidRPr="002158BD">
        <w:rPr>
          <w:sz w:val="22"/>
          <w:szCs w:val="22"/>
        </w:rPr>
        <w:t>aurigera</w:t>
      </w:r>
      <w:proofErr w:type="spellEnd"/>
      <w:r w:rsidRPr="002158BD">
        <w:rPr>
          <w:sz w:val="22"/>
          <w:szCs w:val="22"/>
        </w:rPr>
        <w:t xml:space="preserve"> i </w:t>
      </w:r>
      <w:proofErr w:type="spellStart"/>
      <w:r w:rsidRPr="002158BD">
        <w:rPr>
          <w:sz w:val="22"/>
          <w:szCs w:val="22"/>
        </w:rPr>
        <w:t>Pollenia</w:t>
      </w:r>
      <w:proofErr w:type="spellEnd"/>
      <w:r w:rsidRPr="002158BD">
        <w:rPr>
          <w:sz w:val="22"/>
          <w:szCs w:val="22"/>
        </w:rPr>
        <w:t xml:space="preserve"> </w:t>
      </w:r>
      <w:proofErr w:type="spellStart"/>
      <w:r w:rsidRPr="002158BD">
        <w:rPr>
          <w:sz w:val="22"/>
          <w:szCs w:val="22"/>
        </w:rPr>
        <w:t>venturii</w:t>
      </w:r>
      <w:proofErr w:type="spellEnd"/>
      <w:r w:rsidRPr="002158BD">
        <w:rPr>
          <w:sz w:val="22"/>
          <w:szCs w:val="22"/>
        </w:rPr>
        <w:t>.</w:t>
      </w:r>
    </w:p>
    <w:p w:rsidR="00185464" w:rsidRPr="002158BD" w:rsidRDefault="00185464" w:rsidP="002158BD">
      <w:pPr>
        <w:pStyle w:val="Tekstpodstawowywcity"/>
        <w:widowControl w:val="0"/>
        <w:suppressAutoHyphens w:val="0"/>
        <w:spacing w:before="120" w:after="0"/>
        <w:ind w:left="0"/>
        <w:rPr>
          <w:sz w:val="22"/>
          <w:szCs w:val="22"/>
        </w:rPr>
      </w:pPr>
      <w:r w:rsidRPr="002158BD">
        <w:rPr>
          <w:sz w:val="22"/>
          <w:szCs w:val="22"/>
        </w:rPr>
        <w:t xml:space="preserve">Niektóre rzadko spotykane owady związane są z dnem doliny Wisły, np. </w:t>
      </w:r>
      <w:proofErr w:type="spellStart"/>
      <w:r w:rsidRPr="002158BD">
        <w:rPr>
          <w:sz w:val="22"/>
          <w:szCs w:val="22"/>
        </w:rPr>
        <w:t>pachnica</w:t>
      </w:r>
      <w:proofErr w:type="spellEnd"/>
      <w:r w:rsidRPr="002158BD">
        <w:rPr>
          <w:sz w:val="22"/>
          <w:szCs w:val="22"/>
        </w:rPr>
        <w:t xml:space="preserve"> dębowa - </w:t>
      </w:r>
      <w:proofErr w:type="spellStart"/>
      <w:r w:rsidRPr="002158BD">
        <w:rPr>
          <w:sz w:val="22"/>
          <w:szCs w:val="22"/>
        </w:rPr>
        <w:t>Osmoderma</w:t>
      </w:r>
      <w:proofErr w:type="spellEnd"/>
      <w:r w:rsidRPr="002158BD">
        <w:rPr>
          <w:sz w:val="22"/>
          <w:szCs w:val="22"/>
        </w:rPr>
        <w:t xml:space="preserve"> eremita. Zbocza oddalone są o około 3,5 km od przedsięwzięcia.</w:t>
      </w:r>
    </w:p>
    <w:p w:rsidR="00415355" w:rsidRDefault="00415355">
      <w:pPr>
        <w:widowControl/>
        <w:autoSpaceDE/>
        <w:autoSpaceDN/>
        <w:adjustRightInd/>
        <w:spacing w:line="240" w:lineRule="auto"/>
        <w:jc w:val="left"/>
        <w:rPr>
          <w:sz w:val="22"/>
          <w:szCs w:val="22"/>
        </w:rPr>
      </w:pPr>
    </w:p>
    <w:p w:rsidR="007B0F63" w:rsidRPr="00F80E18" w:rsidRDefault="007B0F63" w:rsidP="007B0F63">
      <w:pPr>
        <w:spacing w:after="200" w:line="276" w:lineRule="auto"/>
        <w:rPr>
          <w:b/>
          <w:sz w:val="22"/>
          <w:szCs w:val="22"/>
          <w:u w:val="single"/>
        </w:rPr>
      </w:pPr>
      <w:r w:rsidRPr="00F80E18">
        <w:rPr>
          <w:b/>
          <w:sz w:val="22"/>
          <w:szCs w:val="22"/>
        </w:rPr>
        <w:t>Czy dla projektowanej inwestycji planuje się utworzenie obszaru ograniczonego użytkowania (dla przedsięwzięć wymienionych w art. 135 Prawa ochrony środowiska), spowoduje tym, że mimo zastosowanych dostępnych rozwiązań technicznych, technologicznych i organizacyjnych nie mogą być dotrzymane standardy jakości środowiska poza terenem zakładu lub innego obiektu.</w:t>
      </w:r>
    </w:p>
    <w:p w:rsidR="007B0F63" w:rsidRPr="00F80E18" w:rsidRDefault="007B0F63" w:rsidP="007B0F63">
      <w:pPr>
        <w:spacing w:before="240"/>
        <w:rPr>
          <w:sz w:val="22"/>
          <w:szCs w:val="22"/>
        </w:rPr>
      </w:pPr>
      <w:r w:rsidRPr="00F80E18">
        <w:rPr>
          <w:sz w:val="22"/>
          <w:szCs w:val="22"/>
        </w:rPr>
        <w:t>W przypadku rozpatrywanej inwestycji nie zachodzi potrzeba wyznaczenia obszaru ograniczonego użytkowania, ponieważ dotrzymane będą standardy jakości środowiska poza terenem, do którego inwestor ma tytuł prawny. Ponadto zgodnie z art. 135 ust. 1 ustawy z dnia 27 kwietnia 2001 r.- Prawo ochrony środowiska, przedsięwzięcie typu budowa obiektu nie kwalifikuje się do wyznaczenia obszaru ograniczonego użytkowania.</w:t>
      </w:r>
    </w:p>
    <w:p w:rsidR="007B0F63" w:rsidRPr="00F80E18" w:rsidRDefault="007B0F63" w:rsidP="007B0F63">
      <w:pPr>
        <w:rPr>
          <w:sz w:val="22"/>
          <w:szCs w:val="22"/>
        </w:rPr>
      </w:pPr>
      <w:r w:rsidRPr="00F80E18">
        <w:rPr>
          <w:sz w:val="22"/>
          <w:szCs w:val="22"/>
        </w:rPr>
        <w:t>Biorąc pod uwagę uzyskane z obliczeń wyniki oddziaływania planowanej inwestycji na obecnym etapie nie zachodzi potrzeba ustanowienia obszaru ograniczonego oddziaływania.</w:t>
      </w:r>
    </w:p>
    <w:p w:rsidR="007B0F63" w:rsidRPr="00075C92" w:rsidRDefault="007B0F63" w:rsidP="007B0F63">
      <w:pPr>
        <w:rPr>
          <w:rFonts w:eastAsia="Calibri"/>
          <w:sz w:val="22"/>
          <w:szCs w:val="22"/>
        </w:rPr>
      </w:pPr>
    </w:p>
    <w:p w:rsidR="007B0F63" w:rsidRDefault="007B0F63" w:rsidP="007B0F63">
      <w:pPr>
        <w:spacing w:before="120"/>
        <w:rPr>
          <w:sz w:val="22"/>
          <w:szCs w:val="22"/>
        </w:rPr>
      </w:pPr>
    </w:p>
    <w:p w:rsidR="007B17F4" w:rsidRPr="00075C92" w:rsidRDefault="007B17F4" w:rsidP="007B0F63">
      <w:pPr>
        <w:spacing w:before="120"/>
        <w:rPr>
          <w:sz w:val="22"/>
          <w:szCs w:val="22"/>
        </w:rPr>
      </w:pPr>
    </w:p>
    <w:p w:rsidR="00FD21CA" w:rsidRPr="00075C92" w:rsidRDefault="00FD21CA" w:rsidP="00127271">
      <w:pPr>
        <w:spacing w:before="120" w:line="360" w:lineRule="exact"/>
        <w:ind w:left="6095" w:hanging="6095"/>
        <w:jc w:val="right"/>
        <w:rPr>
          <w:sz w:val="22"/>
          <w:szCs w:val="22"/>
        </w:rPr>
      </w:pPr>
      <w:r w:rsidRPr="00075C92">
        <w:rPr>
          <w:sz w:val="22"/>
          <w:szCs w:val="22"/>
        </w:rPr>
        <w:t>.....................................................</w:t>
      </w:r>
    </w:p>
    <w:p w:rsidR="00FD21CA" w:rsidRPr="00075C92" w:rsidRDefault="00FD21CA" w:rsidP="00127271">
      <w:pPr>
        <w:spacing w:before="120" w:line="360" w:lineRule="exact"/>
        <w:ind w:left="6663"/>
        <w:rPr>
          <w:sz w:val="22"/>
          <w:szCs w:val="22"/>
        </w:rPr>
      </w:pPr>
      <w:r w:rsidRPr="00075C92">
        <w:rPr>
          <w:sz w:val="22"/>
          <w:szCs w:val="22"/>
        </w:rPr>
        <w:t>Podpis wnioskodawcy</w:t>
      </w:r>
    </w:p>
    <w:sectPr w:rsidR="00FD21CA" w:rsidRPr="00075C92" w:rsidSect="00127271">
      <w:footerReference w:type="default" r:id="rId10"/>
      <w:headerReference w:type="first" r:id="rId11"/>
      <w:pgSz w:w="11909" w:h="16834"/>
      <w:pgMar w:top="1417" w:right="1417" w:bottom="1417" w:left="1417" w:header="709" w:footer="709"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5E3" w:rsidRDefault="00A505E3">
      <w:r>
        <w:separator/>
      </w:r>
    </w:p>
  </w:endnote>
  <w:endnote w:type="continuationSeparator" w:id="0">
    <w:p w:rsidR="00A505E3" w:rsidRDefault="00A5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Mincho"/>
    <w:panose1 w:val="00000000000000000000"/>
    <w:charset w:val="80"/>
    <w:family w:val="auto"/>
    <w:notTrueType/>
    <w:pitch w:val="default"/>
    <w:sig w:usb0="00000007" w:usb1="08070000" w:usb2="00000010" w:usb3="00000000" w:csb0="00020003" w:csb1="00000000"/>
  </w:font>
  <w:font w:name="Tahoma">
    <w:panose1 w:val="020B0604030504040204"/>
    <w:charset w:val="00"/>
    <w:family w:val="swiss"/>
    <w:notTrueType/>
    <w:pitch w:val="variable"/>
    <w:sig w:usb0="00000003" w:usb1="00000000" w:usb2="00000000" w:usb3="00000000" w:csb0="00000001" w:csb1="00000000"/>
  </w:font>
  <w:font w:name="Switzerland">
    <w:altName w:val="Arial"/>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ndara">
    <w:panose1 w:val="020E0502030303020204"/>
    <w:charset w:val="EE"/>
    <w:family w:val="swiss"/>
    <w:pitch w:val="variable"/>
    <w:sig w:usb0="A00002EF" w:usb1="4000A44B" w:usb2="00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54" w:rsidRDefault="0039749A" w:rsidP="0050454D">
    <w:pPr>
      <w:pStyle w:val="Stopka"/>
      <w:framePr w:wrap="auto" w:vAnchor="text" w:hAnchor="margin" w:xAlign="right" w:y="1"/>
      <w:spacing w:line="360" w:lineRule="exact"/>
      <w:rPr>
        <w:rStyle w:val="Numerstrony"/>
      </w:rPr>
    </w:pPr>
    <w:r>
      <w:rPr>
        <w:rStyle w:val="Numerstrony"/>
      </w:rPr>
      <w:fldChar w:fldCharType="begin"/>
    </w:r>
    <w:r w:rsidR="00BE7354">
      <w:rPr>
        <w:rStyle w:val="Numerstrony"/>
      </w:rPr>
      <w:instrText xml:space="preserve">PAGE  </w:instrText>
    </w:r>
    <w:r>
      <w:rPr>
        <w:rStyle w:val="Numerstrony"/>
      </w:rPr>
      <w:fldChar w:fldCharType="separate"/>
    </w:r>
    <w:r w:rsidR="00263A02">
      <w:rPr>
        <w:rStyle w:val="Numerstrony"/>
        <w:noProof/>
      </w:rPr>
      <w:t>9</w:t>
    </w:r>
    <w:r>
      <w:rPr>
        <w:rStyle w:val="Numerstrony"/>
      </w:rPr>
      <w:fldChar w:fldCharType="end"/>
    </w:r>
  </w:p>
  <w:p w:rsidR="00BE7354" w:rsidRDefault="00BE7354" w:rsidP="0050454D">
    <w:pPr>
      <w:pStyle w:val="Stopka"/>
      <w:spacing w:line="36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5E3" w:rsidRDefault="00A505E3">
      <w:r>
        <w:separator/>
      </w:r>
    </w:p>
  </w:footnote>
  <w:footnote w:type="continuationSeparator" w:id="0">
    <w:p w:rsidR="00A505E3" w:rsidRDefault="00A5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54" w:rsidRPr="004D6A0E" w:rsidRDefault="00BE7354" w:rsidP="004D6A0E">
    <w:pPr>
      <w:pStyle w:val="Nagwek"/>
      <w:jc w:val="right"/>
      <w:rPr>
        <w:i/>
        <w:iCs/>
      </w:rPr>
    </w:pPr>
    <w:r w:rsidRPr="004D6A0E">
      <w:rPr>
        <w:i/>
        <w:iCs/>
      </w:rP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000013"/>
    <w:multiLevelType w:val="singleLevel"/>
    <w:tmpl w:val="00000013"/>
    <w:name w:val="WW8Num24"/>
    <w:lvl w:ilvl="0">
      <w:start w:val="1"/>
      <w:numFmt w:val="bullet"/>
      <w:lvlText w:val=""/>
      <w:lvlJc w:val="left"/>
      <w:pPr>
        <w:tabs>
          <w:tab w:val="num" w:pos="435"/>
        </w:tabs>
        <w:ind w:left="435" w:hanging="360"/>
      </w:pPr>
      <w:rPr>
        <w:rFonts w:ascii="Symbol" w:hAnsi="Symbol" w:cs="Symbol"/>
      </w:rPr>
    </w:lvl>
  </w:abstractNum>
  <w:abstractNum w:abstractNumId="2">
    <w:nsid w:val="0000005B"/>
    <w:multiLevelType w:val="singleLevel"/>
    <w:tmpl w:val="0000005B"/>
    <w:name w:val="WW8Num91"/>
    <w:lvl w:ilvl="0">
      <w:start w:val="1"/>
      <w:numFmt w:val="bullet"/>
      <w:lvlText w:val=""/>
      <w:lvlJc w:val="left"/>
      <w:pPr>
        <w:tabs>
          <w:tab w:val="num" w:pos="360"/>
        </w:tabs>
        <w:ind w:left="360" w:hanging="360"/>
      </w:pPr>
      <w:rPr>
        <w:rFonts w:ascii="Wingdings" w:hAnsi="Wingdings"/>
      </w:rPr>
    </w:lvl>
  </w:abstractNum>
  <w:abstractNum w:abstractNumId="3">
    <w:nsid w:val="013D3B33"/>
    <w:multiLevelType w:val="multilevel"/>
    <w:tmpl w:val="E334EEAA"/>
    <w:lvl w:ilvl="0">
      <w:start w:val="1"/>
      <w:numFmt w:val="bullet"/>
      <w:lvlText w:val=""/>
      <w:lvlJc w:val="left"/>
      <w:rPr>
        <w:rFonts w:ascii="Symbol" w:hAnsi="Symbol" w:hint="default"/>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A36776"/>
    <w:multiLevelType w:val="multilevel"/>
    <w:tmpl w:val="BBD211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774BB9"/>
    <w:multiLevelType w:val="multilevel"/>
    <w:tmpl w:val="26328F18"/>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695"/>
        </w:tabs>
        <w:ind w:left="3695" w:hanging="576"/>
      </w:pPr>
      <w:rPr>
        <w:rFonts w:hint="default"/>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
    <w:nsid w:val="03796269"/>
    <w:multiLevelType w:val="multilevel"/>
    <w:tmpl w:val="2448284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64D84"/>
    <w:multiLevelType w:val="hybridMultilevel"/>
    <w:tmpl w:val="A836CC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F11445"/>
    <w:multiLevelType w:val="hybridMultilevel"/>
    <w:tmpl w:val="DF7050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8E1509C"/>
    <w:multiLevelType w:val="multilevel"/>
    <w:tmpl w:val="6AB06AEC"/>
    <w:lvl w:ilvl="0">
      <w:start w:val="1"/>
      <w:numFmt w:val="bullet"/>
      <w:lvlText w:val=""/>
      <w:lvlJc w:val="left"/>
      <w:rPr>
        <w:rFonts w:ascii="Symbol" w:hAnsi="Symbol" w:hint="default"/>
        <w:b/>
        <w:bCs/>
        <w:i/>
        <w:iCs/>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3F6B64"/>
    <w:multiLevelType w:val="hybridMultilevel"/>
    <w:tmpl w:val="CAF476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C246F25"/>
    <w:multiLevelType w:val="multilevel"/>
    <w:tmpl w:val="45CE5450"/>
    <w:lvl w:ilvl="0">
      <w:start w:val="1"/>
      <w:numFmt w:val="bullet"/>
      <w:lvlText w:val="-"/>
      <w:lvlJc w:val="left"/>
      <w:rPr>
        <w:rFonts w:ascii="Times New Roman" w:hAnsi="Times New Roman" w:cs="Times New Roman" w:hint="default"/>
        <w:b/>
        <w:bCs/>
        <w:i/>
        <w:iCs/>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3C01DE"/>
    <w:multiLevelType w:val="hybridMultilevel"/>
    <w:tmpl w:val="7954F4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864DA8"/>
    <w:multiLevelType w:val="hybridMultilevel"/>
    <w:tmpl w:val="D27C8B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DAE479C"/>
    <w:multiLevelType w:val="hybridMultilevel"/>
    <w:tmpl w:val="04BAB0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09B1A4A"/>
    <w:multiLevelType w:val="hybridMultilevel"/>
    <w:tmpl w:val="6F220E60"/>
    <w:lvl w:ilvl="0" w:tplc="32D2FF22">
      <w:start w:val="1"/>
      <w:numFmt w:val="bullet"/>
      <w:lvlText w:val="-"/>
      <w:lvlJc w:val="left"/>
      <w:pPr>
        <w:ind w:left="2629" w:hanging="360"/>
      </w:pPr>
      <w:rPr>
        <w:rFonts w:ascii="Sylfaen" w:hAnsi="Sylfaen" w:cs="Sylfaen"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16">
    <w:nsid w:val="224B59F6"/>
    <w:multiLevelType w:val="multilevel"/>
    <w:tmpl w:val="F3080F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D137B9"/>
    <w:multiLevelType w:val="hybridMultilevel"/>
    <w:tmpl w:val="F0C8ED20"/>
    <w:name w:val="WW8Num542"/>
    <w:lvl w:ilvl="0" w:tplc="C716533A">
      <w:start w:val="1"/>
      <w:numFmt w:val="bullet"/>
      <w:lvlText w:val=""/>
      <w:lvlJc w:val="left"/>
      <w:pPr>
        <w:ind w:left="360" w:hanging="360"/>
      </w:pPr>
      <w:rPr>
        <w:rFonts w:ascii="Symbol" w:hAnsi="Symbol" w:hint="default"/>
      </w:rPr>
    </w:lvl>
    <w:lvl w:ilvl="1" w:tplc="3E2A3ABA">
      <w:start w:val="1"/>
      <w:numFmt w:val="bullet"/>
      <w:lvlText w:val="o"/>
      <w:lvlJc w:val="left"/>
      <w:pPr>
        <w:ind w:left="1080" w:hanging="360"/>
      </w:pPr>
      <w:rPr>
        <w:rFonts w:ascii="Courier New" w:hAnsi="Courier New" w:cs="Courier New" w:hint="default"/>
      </w:rPr>
    </w:lvl>
    <w:lvl w:ilvl="2" w:tplc="77B01598" w:tentative="1">
      <w:start w:val="1"/>
      <w:numFmt w:val="bullet"/>
      <w:lvlText w:val=""/>
      <w:lvlJc w:val="left"/>
      <w:pPr>
        <w:ind w:left="1800" w:hanging="360"/>
      </w:pPr>
      <w:rPr>
        <w:rFonts w:ascii="Wingdings" w:hAnsi="Wingdings" w:hint="default"/>
      </w:rPr>
    </w:lvl>
    <w:lvl w:ilvl="3" w:tplc="C8A288D6" w:tentative="1">
      <w:start w:val="1"/>
      <w:numFmt w:val="bullet"/>
      <w:lvlText w:val=""/>
      <w:lvlJc w:val="left"/>
      <w:pPr>
        <w:ind w:left="2520" w:hanging="360"/>
      </w:pPr>
      <w:rPr>
        <w:rFonts w:ascii="Symbol" w:hAnsi="Symbol" w:hint="default"/>
      </w:rPr>
    </w:lvl>
    <w:lvl w:ilvl="4" w:tplc="0FC2E9FE" w:tentative="1">
      <w:start w:val="1"/>
      <w:numFmt w:val="bullet"/>
      <w:lvlText w:val="o"/>
      <w:lvlJc w:val="left"/>
      <w:pPr>
        <w:ind w:left="3240" w:hanging="360"/>
      </w:pPr>
      <w:rPr>
        <w:rFonts w:ascii="Courier New" w:hAnsi="Courier New" w:cs="Courier New" w:hint="default"/>
      </w:rPr>
    </w:lvl>
    <w:lvl w:ilvl="5" w:tplc="43884DC0" w:tentative="1">
      <w:start w:val="1"/>
      <w:numFmt w:val="bullet"/>
      <w:lvlText w:val=""/>
      <w:lvlJc w:val="left"/>
      <w:pPr>
        <w:ind w:left="3960" w:hanging="360"/>
      </w:pPr>
      <w:rPr>
        <w:rFonts w:ascii="Wingdings" w:hAnsi="Wingdings" w:hint="default"/>
      </w:rPr>
    </w:lvl>
    <w:lvl w:ilvl="6" w:tplc="2BA47D80" w:tentative="1">
      <w:start w:val="1"/>
      <w:numFmt w:val="bullet"/>
      <w:lvlText w:val=""/>
      <w:lvlJc w:val="left"/>
      <w:pPr>
        <w:ind w:left="4680" w:hanging="360"/>
      </w:pPr>
      <w:rPr>
        <w:rFonts w:ascii="Symbol" w:hAnsi="Symbol" w:hint="default"/>
      </w:rPr>
    </w:lvl>
    <w:lvl w:ilvl="7" w:tplc="0FE89AEE" w:tentative="1">
      <w:start w:val="1"/>
      <w:numFmt w:val="bullet"/>
      <w:lvlText w:val="o"/>
      <w:lvlJc w:val="left"/>
      <w:pPr>
        <w:ind w:left="5400" w:hanging="360"/>
      </w:pPr>
      <w:rPr>
        <w:rFonts w:ascii="Courier New" w:hAnsi="Courier New" w:cs="Courier New" w:hint="default"/>
      </w:rPr>
    </w:lvl>
    <w:lvl w:ilvl="8" w:tplc="1AC08F50" w:tentative="1">
      <w:start w:val="1"/>
      <w:numFmt w:val="bullet"/>
      <w:lvlText w:val=""/>
      <w:lvlJc w:val="left"/>
      <w:pPr>
        <w:ind w:left="6120" w:hanging="360"/>
      </w:pPr>
      <w:rPr>
        <w:rFonts w:ascii="Wingdings" w:hAnsi="Wingdings" w:hint="default"/>
      </w:rPr>
    </w:lvl>
  </w:abstractNum>
  <w:abstractNum w:abstractNumId="18">
    <w:nsid w:val="24700BB5"/>
    <w:multiLevelType w:val="hybridMultilevel"/>
    <w:tmpl w:val="AF9EF13A"/>
    <w:lvl w:ilvl="0" w:tplc="32D2FF22">
      <w:start w:val="1"/>
      <w:numFmt w:val="bullet"/>
      <w:lvlText w:val="-"/>
      <w:lvlJc w:val="left"/>
      <w:pPr>
        <w:ind w:left="720" w:hanging="360"/>
      </w:pPr>
      <w:rPr>
        <w:rFonts w:ascii="Sylfaen" w:hAnsi="Sylfaen" w:cs="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3E420D"/>
    <w:multiLevelType w:val="multilevel"/>
    <w:tmpl w:val="7E4486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FA21C3"/>
    <w:multiLevelType w:val="hybridMultilevel"/>
    <w:tmpl w:val="77848B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FAF1961"/>
    <w:multiLevelType w:val="multilevel"/>
    <w:tmpl w:val="3732D268"/>
    <w:lvl w:ilvl="0">
      <w:start w:val="1"/>
      <w:numFmt w:val="lowerLetter"/>
      <w:lvlText w:val="%1)"/>
      <w:lvlJc w:val="left"/>
      <w:rPr>
        <w:rFonts w:cs="Times New Roman" w:hint="default"/>
        <w:b w:val="0"/>
        <w:bCs/>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F35EA0"/>
    <w:multiLevelType w:val="multilevel"/>
    <w:tmpl w:val="FA5071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B623BC"/>
    <w:multiLevelType w:val="hybridMultilevel"/>
    <w:tmpl w:val="DD1C15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78A5BD1"/>
    <w:multiLevelType w:val="hybridMultilevel"/>
    <w:tmpl w:val="630C2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E8E0C5B"/>
    <w:multiLevelType w:val="hybridMultilevel"/>
    <w:tmpl w:val="71429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BD2CC3"/>
    <w:multiLevelType w:val="hybridMultilevel"/>
    <w:tmpl w:val="920C53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BD02FD1"/>
    <w:multiLevelType w:val="multilevel"/>
    <w:tmpl w:val="5DDAE1B0"/>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B135AC"/>
    <w:multiLevelType w:val="hybridMultilevel"/>
    <w:tmpl w:val="7E644BD4"/>
    <w:lvl w:ilvl="0" w:tplc="32D2FF22">
      <w:start w:val="1"/>
      <w:numFmt w:val="bullet"/>
      <w:lvlText w:val="-"/>
      <w:lvlJc w:val="left"/>
      <w:pPr>
        <w:ind w:left="720" w:hanging="360"/>
      </w:pPr>
      <w:rPr>
        <w:rFonts w:ascii="Sylfaen" w:hAnsi="Sylfaen" w:cs="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E6657F5"/>
    <w:multiLevelType w:val="hybridMultilevel"/>
    <w:tmpl w:val="10ACEF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0D74E7"/>
    <w:multiLevelType w:val="hybridMultilevel"/>
    <w:tmpl w:val="9F0E45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CF5A4A"/>
    <w:multiLevelType w:val="hybridMultilevel"/>
    <w:tmpl w:val="F538FB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4DC3634"/>
    <w:multiLevelType w:val="hybridMultilevel"/>
    <w:tmpl w:val="890AB3C4"/>
    <w:lvl w:ilvl="0" w:tplc="EC38C9DC">
      <w:start w:val="1"/>
      <w:numFmt w:val="bullet"/>
      <w:pStyle w:val="Wylicz"/>
      <w:lvlText w:val="►"/>
      <w:lvlJc w:val="left"/>
      <w:pPr>
        <w:tabs>
          <w:tab w:val="num" w:pos="1004"/>
        </w:tabs>
        <w:ind w:left="1004" w:hanging="360"/>
      </w:pPr>
      <w:rPr>
        <w:rFonts w:ascii="Arial" w:hAnsi="Arial" w:cs="Arial" w:hint="default"/>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55A1533C"/>
    <w:multiLevelType w:val="hybridMultilevel"/>
    <w:tmpl w:val="B936E706"/>
    <w:lvl w:ilvl="0" w:tplc="32D2FF22">
      <w:start w:val="1"/>
      <w:numFmt w:val="bullet"/>
      <w:lvlText w:val="-"/>
      <w:lvlJc w:val="left"/>
      <w:pPr>
        <w:ind w:left="720" w:hanging="360"/>
      </w:pPr>
      <w:rPr>
        <w:rFonts w:ascii="Sylfaen" w:hAnsi="Sylfaen" w:cs="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74E23FE"/>
    <w:multiLevelType w:val="hybridMultilevel"/>
    <w:tmpl w:val="1D6AB3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5315EC"/>
    <w:multiLevelType w:val="multilevel"/>
    <w:tmpl w:val="561C01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2F580C"/>
    <w:multiLevelType w:val="multilevel"/>
    <w:tmpl w:val="2D4632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C2294D"/>
    <w:multiLevelType w:val="multilevel"/>
    <w:tmpl w:val="474C9D20"/>
    <w:lvl w:ilvl="0">
      <w:start w:val="1"/>
      <w:numFmt w:val="bullet"/>
      <w:lvlText w:val="-"/>
      <w:lvlJc w:val="left"/>
      <w:rPr>
        <w:rFonts w:ascii="Sylfaen" w:hAnsi="Sylfaen" w:hint="default"/>
        <w:b/>
        <w:bCs/>
        <w:i/>
        <w:iCs/>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872857"/>
    <w:multiLevelType w:val="multilevel"/>
    <w:tmpl w:val="AD985366"/>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67541B"/>
    <w:multiLevelType w:val="hybridMultilevel"/>
    <w:tmpl w:val="1AAEC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47D2675"/>
    <w:multiLevelType w:val="hybridMultilevel"/>
    <w:tmpl w:val="11961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6224BB6"/>
    <w:multiLevelType w:val="hybridMultilevel"/>
    <w:tmpl w:val="8C60B5D0"/>
    <w:lvl w:ilvl="0" w:tplc="32D2FF22">
      <w:start w:val="1"/>
      <w:numFmt w:val="bullet"/>
      <w:lvlText w:val="-"/>
      <w:lvlJc w:val="left"/>
      <w:pPr>
        <w:ind w:left="1260" w:hanging="360"/>
      </w:pPr>
      <w:rPr>
        <w:rFonts w:ascii="Sylfaen" w:hAnsi="Sylfaen" w:cs="Sylfaen"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cs="Wingdings" w:hint="default"/>
      </w:rPr>
    </w:lvl>
    <w:lvl w:ilvl="3" w:tplc="04150001">
      <w:start w:val="1"/>
      <w:numFmt w:val="bullet"/>
      <w:lvlText w:val=""/>
      <w:lvlJc w:val="left"/>
      <w:pPr>
        <w:ind w:left="3420" w:hanging="360"/>
      </w:pPr>
      <w:rPr>
        <w:rFonts w:ascii="Symbol" w:hAnsi="Symbol" w:cs="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cs="Wingdings" w:hint="default"/>
      </w:rPr>
    </w:lvl>
    <w:lvl w:ilvl="6" w:tplc="04150001">
      <w:start w:val="1"/>
      <w:numFmt w:val="bullet"/>
      <w:lvlText w:val=""/>
      <w:lvlJc w:val="left"/>
      <w:pPr>
        <w:ind w:left="5580" w:hanging="360"/>
      </w:pPr>
      <w:rPr>
        <w:rFonts w:ascii="Symbol" w:hAnsi="Symbol" w:cs="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cs="Wingdings" w:hint="default"/>
      </w:rPr>
    </w:lvl>
  </w:abstractNum>
  <w:abstractNum w:abstractNumId="42">
    <w:nsid w:val="772508D0"/>
    <w:multiLevelType w:val="multilevel"/>
    <w:tmpl w:val="856E4D1A"/>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76345A"/>
    <w:multiLevelType w:val="multilevel"/>
    <w:tmpl w:val="86328EC4"/>
    <w:lvl w:ilvl="0">
      <w:start w:val="2"/>
      <w:numFmt w:val="upperRoman"/>
      <w:pStyle w:val="Tekst"/>
      <w:suff w:val="space"/>
      <w:lvlText w:val="%1."/>
      <w:lvlJc w:val="left"/>
      <w:pPr>
        <w:ind w:left="4168" w:hanging="907"/>
      </w:pPr>
      <w:rPr>
        <w:rFonts w:ascii="Times New Roman" w:hAnsi="Times New Roman" w:cs="Times New Roman" w:hint="default"/>
        <w:b/>
        <w:bCs/>
        <w:i w:val="0"/>
        <w:iCs w:val="0"/>
        <w:sz w:val="24"/>
        <w:szCs w:val="24"/>
      </w:rPr>
    </w:lvl>
    <w:lvl w:ilvl="1">
      <w:start w:val="1"/>
      <w:numFmt w:val="decimal"/>
      <w:suff w:val="space"/>
      <w:lvlText w:val="%1.%2."/>
      <w:lvlJc w:val="left"/>
      <w:pPr>
        <w:ind w:left="2892" w:hanging="624"/>
      </w:pPr>
      <w:rPr>
        <w:rFonts w:ascii="Times New Roman" w:hAnsi="Times New Roman" w:cs="Times New Roman" w:hint="default"/>
        <w:b/>
        <w:bCs/>
        <w:i w:val="0"/>
        <w:iCs w:val="0"/>
        <w:sz w:val="24"/>
        <w:szCs w:val="24"/>
      </w:rPr>
    </w:lvl>
    <w:lvl w:ilvl="2">
      <w:start w:val="1"/>
      <w:numFmt w:val="decimal"/>
      <w:pStyle w:val="3NagwekTIII"/>
      <w:suff w:val="space"/>
      <w:lvlText w:val="%1.%2.%3."/>
      <w:lvlJc w:val="left"/>
      <w:pPr>
        <w:ind w:left="3119" w:hanging="851"/>
      </w:pPr>
      <w:rPr>
        <w:rFonts w:ascii="Times New Roman" w:hAnsi="Times New Roman" w:cs="Times New Roman" w:hint="default"/>
        <w:b/>
        <w:bCs/>
        <w:i w:val="0"/>
        <w:iCs w:val="0"/>
        <w:sz w:val="24"/>
        <w:szCs w:val="24"/>
      </w:rPr>
    </w:lvl>
    <w:lvl w:ilvl="3">
      <w:start w:val="1"/>
      <w:numFmt w:val="decimal"/>
      <w:pStyle w:val="4NagwekTIII"/>
      <w:suff w:val="space"/>
      <w:lvlText w:val="%1.%2.%3.%4."/>
      <w:lvlJc w:val="left"/>
      <w:pPr>
        <w:ind w:left="4536" w:hanging="2268"/>
      </w:pPr>
      <w:rPr>
        <w:rFonts w:ascii="Times New Roman" w:hAnsi="Times New Roman" w:cs="Times New Roman" w:hint="default"/>
        <w:b/>
        <w:bCs/>
        <w:i w:val="0"/>
        <w:iCs w:val="0"/>
        <w:sz w:val="24"/>
        <w:szCs w:val="24"/>
      </w:rPr>
    </w:lvl>
    <w:lvl w:ilvl="4">
      <w:start w:val="1"/>
      <w:numFmt w:val="decimal"/>
      <w:pStyle w:val="5NagwekTIII"/>
      <w:lvlText w:val="%1.%2.%3.%4.%5."/>
      <w:lvlJc w:val="left"/>
      <w:pPr>
        <w:tabs>
          <w:tab w:val="num" w:pos="1531"/>
        </w:tabs>
        <w:ind w:left="1531" w:hanging="1247"/>
      </w:pPr>
      <w:rPr>
        <w:rFonts w:ascii="Times New Roman" w:hAnsi="Times New Roman" w:cs="Times New Roman" w:hint="default"/>
        <w:b/>
        <w:bCs/>
        <w:i w:val="0"/>
        <w:iCs w:val="0"/>
        <w:sz w:val="24"/>
        <w:szCs w:val="24"/>
      </w:rPr>
    </w:lvl>
    <w:lvl w:ilvl="5">
      <w:start w:val="1"/>
      <w:numFmt w:val="decimal"/>
      <w:lvlText w:val="%1.%2.%3.%4.%5.%6."/>
      <w:lvlJc w:val="left"/>
      <w:pPr>
        <w:tabs>
          <w:tab w:val="num" w:pos="3969"/>
        </w:tabs>
        <w:ind w:left="3969" w:hanging="1701"/>
      </w:pPr>
      <w:rPr>
        <w:rFonts w:ascii="Times New Roman" w:hAnsi="Times New Roman" w:cs="Times New Roman" w:hint="default"/>
        <w:b/>
        <w:bCs/>
        <w:i w:val="0"/>
        <w:iCs w:val="0"/>
        <w:sz w:val="24"/>
        <w:szCs w:val="24"/>
      </w:rPr>
    </w:lvl>
    <w:lvl w:ilvl="6">
      <w:start w:val="1"/>
      <w:numFmt w:val="decimal"/>
      <w:pStyle w:val="7NagowekTIII"/>
      <w:lvlText w:val="%1.%2.%3.%4.%5.%6.%7."/>
      <w:lvlJc w:val="left"/>
      <w:pPr>
        <w:tabs>
          <w:tab w:val="num" w:pos="3969"/>
        </w:tabs>
        <w:ind w:left="3969" w:hanging="1701"/>
      </w:pPr>
      <w:rPr>
        <w:rFonts w:ascii="Times New Roman" w:hAnsi="Times New Roman" w:cs="Times New Roman" w:hint="default"/>
        <w:b/>
        <w:bCs/>
        <w:i w:val="0"/>
        <w:iCs w:val="0"/>
        <w:sz w:val="24"/>
        <w:szCs w:val="24"/>
      </w:rPr>
    </w:lvl>
    <w:lvl w:ilvl="7">
      <w:start w:val="1"/>
      <w:numFmt w:val="decimal"/>
      <w:pStyle w:val="8NagowekTIII"/>
      <w:lvlText w:val="%1.%2.%3.%4.%5.%6.%7.%8."/>
      <w:lvlJc w:val="left"/>
      <w:pPr>
        <w:tabs>
          <w:tab w:val="num" w:pos="6634"/>
        </w:tabs>
        <w:ind w:left="6634" w:hanging="4366"/>
      </w:pPr>
      <w:rPr>
        <w:rFonts w:ascii="Times New Roman" w:hAnsi="Times New Roman" w:cs="Times New Roman" w:hint="default"/>
        <w:b/>
        <w:bCs/>
        <w:i w:val="0"/>
        <w:iCs w:val="0"/>
        <w:sz w:val="24"/>
        <w:szCs w:val="24"/>
      </w:rPr>
    </w:lvl>
    <w:lvl w:ilvl="8">
      <w:start w:val="1"/>
      <w:numFmt w:val="decimal"/>
      <w:lvlText w:val="%1.%2.%3.%4.%5.%6.%7.%8.%9."/>
      <w:lvlJc w:val="left"/>
      <w:pPr>
        <w:tabs>
          <w:tab w:val="num" w:pos="2412"/>
        </w:tabs>
        <w:ind w:left="8784" w:hanging="708"/>
      </w:pPr>
      <w:rPr>
        <w:rFonts w:ascii="Times New Roman" w:hAnsi="Times New Roman" w:cs="Times New Roman" w:hint="default"/>
      </w:rPr>
    </w:lvl>
  </w:abstractNum>
  <w:abstractNum w:abstractNumId="44">
    <w:nsid w:val="78911FAF"/>
    <w:multiLevelType w:val="hybridMultilevel"/>
    <w:tmpl w:val="930012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C510D42"/>
    <w:multiLevelType w:val="hybridMultilevel"/>
    <w:tmpl w:val="EC028D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F1C2424"/>
    <w:multiLevelType w:val="hybridMultilevel"/>
    <w:tmpl w:val="76588952"/>
    <w:lvl w:ilvl="0" w:tplc="6D245AF0">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nsid w:val="7FD67777"/>
    <w:multiLevelType w:val="hybridMultilevel"/>
    <w:tmpl w:val="D5CA24BC"/>
    <w:lvl w:ilvl="0" w:tplc="04150001">
      <w:start w:val="1"/>
      <w:numFmt w:val="bullet"/>
      <w:lvlText w:val=""/>
      <w:lvlJc w:val="left"/>
      <w:pPr>
        <w:tabs>
          <w:tab w:val="num" w:pos="720"/>
        </w:tabs>
        <w:ind w:left="720" w:hanging="360"/>
      </w:pPr>
      <w:rPr>
        <w:rFonts w:ascii="Symbol" w:hAnsi="Symbol" w:cs="Symbol" w:hint="default"/>
      </w:rPr>
    </w:lvl>
    <w:lvl w:ilvl="1" w:tplc="04150001">
      <w:start w:val="1"/>
      <w:numFmt w:val="bullet"/>
      <w:lvlText w:val=""/>
      <w:lvlJc w:val="left"/>
      <w:pPr>
        <w:tabs>
          <w:tab w:val="num" w:pos="720"/>
        </w:tabs>
        <w:ind w:left="720" w:hanging="360"/>
      </w:pPr>
      <w:rPr>
        <w:rFonts w:ascii="Symbol" w:hAnsi="Symbol" w:cs="Symbol" w:hint="default"/>
      </w:rPr>
    </w:lvl>
    <w:lvl w:ilvl="2" w:tplc="CC1A7E72">
      <w:numFmt w:val="bullet"/>
      <w:lvlText w:val=""/>
      <w:lvlJc w:val="left"/>
      <w:pPr>
        <w:tabs>
          <w:tab w:val="num" w:pos="2160"/>
        </w:tabs>
        <w:ind w:left="2160" w:hanging="360"/>
      </w:pPr>
      <w:rPr>
        <w:rFonts w:ascii="Wingdings" w:eastAsia="Times New Roman" w:hAnsi="Wingdings" w:hint="default"/>
        <w:b/>
        <w:bCs/>
        <w:i/>
        <w:iCs/>
        <w:sz w:val="22"/>
        <w:szCs w:val="22"/>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
      <w:lvlJc w:val="left"/>
      <w:pPr>
        <w:tabs>
          <w:tab w:val="num" w:pos="3600"/>
        </w:tabs>
        <w:ind w:left="3600" w:hanging="360"/>
      </w:pPr>
      <w:rPr>
        <w:rFonts w:ascii="Symbol" w:hAnsi="Symbol" w:cs="Symbol" w:hint="default"/>
      </w:rPr>
    </w:lvl>
    <w:lvl w:ilvl="5" w:tplc="04150001">
      <w:start w:val="1"/>
      <w:numFmt w:val="bullet"/>
      <w:lvlText w:val=""/>
      <w:lvlJc w:val="left"/>
      <w:pPr>
        <w:tabs>
          <w:tab w:val="num" w:pos="4320"/>
        </w:tabs>
        <w:ind w:left="4320" w:hanging="360"/>
      </w:pPr>
      <w:rPr>
        <w:rFonts w:ascii="Symbol" w:hAnsi="Symbol" w:cs="Symbol"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7"/>
  </w:num>
  <w:num w:numId="3">
    <w:abstractNumId w:val="32"/>
  </w:num>
  <w:num w:numId="4">
    <w:abstractNumId w:val="43"/>
  </w:num>
  <w:num w:numId="5">
    <w:abstractNumId w:val="41"/>
  </w:num>
  <w:num w:numId="6">
    <w:abstractNumId w:val="3"/>
  </w:num>
  <w:num w:numId="7">
    <w:abstractNumId w:val="35"/>
  </w:num>
  <w:num w:numId="8">
    <w:abstractNumId w:val="22"/>
  </w:num>
  <w:num w:numId="9">
    <w:abstractNumId w:val="19"/>
  </w:num>
  <w:num w:numId="10">
    <w:abstractNumId w:val="27"/>
  </w:num>
  <w:num w:numId="11">
    <w:abstractNumId w:val="4"/>
  </w:num>
  <w:num w:numId="12">
    <w:abstractNumId w:val="42"/>
  </w:num>
  <w:num w:numId="13">
    <w:abstractNumId w:val="21"/>
  </w:num>
  <w:num w:numId="14">
    <w:abstractNumId w:val="36"/>
  </w:num>
  <w:num w:numId="15">
    <w:abstractNumId w:val="38"/>
  </w:num>
  <w:num w:numId="16">
    <w:abstractNumId w:val="6"/>
  </w:num>
  <w:num w:numId="17">
    <w:abstractNumId w:val="16"/>
  </w:num>
  <w:num w:numId="18">
    <w:abstractNumId w:val="40"/>
  </w:num>
  <w:num w:numId="19">
    <w:abstractNumId w:val="10"/>
  </w:num>
  <w:num w:numId="20">
    <w:abstractNumId w:val="31"/>
  </w:num>
  <w:num w:numId="21">
    <w:abstractNumId w:val="26"/>
  </w:num>
  <w:num w:numId="22">
    <w:abstractNumId w:val="8"/>
  </w:num>
  <w:num w:numId="23">
    <w:abstractNumId w:val="39"/>
  </w:num>
  <w:num w:numId="24">
    <w:abstractNumId w:val="12"/>
  </w:num>
  <w:num w:numId="25">
    <w:abstractNumId w:val="30"/>
  </w:num>
  <w:num w:numId="26">
    <w:abstractNumId w:val="5"/>
  </w:num>
  <w:num w:numId="27">
    <w:abstractNumId w:val="7"/>
  </w:num>
  <w:num w:numId="28">
    <w:abstractNumId w:val="20"/>
  </w:num>
  <w:num w:numId="29">
    <w:abstractNumId w:val="14"/>
  </w:num>
  <w:num w:numId="30">
    <w:abstractNumId w:val="13"/>
  </w:num>
  <w:num w:numId="31">
    <w:abstractNumId w:val="45"/>
  </w:num>
  <w:num w:numId="32">
    <w:abstractNumId w:val="24"/>
  </w:num>
  <w:num w:numId="33">
    <w:abstractNumId w:val="25"/>
  </w:num>
  <w:num w:numId="34">
    <w:abstractNumId w:val="5"/>
  </w:num>
  <w:num w:numId="35">
    <w:abstractNumId w:val="15"/>
  </w:num>
  <w:num w:numId="36">
    <w:abstractNumId w:val="28"/>
  </w:num>
  <w:num w:numId="37">
    <w:abstractNumId w:val="34"/>
  </w:num>
  <w:num w:numId="38">
    <w:abstractNumId w:val="44"/>
  </w:num>
  <w:num w:numId="39">
    <w:abstractNumId w:val="23"/>
  </w:num>
  <w:num w:numId="40">
    <w:abstractNumId w:val="9"/>
  </w:num>
  <w:num w:numId="41">
    <w:abstractNumId w:val="37"/>
  </w:num>
  <w:num w:numId="42">
    <w:abstractNumId w:val="18"/>
  </w:num>
  <w:num w:numId="43">
    <w:abstractNumId w:val="33"/>
  </w:num>
  <w:num w:numId="44">
    <w:abstractNumId w:val="11"/>
  </w:num>
  <w:num w:numId="45">
    <w:abstractNumId w:val="46"/>
  </w:num>
  <w:num w:numId="4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34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09E1"/>
    <w:rsid w:val="0000070A"/>
    <w:rsid w:val="00001D1B"/>
    <w:rsid w:val="00002908"/>
    <w:rsid w:val="000033C6"/>
    <w:rsid w:val="0000479A"/>
    <w:rsid w:val="000048F8"/>
    <w:rsid w:val="000069DF"/>
    <w:rsid w:val="00011E21"/>
    <w:rsid w:val="000132CD"/>
    <w:rsid w:val="00014687"/>
    <w:rsid w:val="00014D0E"/>
    <w:rsid w:val="000179FD"/>
    <w:rsid w:val="0002087B"/>
    <w:rsid w:val="00021496"/>
    <w:rsid w:val="000243F0"/>
    <w:rsid w:val="000276EE"/>
    <w:rsid w:val="00027B28"/>
    <w:rsid w:val="00030294"/>
    <w:rsid w:val="0003053F"/>
    <w:rsid w:val="00030E8D"/>
    <w:rsid w:val="00033895"/>
    <w:rsid w:val="00034DD9"/>
    <w:rsid w:val="00036831"/>
    <w:rsid w:val="0003746F"/>
    <w:rsid w:val="000405A2"/>
    <w:rsid w:val="000408A5"/>
    <w:rsid w:val="00040E95"/>
    <w:rsid w:val="00041C30"/>
    <w:rsid w:val="00042A84"/>
    <w:rsid w:val="000442A3"/>
    <w:rsid w:val="000445A6"/>
    <w:rsid w:val="00045C22"/>
    <w:rsid w:val="00045F5D"/>
    <w:rsid w:val="00047C2C"/>
    <w:rsid w:val="00050FFE"/>
    <w:rsid w:val="00051359"/>
    <w:rsid w:val="00051DE5"/>
    <w:rsid w:val="0005264A"/>
    <w:rsid w:val="0005385B"/>
    <w:rsid w:val="0005433B"/>
    <w:rsid w:val="0005434D"/>
    <w:rsid w:val="00055C71"/>
    <w:rsid w:val="000564A5"/>
    <w:rsid w:val="00057A82"/>
    <w:rsid w:val="000606E5"/>
    <w:rsid w:val="00061A49"/>
    <w:rsid w:val="000623F8"/>
    <w:rsid w:val="00065EA3"/>
    <w:rsid w:val="000660A5"/>
    <w:rsid w:val="000667F8"/>
    <w:rsid w:val="0007069C"/>
    <w:rsid w:val="00070D9E"/>
    <w:rsid w:val="00071643"/>
    <w:rsid w:val="00071747"/>
    <w:rsid w:val="00072B06"/>
    <w:rsid w:val="00075C92"/>
    <w:rsid w:val="00077CAB"/>
    <w:rsid w:val="00080BEC"/>
    <w:rsid w:val="000814CD"/>
    <w:rsid w:val="00082C1E"/>
    <w:rsid w:val="000840C4"/>
    <w:rsid w:val="00084100"/>
    <w:rsid w:val="00084B81"/>
    <w:rsid w:val="0009045B"/>
    <w:rsid w:val="000911C2"/>
    <w:rsid w:val="00091532"/>
    <w:rsid w:val="0009249F"/>
    <w:rsid w:val="000943BA"/>
    <w:rsid w:val="00096669"/>
    <w:rsid w:val="00096FB6"/>
    <w:rsid w:val="000977B3"/>
    <w:rsid w:val="000A0922"/>
    <w:rsid w:val="000A15F7"/>
    <w:rsid w:val="000A410F"/>
    <w:rsid w:val="000A4EB5"/>
    <w:rsid w:val="000A521B"/>
    <w:rsid w:val="000B054D"/>
    <w:rsid w:val="000B0852"/>
    <w:rsid w:val="000B0F69"/>
    <w:rsid w:val="000B30BD"/>
    <w:rsid w:val="000B3755"/>
    <w:rsid w:val="000B37E2"/>
    <w:rsid w:val="000B4D82"/>
    <w:rsid w:val="000B4FFA"/>
    <w:rsid w:val="000B7A20"/>
    <w:rsid w:val="000C0A30"/>
    <w:rsid w:val="000C0E1C"/>
    <w:rsid w:val="000C15CF"/>
    <w:rsid w:val="000C40B0"/>
    <w:rsid w:val="000C4467"/>
    <w:rsid w:val="000C446A"/>
    <w:rsid w:val="000C6BA1"/>
    <w:rsid w:val="000D1B9D"/>
    <w:rsid w:val="000D2FD9"/>
    <w:rsid w:val="000D4B60"/>
    <w:rsid w:val="000D6B2E"/>
    <w:rsid w:val="000D6C1B"/>
    <w:rsid w:val="000D6EE4"/>
    <w:rsid w:val="000D77A5"/>
    <w:rsid w:val="000E2833"/>
    <w:rsid w:val="000E321C"/>
    <w:rsid w:val="000E4EFC"/>
    <w:rsid w:val="000E5F7B"/>
    <w:rsid w:val="000E5FDB"/>
    <w:rsid w:val="000E7971"/>
    <w:rsid w:val="000F182E"/>
    <w:rsid w:val="000F44B4"/>
    <w:rsid w:val="000F4724"/>
    <w:rsid w:val="000F4AC2"/>
    <w:rsid w:val="000F54BB"/>
    <w:rsid w:val="00101C64"/>
    <w:rsid w:val="00103FAF"/>
    <w:rsid w:val="00105836"/>
    <w:rsid w:val="00106095"/>
    <w:rsid w:val="001066F3"/>
    <w:rsid w:val="00110954"/>
    <w:rsid w:val="00110B3E"/>
    <w:rsid w:val="00113337"/>
    <w:rsid w:val="001134C1"/>
    <w:rsid w:val="001151D6"/>
    <w:rsid w:val="001152EA"/>
    <w:rsid w:val="00122408"/>
    <w:rsid w:val="001228F5"/>
    <w:rsid w:val="00123139"/>
    <w:rsid w:val="00123B19"/>
    <w:rsid w:val="00123D7C"/>
    <w:rsid w:val="001250E3"/>
    <w:rsid w:val="00127031"/>
    <w:rsid w:val="00127271"/>
    <w:rsid w:val="0012787D"/>
    <w:rsid w:val="001300FD"/>
    <w:rsid w:val="001375EC"/>
    <w:rsid w:val="00141060"/>
    <w:rsid w:val="00141FD5"/>
    <w:rsid w:val="0014234E"/>
    <w:rsid w:val="00142F34"/>
    <w:rsid w:val="001437CD"/>
    <w:rsid w:val="00151B9F"/>
    <w:rsid w:val="00151FC3"/>
    <w:rsid w:val="00153FA6"/>
    <w:rsid w:val="001542F3"/>
    <w:rsid w:val="001553E7"/>
    <w:rsid w:val="00162386"/>
    <w:rsid w:val="00162420"/>
    <w:rsid w:val="00165CF4"/>
    <w:rsid w:val="0016698D"/>
    <w:rsid w:val="001700CF"/>
    <w:rsid w:val="00171B40"/>
    <w:rsid w:val="00173BE2"/>
    <w:rsid w:val="0017641C"/>
    <w:rsid w:val="00176D7A"/>
    <w:rsid w:val="0017718A"/>
    <w:rsid w:val="00180A69"/>
    <w:rsid w:val="001816BF"/>
    <w:rsid w:val="00185464"/>
    <w:rsid w:val="0018597A"/>
    <w:rsid w:val="001868C8"/>
    <w:rsid w:val="00186B5D"/>
    <w:rsid w:val="00191E36"/>
    <w:rsid w:val="0019292A"/>
    <w:rsid w:val="00194532"/>
    <w:rsid w:val="001955C7"/>
    <w:rsid w:val="00195AB3"/>
    <w:rsid w:val="00195FB2"/>
    <w:rsid w:val="00196CE5"/>
    <w:rsid w:val="00197283"/>
    <w:rsid w:val="001A2891"/>
    <w:rsid w:val="001A2B08"/>
    <w:rsid w:val="001A4364"/>
    <w:rsid w:val="001A5617"/>
    <w:rsid w:val="001A786F"/>
    <w:rsid w:val="001B09E1"/>
    <w:rsid w:val="001B2840"/>
    <w:rsid w:val="001B3656"/>
    <w:rsid w:val="001B3B82"/>
    <w:rsid w:val="001B4C71"/>
    <w:rsid w:val="001B56C3"/>
    <w:rsid w:val="001C05F2"/>
    <w:rsid w:val="001C0DA3"/>
    <w:rsid w:val="001C1947"/>
    <w:rsid w:val="001C37A4"/>
    <w:rsid w:val="001C3977"/>
    <w:rsid w:val="001C6DD4"/>
    <w:rsid w:val="001C6F97"/>
    <w:rsid w:val="001D0E39"/>
    <w:rsid w:val="001D1AEC"/>
    <w:rsid w:val="001D2FF2"/>
    <w:rsid w:val="001D39B6"/>
    <w:rsid w:val="001D6C80"/>
    <w:rsid w:val="001D74DF"/>
    <w:rsid w:val="001E15AA"/>
    <w:rsid w:val="001E1F27"/>
    <w:rsid w:val="001E492F"/>
    <w:rsid w:val="001E56EE"/>
    <w:rsid w:val="001E728B"/>
    <w:rsid w:val="001E78DE"/>
    <w:rsid w:val="001E7E4B"/>
    <w:rsid w:val="001F0A89"/>
    <w:rsid w:val="001F0B0F"/>
    <w:rsid w:val="001F1CC8"/>
    <w:rsid w:val="001F3EA6"/>
    <w:rsid w:val="001F6EAD"/>
    <w:rsid w:val="001F7218"/>
    <w:rsid w:val="0020141D"/>
    <w:rsid w:val="002031D9"/>
    <w:rsid w:val="002034A3"/>
    <w:rsid w:val="00203733"/>
    <w:rsid w:val="00204498"/>
    <w:rsid w:val="00204C0F"/>
    <w:rsid w:val="00204E6E"/>
    <w:rsid w:val="00207911"/>
    <w:rsid w:val="00210C9E"/>
    <w:rsid w:val="002124CA"/>
    <w:rsid w:val="00212CAE"/>
    <w:rsid w:val="002158BD"/>
    <w:rsid w:val="00215B88"/>
    <w:rsid w:val="00220553"/>
    <w:rsid w:val="002209D1"/>
    <w:rsid w:val="00220C0C"/>
    <w:rsid w:val="00222524"/>
    <w:rsid w:val="002229C7"/>
    <w:rsid w:val="00224A5E"/>
    <w:rsid w:val="00225C56"/>
    <w:rsid w:val="002266DD"/>
    <w:rsid w:val="002313B4"/>
    <w:rsid w:val="0023223D"/>
    <w:rsid w:val="002325DF"/>
    <w:rsid w:val="0023342A"/>
    <w:rsid w:val="002338F8"/>
    <w:rsid w:val="00240FFD"/>
    <w:rsid w:val="0024179B"/>
    <w:rsid w:val="00242D69"/>
    <w:rsid w:val="002438F4"/>
    <w:rsid w:val="002452D6"/>
    <w:rsid w:val="00245B77"/>
    <w:rsid w:val="00245D5F"/>
    <w:rsid w:val="002460FB"/>
    <w:rsid w:val="002463BC"/>
    <w:rsid w:val="0025058F"/>
    <w:rsid w:val="00250896"/>
    <w:rsid w:val="002513FA"/>
    <w:rsid w:val="00252B69"/>
    <w:rsid w:val="002535B3"/>
    <w:rsid w:val="00254CE7"/>
    <w:rsid w:val="0025747D"/>
    <w:rsid w:val="00262BAC"/>
    <w:rsid w:val="00263A02"/>
    <w:rsid w:val="00264083"/>
    <w:rsid w:val="0026442C"/>
    <w:rsid w:val="0026443F"/>
    <w:rsid w:val="00266539"/>
    <w:rsid w:val="002669B6"/>
    <w:rsid w:val="00266AD4"/>
    <w:rsid w:val="00267417"/>
    <w:rsid w:val="00270BCF"/>
    <w:rsid w:val="00270F31"/>
    <w:rsid w:val="002711A7"/>
    <w:rsid w:val="00272AF4"/>
    <w:rsid w:val="00274391"/>
    <w:rsid w:val="0027476D"/>
    <w:rsid w:val="0027670F"/>
    <w:rsid w:val="002812B9"/>
    <w:rsid w:val="00281B56"/>
    <w:rsid w:val="00282683"/>
    <w:rsid w:val="00284B2E"/>
    <w:rsid w:val="002863BF"/>
    <w:rsid w:val="00286E4D"/>
    <w:rsid w:val="00290203"/>
    <w:rsid w:val="00291EA7"/>
    <w:rsid w:val="00294322"/>
    <w:rsid w:val="002944F7"/>
    <w:rsid w:val="00294BCB"/>
    <w:rsid w:val="002A160C"/>
    <w:rsid w:val="002A185E"/>
    <w:rsid w:val="002A20AD"/>
    <w:rsid w:val="002A459D"/>
    <w:rsid w:val="002A6EDE"/>
    <w:rsid w:val="002A764E"/>
    <w:rsid w:val="002B042C"/>
    <w:rsid w:val="002B0608"/>
    <w:rsid w:val="002B1F61"/>
    <w:rsid w:val="002B2270"/>
    <w:rsid w:val="002B25DA"/>
    <w:rsid w:val="002B49A5"/>
    <w:rsid w:val="002B60D4"/>
    <w:rsid w:val="002B62AA"/>
    <w:rsid w:val="002B64B7"/>
    <w:rsid w:val="002B66B9"/>
    <w:rsid w:val="002B74C8"/>
    <w:rsid w:val="002C1BA1"/>
    <w:rsid w:val="002C2204"/>
    <w:rsid w:val="002C2398"/>
    <w:rsid w:val="002C4576"/>
    <w:rsid w:val="002C736D"/>
    <w:rsid w:val="002C7749"/>
    <w:rsid w:val="002C7973"/>
    <w:rsid w:val="002D0DF1"/>
    <w:rsid w:val="002D178C"/>
    <w:rsid w:val="002D3850"/>
    <w:rsid w:val="002D394A"/>
    <w:rsid w:val="002D4EC5"/>
    <w:rsid w:val="002D6EED"/>
    <w:rsid w:val="002E1288"/>
    <w:rsid w:val="002E157B"/>
    <w:rsid w:val="002E5021"/>
    <w:rsid w:val="002E6E22"/>
    <w:rsid w:val="002F0708"/>
    <w:rsid w:val="002F5791"/>
    <w:rsid w:val="002F5A27"/>
    <w:rsid w:val="002F663C"/>
    <w:rsid w:val="002F6D2B"/>
    <w:rsid w:val="0030245C"/>
    <w:rsid w:val="003031F0"/>
    <w:rsid w:val="00303ECE"/>
    <w:rsid w:val="003051B0"/>
    <w:rsid w:val="00305624"/>
    <w:rsid w:val="0030595C"/>
    <w:rsid w:val="00307148"/>
    <w:rsid w:val="00310EA8"/>
    <w:rsid w:val="00311180"/>
    <w:rsid w:val="0031155E"/>
    <w:rsid w:val="003117F4"/>
    <w:rsid w:val="0031338B"/>
    <w:rsid w:val="00313D87"/>
    <w:rsid w:val="003150CE"/>
    <w:rsid w:val="003157F3"/>
    <w:rsid w:val="00316244"/>
    <w:rsid w:val="0031641B"/>
    <w:rsid w:val="003175A8"/>
    <w:rsid w:val="003178C6"/>
    <w:rsid w:val="00317A48"/>
    <w:rsid w:val="00323199"/>
    <w:rsid w:val="003243CE"/>
    <w:rsid w:val="0032441E"/>
    <w:rsid w:val="00324485"/>
    <w:rsid w:val="003248C2"/>
    <w:rsid w:val="00327EA6"/>
    <w:rsid w:val="0033047C"/>
    <w:rsid w:val="00331E15"/>
    <w:rsid w:val="003320C5"/>
    <w:rsid w:val="00333031"/>
    <w:rsid w:val="00333F7E"/>
    <w:rsid w:val="00334177"/>
    <w:rsid w:val="00335C26"/>
    <w:rsid w:val="00335CF3"/>
    <w:rsid w:val="00341A7B"/>
    <w:rsid w:val="00341D4A"/>
    <w:rsid w:val="00342B1B"/>
    <w:rsid w:val="0034339D"/>
    <w:rsid w:val="00344C0C"/>
    <w:rsid w:val="00345C51"/>
    <w:rsid w:val="00345F5C"/>
    <w:rsid w:val="0035262E"/>
    <w:rsid w:val="003526C1"/>
    <w:rsid w:val="003530B3"/>
    <w:rsid w:val="003549CC"/>
    <w:rsid w:val="00357A13"/>
    <w:rsid w:val="00357C0D"/>
    <w:rsid w:val="00357EE7"/>
    <w:rsid w:val="00360301"/>
    <w:rsid w:val="00360907"/>
    <w:rsid w:val="0036220D"/>
    <w:rsid w:val="003638B3"/>
    <w:rsid w:val="00365A73"/>
    <w:rsid w:val="00366D18"/>
    <w:rsid w:val="00367BD7"/>
    <w:rsid w:val="0037075B"/>
    <w:rsid w:val="00372296"/>
    <w:rsid w:val="00373E7B"/>
    <w:rsid w:val="00376196"/>
    <w:rsid w:val="003767A3"/>
    <w:rsid w:val="00377292"/>
    <w:rsid w:val="003821D4"/>
    <w:rsid w:val="003841EC"/>
    <w:rsid w:val="00384F99"/>
    <w:rsid w:val="00386220"/>
    <w:rsid w:val="003864B3"/>
    <w:rsid w:val="00390B2A"/>
    <w:rsid w:val="00392CA5"/>
    <w:rsid w:val="00393195"/>
    <w:rsid w:val="00394344"/>
    <w:rsid w:val="00394DCA"/>
    <w:rsid w:val="00395E16"/>
    <w:rsid w:val="00396257"/>
    <w:rsid w:val="0039749A"/>
    <w:rsid w:val="003A0FA4"/>
    <w:rsid w:val="003A1DAF"/>
    <w:rsid w:val="003A29A1"/>
    <w:rsid w:val="003A36FB"/>
    <w:rsid w:val="003A4764"/>
    <w:rsid w:val="003A538A"/>
    <w:rsid w:val="003A6783"/>
    <w:rsid w:val="003B00F9"/>
    <w:rsid w:val="003B2C54"/>
    <w:rsid w:val="003B366E"/>
    <w:rsid w:val="003B43DE"/>
    <w:rsid w:val="003B48C7"/>
    <w:rsid w:val="003B5474"/>
    <w:rsid w:val="003B628E"/>
    <w:rsid w:val="003B6DD1"/>
    <w:rsid w:val="003B7256"/>
    <w:rsid w:val="003B7A7B"/>
    <w:rsid w:val="003C0292"/>
    <w:rsid w:val="003C13A7"/>
    <w:rsid w:val="003C2805"/>
    <w:rsid w:val="003C3B28"/>
    <w:rsid w:val="003C4A31"/>
    <w:rsid w:val="003D08F0"/>
    <w:rsid w:val="003D1FF1"/>
    <w:rsid w:val="003D29C2"/>
    <w:rsid w:val="003D3510"/>
    <w:rsid w:val="003D40E1"/>
    <w:rsid w:val="003D4686"/>
    <w:rsid w:val="003D5183"/>
    <w:rsid w:val="003E0446"/>
    <w:rsid w:val="003E0B6D"/>
    <w:rsid w:val="003E1164"/>
    <w:rsid w:val="003E276D"/>
    <w:rsid w:val="003E49E2"/>
    <w:rsid w:val="003E5099"/>
    <w:rsid w:val="003E6503"/>
    <w:rsid w:val="003E6C96"/>
    <w:rsid w:val="003E7D9D"/>
    <w:rsid w:val="003F151C"/>
    <w:rsid w:val="003F21AD"/>
    <w:rsid w:val="003F27DC"/>
    <w:rsid w:val="003F505D"/>
    <w:rsid w:val="003F5FC1"/>
    <w:rsid w:val="003F644D"/>
    <w:rsid w:val="004002E2"/>
    <w:rsid w:val="00400A14"/>
    <w:rsid w:val="00401BF2"/>
    <w:rsid w:val="00401D6D"/>
    <w:rsid w:val="00404087"/>
    <w:rsid w:val="0040416B"/>
    <w:rsid w:val="004048B3"/>
    <w:rsid w:val="004058CD"/>
    <w:rsid w:val="004105CC"/>
    <w:rsid w:val="00411045"/>
    <w:rsid w:val="00413620"/>
    <w:rsid w:val="00414303"/>
    <w:rsid w:val="00415355"/>
    <w:rsid w:val="00415931"/>
    <w:rsid w:val="00416037"/>
    <w:rsid w:val="004169AB"/>
    <w:rsid w:val="004202E0"/>
    <w:rsid w:val="00421380"/>
    <w:rsid w:val="00422A93"/>
    <w:rsid w:val="00425532"/>
    <w:rsid w:val="004256AA"/>
    <w:rsid w:val="00427B22"/>
    <w:rsid w:val="00427F27"/>
    <w:rsid w:val="00433594"/>
    <w:rsid w:val="00434518"/>
    <w:rsid w:val="00434642"/>
    <w:rsid w:val="004360CB"/>
    <w:rsid w:val="00436879"/>
    <w:rsid w:val="00436E37"/>
    <w:rsid w:val="00437E40"/>
    <w:rsid w:val="00442F00"/>
    <w:rsid w:val="0044517C"/>
    <w:rsid w:val="004451ED"/>
    <w:rsid w:val="00447842"/>
    <w:rsid w:val="00450934"/>
    <w:rsid w:val="00451202"/>
    <w:rsid w:val="00452639"/>
    <w:rsid w:val="00453817"/>
    <w:rsid w:val="00454940"/>
    <w:rsid w:val="00455C4F"/>
    <w:rsid w:val="004560F7"/>
    <w:rsid w:val="004568FD"/>
    <w:rsid w:val="0045716D"/>
    <w:rsid w:val="0045748F"/>
    <w:rsid w:val="00460073"/>
    <w:rsid w:val="004606BF"/>
    <w:rsid w:val="004627D7"/>
    <w:rsid w:val="00462A45"/>
    <w:rsid w:val="00464BFC"/>
    <w:rsid w:val="0046691E"/>
    <w:rsid w:val="00473A01"/>
    <w:rsid w:val="0047405F"/>
    <w:rsid w:val="00476858"/>
    <w:rsid w:val="00476D30"/>
    <w:rsid w:val="0047727C"/>
    <w:rsid w:val="00480E9C"/>
    <w:rsid w:val="004816D1"/>
    <w:rsid w:val="0048474F"/>
    <w:rsid w:val="00484865"/>
    <w:rsid w:val="00485247"/>
    <w:rsid w:val="004857C7"/>
    <w:rsid w:val="00485C5B"/>
    <w:rsid w:val="004863F2"/>
    <w:rsid w:val="0048727C"/>
    <w:rsid w:val="0049097B"/>
    <w:rsid w:val="0049344F"/>
    <w:rsid w:val="0049367E"/>
    <w:rsid w:val="00493955"/>
    <w:rsid w:val="004946F5"/>
    <w:rsid w:val="004947BC"/>
    <w:rsid w:val="00494C8D"/>
    <w:rsid w:val="00494F3C"/>
    <w:rsid w:val="004951C5"/>
    <w:rsid w:val="00495479"/>
    <w:rsid w:val="00495BE0"/>
    <w:rsid w:val="0049783A"/>
    <w:rsid w:val="004A4345"/>
    <w:rsid w:val="004A7319"/>
    <w:rsid w:val="004B0113"/>
    <w:rsid w:val="004B1023"/>
    <w:rsid w:val="004B2917"/>
    <w:rsid w:val="004B4712"/>
    <w:rsid w:val="004B71CE"/>
    <w:rsid w:val="004B7CEA"/>
    <w:rsid w:val="004C113E"/>
    <w:rsid w:val="004C489E"/>
    <w:rsid w:val="004C6672"/>
    <w:rsid w:val="004C70AB"/>
    <w:rsid w:val="004C73D4"/>
    <w:rsid w:val="004D1DE9"/>
    <w:rsid w:val="004D2302"/>
    <w:rsid w:val="004D5207"/>
    <w:rsid w:val="004D6A0E"/>
    <w:rsid w:val="004D7EE6"/>
    <w:rsid w:val="004E0014"/>
    <w:rsid w:val="004E4FFC"/>
    <w:rsid w:val="004E7C9A"/>
    <w:rsid w:val="004F356D"/>
    <w:rsid w:val="004F6846"/>
    <w:rsid w:val="004F7E04"/>
    <w:rsid w:val="005007B8"/>
    <w:rsid w:val="005007F2"/>
    <w:rsid w:val="00501B0B"/>
    <w:rsid w:val="00504150"/>
    <w:rsid w:val="0050454D"/>
    <w:rsid w:val="00504880"/>
    <w:rsid w:val="005069EB"/>
    <w:rsid w:val="00507DCE"/>
    <w:rsid w:val="0051025D"/>
    <w:rsid w:val="00512E91"/>
    <w:rsid w:val="00516A77"/>
    <w:rsid w:val="00520063"/>
    <w:rsid w:val="005213E6"/>
    <w:rsid w:val="00521A1A"/>
    <w:rsid w:val="0052234E"/>
    <w:rsid w:val="005226ED"/>
    <w:rsid w:val="00522F7F"/>
    <w:rsid w:val="00524F8C"/>
    <w:rsid w:val="00527819"/>
    <w:rsid w:val="00530694"/>
    <w:rsid w:val="005317A5"/>
    <w:rsid w:val="0053191C"/>
    <w:rsid w:val="0053234B"/>
    <w:rsid w:val="0053676C"/>
    <w:rsid w:val="005368DD"/>
    <w:rsid w:val="005413C0"/>
    <w:rsid w:val="00541D1A"/>
    <w:rsid w:val="005428C0"/>
    <w:rsid w:val="00542E27"/>
    <w:rsid w:val="00544080"/>
    <w:rsid w:val="00544D27"/>
    <w:rsid w:val="005454EB"/>
    <w:rsid w:val="00545EB1"/>
    <w:rsid w:val="0054782E"/>
    <w:rsid w:val="00550624"/>
    <w:rsid w:val="005517ED"/>
    <w:rsid w:val="00553A07"/>
    <w:rsid w:val="00554159"/>
    <w:rsid w:val="0055477A"/>
    <w:rsid w:val="0055526B"/>
    <w:rsid w:val="00556730"/>
    <w:rsid w:val="0056047E"/>
    <w:rsid w:val="00560C50"/>
    <w:rsid w:val="0056290A"/>
    <w:rsid w:val="00564EBC"/>
    <w:rsid w:val="00565283"/>
    <w:rsid w:val="00565B6F"/>
    <w:rsid w:val="005664D6"/>
    <w:rsid w:val="00566968"/>
    <w:rsid w:val="00570A65"/>
    <w:rsid w:val="00572C89"/>
    <w:rsid w:val="005746C6"/>
    <w:rsid w:val="00576080"/>
    <w:rsid w:val="00576555"/>
    <w:rsid w:val="00577092"/>
    <w:rsid w:val="00580099"/>
    <w:rsid w:val="0058390A"/>
    <w:rsid w:val="00583F0A"/>
    <w:rsid w:val="0058588A"/>
    <w:rsid w:val="0059095F"/>
    <w:rsid w:val="00591AE9"/>
    <w:rsid w:val="00591C4D"/>
    <w:rsid w:val="00592764"/>
    <w:rsid w:val="005933F6"/>
    <w:rsid w:val="00594464"/>
    <w:rsid w:val="00594A54"/>
    <w:rsid w:val="005A0D60"/>
    <w:rsid w:val="005A12DC"/>
    <w:rsid w:val="005A2CA3"/>
    <w:rsid w:val="005A50D2"/>
    <w:rsid w:val="005A55D5"/>
    <w:rsid w:val="005A75FD"/>
    <w:rsid w:val="005B0198"/>
    <w:rsid w:val="005B09D2"/>
    <w:rsid w:val="005B1566"/>
    <w:rsid w:val="005B1C0F"/>
    <w:rsid w:val="005B2D67"/>
    <w:rsid w:val="005B4EA8"/>
    <w:rsid w:val="005B508F"/>
    <w:rsid w:val="005B755D"/>
    <w:rsid w:val="005C1E40"/>
    <w:rsid w:val="005C1F81"/>
    <w:rsid w:val="005C26F9"/>
    <w:rsid w:val="005D1A78"/>
    <w:rsid w:val="005D3B3D"/>
    <w:rsid w:val="005D4F65"/>
    <w:rsid w:val="005D60DC"/>
    <w:rsid w:val="005D6400"/>
    <w:rsid w:val="005D68AC"/>
    <w:rsid w:val="005D76FE"/>
    <w:rsid w:val="005D7E01"/>
    <w:rsid w:val="005E177C"/>
    <w:rsid w:val="005E24DE"/>
    <w:rsid w:val="005E7F8E"/>
    <w:rsid w:val="005F1EA5"/>
    <w:rsid w:val="005F2367"/>
    <w:rsid w:val="005F4D82"/>
    <w:rsid w:val="005F572C"/>
    <w:rsid w:val="005F79FB"/>
    <w:rsid w:val="00603DFF"/>
    <w:rsid w:val="00607D22"/>
    <w:rsid w:val="00610EAB"/>
    <w:rsid w:val="00611DDC"/>
    <w:rsid w:val="00611FC2"/>
    <w:rsid w:val="006126DD"/>
    <w:rsid w:val="00613FBA"/>
    <w:rsid w:val="00614E3B"/>
    <w:rsid w:val="0061531A"/>
    <w:rsid w:val="006161BB"/>
    <w:rsid w:val="006162FE"/>
    <w:rsid w:val="00621B39"/>
    <w:rsid w:val="006223F1"/>
    <w:rsid w:val="00622E40"/>
    <w:rsid w:val="006239A2"/>
    <w:rsid w:val="00623A05"/>
    <w:rsid w:val="00623CF9"/>
    <w:rsid w:val="00624294"/>
    <w:rsid w:val="00625254"/>
    <w:rsid w:val="006260D3"/>
    <w:rsid w:val="00626A4C"/>
    <w:rsid w:val="006276C0"/>
    <w:rsid w:val="00632056"/>
    <w:rsid w:val="00632AA6"/>
    <w:rsid w:val="00632CAF"/>
    <w:rsid w:val="00632F2C"/>
    <w:rsid w:val="00634BE8"/>
    <w:rsid w:val="00634D2F"/>
    <w:rsid w:val="006364AC"/>
    <w:rsid w:val="00636A82"/>
    <w:rsid w:val="006379D0"/>
    <w:rsid w:val="00637C77"/>
    <w:rsid w:val="0064114C"/>
    <w:rsid w:val="006413BF"/>
    <w:rsid w:val="00643AA7"/>
    <w:rsid w:val="00644DC2"/>
    <w:rsid w:val="006460CB"/>
    <w:rsid w:val="0064715C"/>
    <w:rsid w:val="00647AA4"/>
    <w:rsid w:val="00647EE0"/>
    <w:rsid w:val="00651558"/>
    <w:rsid w:val="00654D0C"/>
    <w:rsid w:val="00655C4E"/>
    <w:rsid w:val="00656DE0"/>
    <w:rsid w:val="00657DB3"/>
    <w:rsid w:val="0066177A"/>
    <w:rsid w:val="006622C2"/>
    <w:rsid w:val="0066468C"/>
    <w:rsid w:val="006646BA"/>
    <w:rsid w:val="00665253"/>
    <w:rsid w:val="0066540E"/>
    <w:rsid w:val="00667220"/>
    <w:rsid w:val="00667569"/>
    <w:rsid w:val="00670849"/>
    <w:rsid w:val="00670BD8"/>
    <w:rsid w:val="006719AF"/>
    <w:rsid w:val="00672464"/>
    <w:rsid w:val="0067385B"/>
    <w:rsid w:val="0067401D"/>
    <w:rsid w:val="00680F6A"/>
    <w:rsid w:val="00681DFC"/>
    <w:rsid w:val="00681FED"/>
    <w:rsid w:val="00682907"/>
    <w:rsid w:val="00682B66"/>
    <w:rsid w:val="0068676B"/>
    <w:rsid w:val="00686A09"/>
    <w:rsid w:val="00686AA6"/>
    <w:rsid w:val="00686BCD"/>
    <w:rsid w:val="006873AA"/>
    <w:rsid w:val="006879AC"/>
    <w:rsid w:val="00687FDC"/>
    <w:rsid w:val="00691546"/>
    <w:rsid w:val="00691BBA"/>
    <w:rsid w:val="00694443"/>
    <w:rsid w:val="00695D54"/>
    <w:rsid w:val="0069650F"/>
    <w:rsid w:val="0069704B"/>
    <w:rsid w:val="006A04EA"/>
    <w:rsid w:val="006A53A5"/>
    <w:rsid w:val="006A59D1"/>
    <w:rsid w:val="006A6C1C"/>
    <w:rsid w:val="006A6CA1"/>
    <w:rsid w:val="006A7A9E"/>
    <w:rsid w:val="006B23C5"/>
    <w:rsid w:val="006B3065"/>
    <w:rsid w:val="006B5784"/>
    <w:rsid w:val="006B5C76"/>
    <w:rsid w:val="006B75C4"/>
    <w:rsid w:val="006B76DA"/>
    <w:rsid w:val="006B7C3A"/>
    <w:rsid w:val="006C3872"/>
    <w:rsid w:val="006C4515"/>
    <w:rsid w:val="006C4CB3"/>
    <w:rsid w:val="006C4EE9"/>
    <w:rsid w:val="006C6B86"/>
    <w:rsid w:val="006C7DA8"/>
    <w:rsid w:val="006D04D1"/>
    <w:rsid w:val="006D18B9"/>
    <w:rsid w:val="006D2D38"/>
    <w:rsid w:val="006D673C"/>
    <w:rsid w:val="006D6B4E"/>
    <w:rsid w:val="006D6B7A"/>
    <w:rsid w:val="006D7C75"/>
    <w:rsid w:val="006E072A"/>
    <w:rsid w:val="006E23DE"/>
    <w:rsid w:val="006E31AA"/>
    <w:rsid w:val="006E5282"/>
    <w:rsid w:val="006E59DD"/>
    <w:rsid w:val="006E641C"/>
    <w:rsid w:val="006E7411"/>
    <w:rsid w:val="006F02DC"/>
    <w:rsid w:val="006F03A8"/>
    <w:rsid w:val="006F0D51"/>
    <w:rsid w:val="006F1B30"/>
    <w:rsid w:val="006F1D4F"/>
    <w:rsid w:val="006F2373"/>
    <w:rsid w:val="006F39DD"/>
    <w:rsid w:val="006F3CE7"/>
    <w:rsid w:val="006F3CFD"/>
    <w:rsid w:val="006F42FE"/>
    <w:rsid w:val="006F45A2"/>
    <w:rsid w:val="006F67C7"/>
    <w:rsid w:val="006F6B1E"/>
    <w:rsid w:val="006F718F"/>
    <w:rsid w:val="00700AF7"/>
    <w:rsid w:val="00701D72"/>
    <w:rsid w:val="00701D85"/>
    <w:rsid w:val="00702FA4"/>
    <w:rsid w:val="00703A7D"/>
    <w:rsid w:val="00703F24"/>
    <w:rsid w:val="0070516D"/>
    <w:rsid w:val="00705884"/>
    <w:rsid w:val="0071038A"/>
    <w:rsid w:val="00711CDE"/>
    <w:rsid w:val="00713E6B"/>
    <w:rsid w:val="007142D4"/>
    <w:rsid w:val="00714DBD"/>
    <w:rsid w:val="00715C5E"/>
    <w:rsid w:val="00716A65"/>
    <w:rsid w:val="00716CE8"/>
    <w:rsid w:val="00723480"/>
    <w:rsid w:val="0072787B"/>
    <w:rsid w:val="00730C87"/>
    <w:rsid w:val="00731417"/>
    <w:rsid w:val="00732E63"/>
    <w:rsid w:val="007334C9"/>
    <w:rsid w:val="0073504E"/>
    <w:rsid w:val="0073583B"/>
    <w:rsid w:val="00735891"/>
    <w:rsid w:val="00737677"/>
    <w:rsid w:val="00740702"/>
    <w:rsid w:val="00740E39"/>
    <w:rsid w:val="007434F7"/>
    <w:rsid w:val="00744D66"/>
    <w:rsid w:val="00746CD0"/>
    <w:rsid w:val="00750131"/>
    <w:rsid w:val="00750A65"/>
    <w:rsid w:val="007534ED"/>
    <w:rsid w:val="00754A76"/>
    <w:rsid w:val="00756869"/>
    <w:rsid w:val="0076196E"/>
    <w:rsid w:val="00762C2D"/>
    <w:rsid w:val="007638A8"/>
    <w:rsid w:val="00766E4B"/>
    <w:rsid w:val="00771A8B"/>
    <w:rsid w:val="00771B0E"/>
    <w:rsid w:val="0077343D"/>
    <w:rsid w:val="007736D2"/>
    <w:rsid w:val="00773D5F"/>
    <w:rsid w:val="007771A7"/>
    <w:rsid w:val="0078297A"/>
    <w:rsid w:val="00784D00"/>
    <w:rsid w:val="00784F59"/>
    <w:rsid w:val="00786884"/>
    <w:rsid w:val="00786A26"/>
    <w:rsid w:val="00786B0B"/>
    <w:rsid w:val="00787DEC"/>
    <w:rsid w:val="00787FE8"/>
    <w:rsid w:val="00792038"/>
    <w:rsid w:val="00792B09"/>
    <w:rsid w:val="00794D65"/>
    <w:rsid w:val="00797E8F"/>
    <w:rsid w:val="007A26F2"/>
    <w:rsid w:val="007B0C79"/>
    <w:rsid w:val="007B0F63"/>
    <w:rsid w:val="007B10B7"/>
    <w:rsid w:val="007B17F4"/>
    <w:rsid w:val="007B1866"/>
    <w:rsid w:val="007B1C8E"/>
    <w:rsid w:val="007B42A1"/>
    <w:rsid w:val="007B47CF"/>
    <w:rsid w:val="007B4868"/>
    <w:rsid w:val="007B5B5D"/>
    <w:rsid w:val="007B65E9"/>
    <w:rsid w:val="007B753D"/>
    <w:rsid w:val="007B7E44"/>
    <w:rsid w:val="007C281B"/>
    <w:rsid w:val="007C3708"/>
    <w:rsid w:val="007C3DF1"/>
    <w:rsid w:val="007C4B88"/>
    <w:rsid w:val="007C63FD"/>
    <w:rsid w:val="007C79F7"/>
    <w:rsid w:val="007C7A29"/>
    <w:rsid w:val="007D118B"/>
    <w:rsid w:val="007D1C95"/>
    <w:rsid w:val="007D1FA9"/>
    <w:rsid w:val="007D258F"/>
    <w:rsid w:val="007D3C15"/>
    <w:rsid w:val="007D5424"/>
    <w:rsid w:val="007E03BA"/>
    <w:rsid w:val="007E0905"/>
    <w:rsid w:val="007E26D7"/>
    <w:rsid w:val="007E418A"/>
    <w:rsid w:val="007E4613"/>
    <w:rsid w:val="007E762E"/>
    <w:rsid w:val="007E7B6A"/>
    <w:rsid w:val="007E7E98"/>
    <w:rsid w:val="007F0474"/>
    <w:rsid w:val="007F0788"/>
    <w:rsid w:val="007F1642"/>
    <w:rsid w:val="007F21C3"/>
    <w:rsid w:val="007F3CCA"/>
    <w:rsid w:val="007F765C"/>
    <w:rsid w:val="007F768F"/>
    <w:rsid w:val="007F7F02"/>
    <w:rsid w:val="00800B3A"/>
    <w:rsid w:val="00801E92"/>
    <w:rsid w:val="00802F23"/>
    <w:rsid w:val="008040DF"/>
    <w:rsid w:val="00805597"/>
    <w:rsid w:val="0080760D"/>
    <w:rsid w:val="008115F5"/>
    <w:rsid w:val="008117ED"/>
    <w:rsid w:val="0081263C"/>
    <w:rsid w:val="00813280"/>
    <w:rsid w:val="0081344C"/>
    <w:rsid w:val="00813999"/>
    <w:rsid w:val="00815440"/>
    <w:rsid w:val="008162A6"/>
    <w:rsid w:val="00817DCE"/>
    <w:rsid w:val="00817DE3"/>
    <w:rsid w:val="008204D7"/>
    <w:rsid w:val="00821FF7"/>
    <w:rsid w:val="008229BE"/>
    <w:rsid w:val="00823CBB"/>
    <w:rsid w:val="008248EC"/>
    <w:rsid w:val="008268FE"/>
    <w:rsid w:val="00830652"/>
    <w:rsid w:val="00830B7A"/>
    <w:rsid w:val="008312E4"/>
    <w:rsid w:val="0083158E"/>
    <w:rsid w:val="00832376"/>
    <w:rsid w:val="0083259E"/>
    <w:rsid w:val="008337B7"/>
    <w:rsid w:val="00834130"/>
    <w:rsid w:val="00834F84"/>
    <w:rsid w:val="00835CD2"/>
    <w:rsid w:val="00840359"/>
    <w:rsid w:val="0084115A"/>
    <w:rsid w:val="00842F10"/>
    <w:rsid w:val="00845494"/>
    <w:rsid w:val="00845DF9"/>
    <w:rsid w:val="008461BD"/>
    <w:rsid w:val="0085015E"/>
    <w:rsid w:val="00851C1B"/>
    <w:rsid w:val="008522D1"/>
    <w:rsid w:val="00854099"/>
    <w:rsid w:val="008540CB"/>
    <w:rsid w:val="00855022"/>
    <w:rsid w:val="0085762D"/>
    <w:rsid w:val="00860377"/>
    <w:rsid w:val="0086047E"/>
    <w:rsid w:val="00860C80"/>
    <w:rsid w:val="00860F06"/>
    <w:rsid w:val="00860F29"/>
    <w:rsid w:val="00861182"/>
    <w:rsid w:val="008616AB"/>
    <w:rsid w:val="00864982"/>
    <w:rsid w:val="00865AB7"/>
    <w:rsid w:val="00866BDE"/>
    <w:rsid w:val="00867976"/>
    <w:rsid w:val="00867BA6"/>
    <w:rsid w:val="00867DA7"/>
    <w:rsid w:val="00874BE4"/>
    <w:rsid w:val="00882CBA"/>
    <w:rsid w:val="00883BCF"/>
    <w:rsid w:val="00883E24"/>
    <w:rsid w:val="0088468A"/>
    <w:rsid w:val="008847BD"/>
    <w:rsid w:val="008868F3"/>
    <w:rsid w:val="0088793B"/>
    <w:rsid w:val="008912E5"/>
    <w:rsid w:val="0089245C"/>
    <w:rsid w:val="008925EF"/>
    <w:rsid w:val="00893679"/>
    <w:rsid w:val="00893E2A"/>
    <w:rsid w:val="00894451"/>
    <w:rsid w:val="00896247"/>
    <w:rsid w:val="008A12C7"/>
    <w:rsid w:val="008A14A5"/>
    <w:rsid w:val="008A2AF2"/>
    <w:rsid w:val="008A365E"/>
    <w:rsid w:val="008A3663"/>
    <w:rsid w:val="008A473F"/>
    <w:rsid w:val="008A56FD"/>
    <w:rsid w:val="008A6843"/>
    <w:rsid w:val="008B099B"/>
    <w:rsid w:val="008B34B4"/>
    <w:rsid w:val="008B4AE6"/>
    <w:rsid w:val="008B507E"/>
    <w:rsid w:val="008B6722"/>
    <w:rsid w:val="008C1CA9"/>
    <w:rsid w:val="008C3A41"/>
    <w:rsid w:val="008C760C"/>
    <w:rsid w:val="008C7BAC"/>
    <w:rsid w:val="008D2028"/>
    <w:rsid w:val="008D33D8"/>
    <w:rsid w:val="008D3F78"/>
    <w:rsid w:val="008D4136"/>
    <w:rsid w:val="008D557E"/>
    <w:rsid w:val="008D5C62"/>
    <w:rsid w:val="008E2CD5"/>
    <w:rsid w:val="008E2E5B"/>
    <w:rsid w:val="008E3080"/>
    <w:rsid w:val="008E7665"/>
    <w:rsid w:val="008F1847"/>
    <w:rsid w:val="008F2467"/>
    <w:rsid w:val="008F291C"/>
    <w:rsid w:val="008F2A49"/>
    <w:rsid w:val="008F310B"/>
    <w:rsid w:val="008F4102"/>
    <w:rsid w:val="008F458F"/>
    <w:rsid w:val="00900DD2"/>
    <w:rsid w:val="00903943"/>
    <w:rsid w:val="00903E17"/>
    <w:rsid w:val="00905648"/>
    <w:rsid w:val="009068FD"/>
    <w:rsid w:val="00907C97"/>
    <w:rsid w:val="00911F42"/>
    <w:rsid w:val="0091351E"/>
    <w:rsid w:val="00916E04"/>
    <w:rsid w:val="009230F7"/>
    <w:rsid w:val="00925C53"/>
    <w:rsid w:val="00926C7B"/>
    <w:rsid w:val="00926FC6"/>
    <w:rsid w:val="00932CEE"/>
    <w:rsid w:val="00937C66"/>
    <w:rsid w:val="00940AFA"/>
    <w:rsid w:val="00940F43"/>
    <w:rsid w:val="00942BF8"/>
    <w:rsid w:val="00943BA2"/>
    <w:rsid w:val="00944D61"/>
    <w:rsid w:val="009454DB"/>
    <w:rsid w:val="00945650"/>
    <w:rsid w:val="00945E4A"/>
    <w:rsid w:val="009468FE"/>
    <w:rsid w:val="00950014"/>
    <w:rsid w:val="0095041C"/>
    <w:rsid w:val="00952745"/>
    <w:rsid w:val="009528FD"/>
    <w:rsid w:val="0095542C"/>
    <w:rsid w:val="0095668E"/>
    <w:rsid w:val="0095677E"/>
    <w:rsid w:val="00957589"/>
    <w:rsid w:val="00957CEF"/>
    <w:rsid w:val="00961F40"/>
    <w:rsid w:val="009632C5"/>
    <w:rsid w:val="00963344"/>
    <w:rsid w:val="00964C35"/>
    <w:rsid w:val="00964D2F"/>
    <w:rsid w:val="00964F84"/>
    <w:rsid w:val="00965D72"/>
    <w:rsid w:val="00965E13"/>
    <w:rsid w:val="0097250D"/>
    <w:rsid w:val="00972DD8"/>
    <w:rsid w:val="00972EBB"/>
    <w:rsid w:val="00973DAC"/>
    <w:rsid w:val="009749A7"/>
    <w:rsid w:val="009751DD"/>
    <w:rsid w:val="0098255A"/>
    <w:rsid w:val="0098749E"/>
    <w:rsid w:val="00987987"/>
    <w:rsid w:val="009901D5"/>
    <w:rsid w:val="00990919"/>
    <w:rsid w:val="00992133"/>
    <w:rsid w:val="00992294"/>
    <w:rsid w:val="00993C7C"/>
    <w:rsid w:val="009968A1"/>
    <w:rsid w:val="00997B2D"/>
    <w:rsid w:val="009A130A"/>
    <w:rsid w:val="009A1BBA"/>
    <w:rsid w:val="009A29BC"/>
    <w:rsid w:val="009A4936"/>
    <w:rsid w:val="009A77AD"/>
    <w:rsid w:val="009A7C08"/>
    <w:rsid w:val="009A7DE7"/>
    <w:rsid w:val="009B0143"/>
    <w:rsid w:val="009B1146"/>
    <w:rsid w:val="009B1F40"/>
    <w:rsid w:val="009B2AC4"/>
    <w:rsid w:val="009B2E5E"/>
    <w:rsid w:val="009B3B80"/>
    <w:rsid w:val="009B6D69"/>
    <w:rsid w:val="009C0DA1"/>
    <w:rsid w:val="009C1918"/>
    <w:rsid w:val="009C1C00"/>
    <w:rsid w:val="009C1E7E"/>
    <w:rsid w:val="009C43EA"/>
    <w:rsid w:val="009C5EEC"/>
    <w:rsid w:val="009C7FFE"/>
    <w:rsid w:val="009D0057"/>
    <w:rsid w:val="009D24AD"/>
    <w:rsid w:val="009D39EC"/>
    <w:rsid w:val="009D4374"/>
    <w:rsid w:val="009D519B"/>
    <w:rsid w:val="009D6166"/>
    <w:rsid w:val="009D6B5C"/>
    <w:rsid w:val="009D75C2"/>
    <w:rsid w:val="009D7A00"/>
    <w:rsid w:val="009E176F"/>
    <w:rsid w:val="009E45CE"/>
    <w:rsid w:val="009E491D"/>
    <w:rsid w:val="009E6A45"/>
    <w:rsid w:val="009E70BE"/>
    <w:rsid w:val="009F0954"/>
    <w:rsid w:val="009F1B18"/>
    <w:rsid w:val="009F5A45"/>
    <w:rsid w:val="009F6263"/>
    <w:rsid w:val="009F757A"/>
    <w:rsid w:val="00A0128A"/>
    <w:rsid w:val="00A01DD2"/>
    <w:rsid w:val="00A03B19"/>
    <w:rsid w:val="00A03B9E"/>
    <w:rsid w:val="00A03DCF"/>
    <w:rsid w:val="00A04092"/>
    <w:rsid w:val="00A042C0"/>
    <w:rsid w:val="00A05836"/>
    <w:rsid w:val="00A06DC6"/>
    <w:rsid w:val="00A07010"/>
    <w:rsid w:val="00A10E83"/>
    <w:rsid w:val="00A11EAC"/>
    <w:rsid w:val="00A13F25"/>
    <w:rsid w:val="00A16472"/>
    <w:rsid w:val="00A16A85"/>
    <w:rsid w:val="00A170EC"/>
    <w:rsid w:val="00A17DC0"/>
    <w:rsid w:val="00A208E7"/>
    <w:rsid w:val="00A22D80"/>
    <w:rsid w:val="00A242E1"/>
    <w:rsid w:val="00A2444A"/>
    <w:rsid w:val="00A251E3"/>
    <w:rsid w:val="00A263CF"/>
    <w:rsid w:val="00A279E0"/>
    <w:rsid w:val="00A30151"/>
    <w:rsid w:val="00A30F46"/>
    <w:rsid w:val="00A32421"/>
    <w:rsid w:val="00A32C67"/>
    <w:rsid w:val="00A332ED"/>
    <w:rsid w:val="00A33E02"/>
    <w:rsid w:val="00A34368"/>
    <w:rsid w:val="00A36065"/>
    <w:rsid w:val="00A3627E"/>
    <w:rsid w:val="00A36970"/>
    <w:rsid w:val="00A40F8F"/>
    <w:rsid w:val="00A42B74"/>
    <w:rsid w:val="00A43F2D"/>
    <w:rsid w:val="00A4489B"/>
    <w:rsid w:val="00A44AA4"/>
    <w:rsid w:val="00A45AA7"/>
    <w:rsid w:val="00A4618E"/>
    <w:rsid w:val="00A47D8C"/>
    <w:rsid w:val="00A505E3"/>
    <w:rsid w:val="00A53340"/>
    <w:rsid w:val="00A554B8"/>
    <w:rsid w:val="00A57066"/>
    <w:rsid w:val="00A6101F"/>
    <w:rsid w:val="00A62409"/>
    <w:rsid w:val="00A63608"/>
    <w:rsid w:val="00A63A93"/>
    <w:rsid w:val="00A646A7"/>
    <w:rsid w:val="00A650AA"/>
    <w:rsid w:val="00A67015"/>
    <w:rsid w:val="00A67642"/>
    <w:rsid w:val="00A70A70"/>
    <w:rsid w:val="00A73D95"/>
    <w:rsid w:val="00A77104"/>
    <w:rsid w:val="00A7766D"/>
    <w:rsid w:val="00A77FC9"/>
    <w:rsid w:val="00A80E42"/>
    <w:rsid w:val="00A81E20"/>
    <w:rsid w:val="00A8229E"/>
    <w:rsid w:val="00A837B8"/>
    <w:rsid w:val="00A856CA"/>
    <w:rsid w:val="00A86B17"/>
    <w:rsid w:val="00A86DD7"/>
    <w:rsid w:val="00A86F8D"/>
    <w:rsid w:val="00A87EFF"/>
    <w:rsid w:val="00A92488"/>
    <w:rsid w:val="00A92E31"/>
    <w:rsid w:val="00A92F8B"/>
    <w:rsid w:val="00A93C86"/>
    <w:rsid w:val="00A942E7"/>
    <w:rsid w:val="00A9469E"/>
    <w:rsid w:val="00A95397"/>
    <w:rsid w:val="00A955BB"/>
    <w:rsid w:val="00A96726"/>
    <w:rsid w:val="00A96B1D"/>
    <w:rsid w:val="00A96D93"/>
    <w:rsid w:val="00AA024E"/>
    <w:rsid w:val="00AA0E38"/>
    <w:rsid w:val="00AA1CEF"/>
    <w:rsid w:val="00AA3A8A"/>
    <w:rsid w:val="00AA5DC4"/>
    <w:rsid w:val="00AA74D9"/>
    <w:rsid w:val="00AB039E"/>
    <w:rsid w:val="00AB0B28"/>
    <w:rsid w:val="00AB0BD0"/>
    <w:rsid w:val="00AB2C2F"/>
    <w:rsid w:val="00AB472F"/>
    <w:rsid w:val="00AB596E"/>
    <w:rsid w:val="00AB7959"/>
    <w:rsid w:val="00AC0CEA"/>
    <w:rsid w:val="00AC37A6"/>
    <w:rsid w:val="00AC437E"/>
    <w:rsid w:val="00AC4776"/>
    <w:rsid w:val="00AC5DEF"/>
    <w:rsid w:val="00AD1BB3"/>
    <w:rsid w:val="00AD298E"/>
    <w:rsid w:val="00AD4638"/>
    <w:rsid w:val="00AD682F"/>
    <w:rsid w:val="00AE1C45"/>
    <w:rsid w:val="00AE2EB6"/>
    <w:rsid w:val="00AE351C"/>
    <w:rsid w:val="00AE3DD2"/>
    <w:rsid w:val="00AE4422"/>
    <w:rsid w:val="00AE55D7"/>
    <w:rsid w:val="00AE7BF0"/>
    <w:rsid w:val="00AF14DD"/>
    <w:rsid w:val="00AF2E37"/>
    <w:rsid w:val="00AF3A69"/>
    <w:rsid w:val="00AF4031"/>
    <w:rsid w:val="00AF4409"/>
    <w:rsid w:val="00AF7FC8"/>
    <w:rsid w:val="00B00F1B"/>
    <w:rsid w:val="00B04BFE"/>
    <w:rsid w:val="00B05D82"/>
    <w:rsid w:val="00B0682A"/>
    <w:rsid w:val="00B073FF"/>
    <w:rsid w:val="00B10C36"/>
    <w:rsid w:val="00B11F0E"/>
    <w:rsid w:val="00B12AEA"/>
    <w:rsid w:val="00B13598"/>
    <w:rsid w:val="00B13894"/>
    <w:rsid w:val="00B1546D"/>
    <w:rsid w:val="00B15752"/>
    <w:rsid w:val="00B16F55"/>
    <w:rsid w:val="00B20135"/>
    <w:rsid w:val="00B21941"/>
    <w:rsid w:val="00B21A10"/>
    <w:rsid w:val="00B22CDB"/>
    <w:rsid w:val="00B23589"/>
    <w:rsid w:val="00B24DB1"/>
    <w:rsid w:val="00B2560F"/>
    <w:rsid w:val="00B31DE6"/>
    <w:rsid w:val="00B33B00"/>
    <w:rsid w:val="00B33D9B"/>
    <w:rsid w:val="00B342DD"/>
    <w:rsid w:val="00B3434B"/>
    <w:rsid w:val="00B3443C"/>
    <w:rsid w:val="00B3502F"/>
    <w:rsid w:val="00B37350"/>
    <w:rsid w:val="00B37DE8"/>
    <w:rsid w:val="00B4050A"/>
    <w:rsid w:val="00B424A2"/>
    <w:rsid w:val="00B42623"/>
    <w:rsid w:val="00B43183"/>
    <w:rsid w:val="00B44659"/>
    <w:rsid w:val="00B44957"/>
    <w:rsid w:val="00B462BC"/>
    <w:rsid w:val="00B46BC9"/>
    <w:rsid w:val="00B46C40"/>
    <w:rsid w:val="00B50D80"/>
    <w:rsid w:val="00B512AC"/>
    <w:rsid w:val="00B54771"/>
    <w:rsid w:val="00B55516"/>
    <w:rsid w:val="00B5628F"/>
    <w:rsid w:val="00B56B08"/>
    <w:rsid w:val="00B56E48"/>
    <w:rsid w:val="00B60B8B"/>
    <w:rsid w:val="00B60F1A"/>
    <w:rsid w:val="00B64127"/>
    <w:rsid w:val="00B71CE8"/>
    <w:rsid w:val="00B765A3"/>
    <w:rsid w:val="00B77B3D"/>
    <w:rsid w:val="00B81DBB"/>
    <w:rsid w:val="00B82B90"/>
    <w:rsid w:val="00B835C2"/>
    <w:rsid w:val="00B846B1"/>
    <w:rsid w:val="00B86FF1"/>
    <w:rsid w:val="00B925AE"/>
    <w:rsid w:val="00B92CBE"/>
    <w:rsid w:val="00B92F75"/>
    <w:rsid w:val="00B93A19"/>
    <w:rsid w:val="00B95B31"/>
    <w:rsid w:val="00B96055"/>
    <w:rsid w:val="00B968B4"/>
    <w:rsid w:val="00B9715B"/>
    <w:rsid w:val="00BA08BA"/>
    <w:rsid w:val="00BA0C70"/>
    <w:rsid w:val="00BA21A0"/>
    <w:rsid w:val="00BA28A2"/>
    <w:rsid w:val="00BA4B38"/>
    <w:rsid w:val="00BA574A"/>
    <w:rsid w:val="00BA75B3"/>
    <w:rsid w:val="00BB0758"/>
    <w:rsid w:val="00BB0D45"/>
    <w:rsid w:val="00BB3025"/>
    <w:rsid w:val="00BB3A64"/>
    <w:rsid w:val="00BB563A"/>
    <w:rsid w:val="00BB597C"/>
    <w:rsid w:val="00BB7E87"/>
    <w:rsid w:val="00BC2044"/>
    <w:rsid w:val="00BC3196"/>
    <w:rsid w:val="00BC3C77"/>
    <w:rsid w:val="00BC531A"/>
    <w:rsid w:val="00BC596E"/>
    <w:rsid w:val="00BC77A7"/>
    <w:rsid w:val="00BC78F3"/>
    <w:rsid w:val="00BD08BF"/>
    <w:rsid w:val="00BD1022"/>
    <w:rsid w:val="00BD1449"/>
    <w:rsid w:val="00BD56D6"/>
    <w:rsid w:val="00BE377E"/>
    <w:rsid w:val="00BE4186"/>
    <w:rsid w:val="00BE4717"/>
    <w:rsid w:val="00BE5140"/>
    <w:rsid w:val="00BE5AF1"/>
    <w:rsid w:val="00BE68E3"/>
    <w:rsid w:val="00BE7354"/>
    <w:rsid w:val="00BF0D13"/>
    <w:rsid w:val="00BF3506"/>
    <w:rsid w:val="00BF3A26"/>
    <w:rsid w:val="00BF479E"/>
    <w:rsid w:val="00BF4CF7"/>
    <w:rsid w:val="00BF6189"/>
    <w:rsid w:val="00BF6521"/>
    <w:rsid w:val="00BF66D5"/>
    <w:rsid w:val="00C052A0"/>
    <w:rsid w:val="00C060B9"/>
    <w:rsid w:val="00C060FD"/>
    <w:rsid w:val="00C070F3"/>
    <w:rsid w:val="00C138BB"/>
    <w:rsid w:val="00C13E45"/>
    <w:rsid w:val="00C146A3"/>
    <w:rsid w:val="00C17673"/>
    <w:rsid w:val="00C20BC7"/>
    <w:rsid w:val="00C237D8"/>
    <w:rsid w:val="00C23880"/>
    <w:rsid w:val="00C24118"/>
    <w:rsid w:val="00C3054B"/>
    <w:rsid w:val="00C30EFE"/>
    <w:rsid w:val="00C33D08"/>
    <w:rsid w:val="00C34AEB"/>
    <w:rsid w:val="00C375BD"/>
    <w:rsid w:val="00C37B12"/>
    <w:rsid w:val="00C40BC6"/>
    <w:rsid w:val="00C41FE6"/>
    <w:rsid w:val="00C4378F"/>
    <w:rsid w:val="00C46B17"/>
    <w:rsid w:val="00C50260"/>
    <w:rsid w:val="00C50E2E"/>
    <w:rsid w:val="00C51E69"/>
    <w:rsid w:val="00C5424E"/>
    <w:rsid w:val="00C547FD"/>
    <w:rsid w:val="00C6152C"/>
    <w:rsid w:val="00C616F7"/>
    <w:rsid w:val="00C617C7"/>
    <w:rsid w:val="00C631A6"/>
    <w:rsid w:val="00C63D68"/>
    <w:rsid w:val="00C643F2"/>
    <w:rsid w:val="00C65F63"/>
    <w:rsid w:val="00C70153"/>
    <w:rsid w:val="00C72EAA"/>
    <w:rsid w:val="00C7439B"/>
    <w:rsid w:val="00C76E10"/>
    <w:rsid w:val="00C76FD2"/>
    <w:rsid w:val="00C775CB"/>
    <w:rsid w:val="00C775E8"/>
    <w:rsid w:val="00C7774B"/>
    <w:rsid w:val="00C77B15"/>
    <w:rsid w:val="00C80A8D"/>
    <w:rsid w:val="00C82A78"/>
    <w:rsid w:val="00C82B6E"/>
    <w:rsid w:val="00C83070"/>
    <w:rsid w:val="00C8371B"/>
    <w:rsid w:val="00C925B0"/>
    <w:rsid w:val="00C94178"/>
    <w:rsid w:val="00C94D6E"/>
    <w:rsid w:val="00C94E82"/>
    <w:rsid w:val="00C95720"/>
    <w:rsid w:val="00C96CF5"/>
    <w:rsid w:val="00C96F8B"/>
    <w:rsid w:val="00C9752C"/>
    <w:rsid w:val="00CA1A48"/>
    <w:rsid w:val="00CA34A1"/>
    <w:rsid w:val="00CA6552"/>
    <w:rsid w:val="00CA6C2E"/>
    <w:rsid w:val="00CB19D9"/>
    <w:rsid w:val="00CB1E15"/>
    <w:rsid w:val="00CB269E"/>
    <w:rsid w:val="00CB4E94"/>
    <w:rsid w:val="00CB5D1F"/>
    <w:rsid w:val="00CB7A5E"/>
    <w:rsid w:val="00CC1071"/>
    <w:rsid w:val="00CC254A"/>
    <w:rsid w:val="00CC2E98"/>
    <w:rsid w:val="00CC2EDC"/>
    <w:rsid w:val="00CC38BD"/>
    <w:rsid w:val="00CC3E67"/>
    <w:rsid w:val="00CC4AFC"/>
    <w:rsid w:val="00CC7922"/>
    <w:rsid w:val="00CC7EB1"/>
    <w:rsid w:val="00CD0A5B"/>
    <w:rsid w:val="00CD1191"/>
    <w:rsid w:val="00CD1887"/>
    <w:rsid w:val="00CD31A9"/>
    <w:rsid w:val="00CD41DE"/>
    <w:rsid w:val="00CD6363"/>
    <w:rsid w:val="00CD7B44"/>
    <w:rsid w:val="00CE01D8"/>
    <w:rsid w:val="00CE14AA"/>
    <w:rsid w:val="00CE4321"/>
    <w:rsid w:val="00CE5129"/>
    <w:rsid w:val="00CE7042"/>
    <w:rsid w:val="00CE7DC4"/>
    <w:rsid w:val="00CF1C18"/>
    <w:rsid w:val="00CF34B7"/>
    <w:rsid w:val="00CF524F"/>
    <w:rsid w:val="00CF5471"/>
    <w:rsid w:val="00CF5FBA"/>
    <w:rsid w:val="00CF6A0D"/>
    <w:rsid w:val="00CF7D9B"/>
    <w:rsid w:val="00CF7E09"/>
    <w:rsid w:val="00D03C0C"/>
    <w:rsid w:val="00D1015E"/>
    <w:rsid w:val="00D101F0"/>
    <w:rsid w:val="00D10565"/>
    <w:rsid w:val="00D10BE5"/>
    <w:rsid w:val="00D10E87"/>
    <w:rsid w:val="00D11342"/>
    <w:rsid w:val="00D11F60"/>
    <w:rsid w:val="00D1552A"/>
    <w:rsid w:val="00D15BB9"/>
    <w:rsid w:val="00D21537"/>
    <w:rsid w:val="00D2183B"/>
    <w:rsid w:val="00D21CF1"/>
    <w:rsid w:val="00D22C0D"/>
    <w:rsid w:val="00D278BA"/>
    <w:rsid w:val="00D27FD5"/>
    <w:rsid w:val="00D301A2"/>
    <w:rsid w:val="00D31FD0"/>
    <w:rsid w:val="00D31FED"/>
    <w:rsid w:val="00D34C23"/>
    <w:rsid w:val="00D37157"/>
    <w:rsid w:val="00D40071"/>
    <w:rsid w:val="00D40A54"/>
    <w:rsid w:val="00D40E9E"/>
    <w:rsid w:val="00D428FE"/>
    <w:rsid w:val="00D43EE6"/>
    <w:rsid w:val="00D44D03"/>
    <w:rsid w:val="00D4721E"/>
    <w:rsid w:val="00D47921"/>
    <w:rsid w:val="00D50875"/>
    <w:rsid w:val="00D50A99"/>
    <w:rsid w:val="00D52AA5"/>
    <w:rsid w:val="00D550EE"/>
    <w:rsid w:val="00D60F0A"/>
    <w:rsid w:val="00D61BE5"/>
    <w:rsid w:val="00D624BF"/>
    <w:rsid w:val="00D642D8"/>
    <w:rsid w:val="00D65206"/>
    <w:rsid w:val="00D67F48"/>
    <w:rsid w:val="00D7037A"/>
    <w:rsid w:val="00D7106A"/>
    <w:rsid w:val="00D71AAA"/>
    <w:rsid w:val="00D720D6"/>
    <w:rsid w:val="00D7337D"/>
    <w:rsid w:val="00D74221"/>
    <w:rsid w:val="00D7474D"/>
    <w:rsid w:val="00D74D4D"/>
    <w:rsid w:val="00D76ADB"/>
    <w:rsid w:val="00D775C0"/>
    <w:rsid w:val="00D8543F"/>
    <w:rsid w:val="00D85596"/>
    <w:rsid w:val="00D86098"/>
    <w:rsid w:val="00D90896"/>
    <w:rsid w:val="00D9091C"/>
    <w:rsid w:val="00D90E22"/>
    <w:rsid w:val="00D924D8"/>
    <w:rsid w:val="00D92826"/>
    <w:rsid w:val="00D93DC4"/>
    <w:rsid w:val="00D96246"/>
    <w:rsid w:val="00DA3CA2"/>
    <w:rsid w:val="00DA3E2D"/>
    <w:rsid w:val="00DA4197"/>
    <w:rsid w:val="00DA5CFD"/>
    <w:rsid w:val="00DA5F5F"/>
    <w:rsid w:val="00DA743D"/>
    <w:rsid w:val="00DA7C64"/>
    <w:rsid w:val="00DA7D14"/>
    <w:rsid w:val="00DB0A92"/>
    <w:rsid w:val="00DB2902"/>
    <w:rsid w:val="00DB32F7"/>
    <w:rsid w:val="00DB64D4"/>
    <w:rsid w:val="00DB6DFE"/>
    <w:rsid w:val="00DB6F96"/>
    <w:rsid w:val="00DC082B"/>
    <w:rsid w:val="00DC2043"/>
    <w:rsid w:val="00DC2161"/>
    <w:rsid w:val="00DC29C3"/>
    <w:rsid w:val="00DC54A8"/>
    <w:rsid w:val="00DC54E1"/>
    <w:rsid w:val="00DC594A"/>
    <w:rsid w:val="00DD0CA8"/>
    <w:rsid w:val="00DD12BB"/>
    <w:rsid w:val="00DD167F"/>
    <w:rsid w:val="00DD2167"/>
    <w:rsid w:val="00DD24C6"/>
    <w:rsid w:val="00DD2ECF"/>
    <w:rsid w:val="00DD3134"/>
    <w:rsid w:val="00DD6875"/>
    <w:rsid w:val="00DD6CB8"/>
    <w:rsid w:val="00DE0809"/>
    <w:rsid w:val="00DE0C5E"/>
    <w:rsid w:val="00DE1211"/>
    <w:rsid w:val="00DE2284"/>
    <w:rsid w:val="00DE2545"/>
    <w:rsid w:val="00DE5020"/>
    <w:rsid w:val="00DE56E4"/>
    <w:rsid w:val="00DE5935"/>
    <w:rsid w:val="00DE6391"/>
    <w:rsid w:val="00DE6B47"/>
    <w:rsid w:val="00DE72B6"/>
    <w:rsid w:val="00DE79DC"/>
    <w:rsid w:val="00DE7A6F"/>
    <w:rsid w:val="00DF078D"/>
    <w:rsid w:val="00DF241B"/>
    <w:rsid w:val="00DF263C"/>
    <w:rsid w:val="00DF27E1"/>
    <w:rsid w:val="00DF2809"/>
    <w:rsid w:val="00DF3105"/>
    <w:rsid w:val="00DF3849"/>
    <w:rsid w:val="00DF38BB"/>
    <w:rsid w:val="00DF515C"/>
    <w:rsid w:val="00DF66CE"/>
    <w:rsid w:val="00E00160"/>
    <w:rsid w:val="00E00429"/>
    <w:rsid w:val="00E01D9F"/>
    <w:rsid w:val="00E03C8C"/>
    <w:rsid w:val="00E06D53"/>
    <w:rsid w:val="00E07248"/>
    <w:rsid w:val="00E07645"/>
    <w:rsid w:val="00E07CA7"/>
    <w:rsid w:val="00E114A5"/>
    <w:rsid w:val="00E11F92"/>
    <w:rsid w:val="00E1221E"/>
    <w:rsid w:val="00E123DB"/>
    <w:rsid w:val="00E12585"/>
    <w:rsid w:val="00E1342A"/>
    <w:rsid w:val="00E13E45"/>
    <w:rsid w:val="00E141AD"/>
    <w:rsid w:val="00E14A98"/>
    <w:rsid w:val="00E1627A"/>
    <w:rsid w:val="00E17D91"/>
    <w:rsid w:val="00E20BCA"/>
    <w:rsid w:val="00E21372"/>
    <w:rsid w:val="00E21B09"/>
    <w:rsid w:val="00E21B5D"/>
    <w:rsid w:val="00E21E9E"/>
    <w:rsid w:val="00E242AD"/>
    <w:rsid w:val="00E249D4"/>
    <w:rsid w:val="00E257C7"/>
    <w:rsid w:val="00E31AF0"/>
    <w:rsid w:val="00E31FB6"/>
    <w:rsid w:val="00E33037"/>
    <w:rsid w:val="00E335A2"/>
    <w:rsid w:val="00E347F9"/>
    <w:rsid w:val="00E352E6"/>
    <w:rsid w:val="00E35FE6"/>
    <w:rsid w:val="00E3718C"/>
    <w:rsid w:val="00E376A5"/>
    <w:rsid w:val="00E37992"/>
    <w:rsid w:val="00E411FB"/>
    <w:rsid w:val="00E4438C"/>
    <w:rsid w:val="00E45A15"/>
    <w:rsid w:val="00E468B6"/>
    <w:rsid w:val="00E46D2D"/>
    <w:rsid w:val="00E5029E"/>
    <w:rsid w:val="00E5123D"/>
    <w:rsid w:val="00E5287A"/>
    <w:rsid w:val="00E53015"/>
    <w:rsid w:val="00E5393B"/>
    <w:rsid w:val="00E540F8"/>
    <w:rsid w:val="00E54449"/>
    <w:rsid w:val="00E54F3C"/>
    <w:rsid w:val="00E550BE"/>
    <w:rsid w:val="00E55D4E"/>
    <w:rsid w:val="00E5609C"/>
    <w:rsid w:val="00E62038"/>
    <w:rsid w:val="00E624D9"/>
    <w:rsid w:val="00E62E94"/>
    <w:rsid w:val="00E64AF0"/>
    <w:rsid w:val="00E652B0"/>
    <w:rsid w:val="00E67407"/>
    <w:rsid w:val="00E71E1C"/>
    <w:rsid w:val="00E72227"/>
    <w:rsid w:val="00E725B7"/>
    <w:rsid w:val="00E725F1"/>
    <w:rsid w:val="00E7288F"/>
    <w:rsid w:val="00E77C76"/>
    <w:rsid w:val="00E80845"/>
    <w:rsid w:val="00E80B07"/>
    <w:rsid w:val="00E81FC1"/>
    <w:rsid w:val="00E8558A"/>
    <w:rsid w:val="00E879B5"/>
    <w:rsid w:val="00E91082"/>
    <w:rsid w:val="00E9324D"/>
    <w:rsid w:val="00E96A44"/>
    <w:rsid w:val="00E96AA0"/>
    <w:rsid w:val="00EA01D2"/>
    <w:rsid w:val="00EA217C"/>
    <w:rsid w:val="00EA2A49"/>
    <w:rsid w:val="00EA2E41"/>
    <w:rsid w:val="00EA3610"/>
    <w:rsid w:val="00EA3742"/>
    <w:rsid w:val="00EB01D2"/>
    <w:rsid w:val="00EB04C2"/>
    <w:rsid w:val="00EB1F09"/>
    <w:rsid w:val="00EB3202"/>
    <w:rsid w:val="00EB533A"/>
    <w:rsid w:val="00EB6012"/>
    <w:rsid w:val="00EB6A12"/>
    <w:rsid w:val="00EB6ADD"/>
    <w:rsid w:val="00EB7AA3"/>
    <w:rsid w:val="00EB7AAD"/>
    <w:rsid w:val="00EC0A59"/>
    <w:rsid w:val="00EC1472"/>
    <w:rsid w:val="00EC318F"/>
    <w:rsid w:val="00EC359A"/>
    <w:rsid w:val="00EC3EBB"/>
    <w:rsid w:val="00EC5BCC"/>
    <w:rsid w:val="00EC66A1"/>
    <w:rsid w:val="00EC72AF"/>
    <w:rsid w:val="00EC76AC"/>
    <w:rsid w:val="00ED029B"/>
    <w:rsid w:val="00ED0FE6"/>
    <w:rsid w:val="00ED180A"/>
    <w:rsid w:val="00ED31F3"/>
    <w:rsid w:val="00ED3350"/>
    <w:rsid w:val="00ED4565"/>
    <w:rsid w:val="00EE3641"/>
    <w:rsid w:val="00EE634B"/>
    <w:rsid w:val="00EE6556"/>
    <w:rsid w:val="00EE6991"/>
    <w:rsid w:val="00EE6999"/>
    <w:rsid w:val="00EF1C6A"/>
    <w:rsid w:val="00EF2B57"/>
    <w:rsid w:val="00EF4276"/>
    <w:rsid w:val="00EF4E01"/>
    <w:rsid w:val="00EF5980"/>
    <w:rsid w:val="00EF636B"/>
    <w:rsid w:val="00EF6720"/>
    <w:rsid w:val="00EF6EEC"/>
    <w:rsid w:val="00F006BD"/>
    <w:rsid w:val="00F01449"/>
    <w:rsid w:val="00F01806"/>
    <w:rsid w:val="00F033D3"/>
    <w:rsid w:val="00F05924"/>
    <w:rsid w:val="00F06158"/>
    <w:rsid w:val="00F11ABB"/>
    <w:rsid w:val="00F11BDF"/>
    <w:rsid w:val="00F11E60"/>
    <w:rsid w:val="00F134E8"/>
    <w:rsid w:val="00F15E18"/>
    <w:rsid w:val="00F2128F"/>
    <w:rsid w:val="00F21431"/>
    <w:rsid w:val="00F2256C"/>
    <w:rsid w:val="00F229A5"/>
    <w:rsid w:val="00F25AC3"/>
    <w:rsid w:val="00F2645D"/>
    <w:rsid w:val="00F27A41"/>
    <w:rsid w:val="00F30052"/>
    <w:rsid w:val="00F30AC2"/>
    <w:rsid w:val="00F31888"/>
    <w:rsid w:val="00F343CE"/>
    <w:rsid w:val="00F34873"/>
    <w:rsid w:val="00F3595E"/>
    <w:rsid w:val="00F35C25"/>
    <w:rsid w:val="00F36AA1"/>
    <w:rsid w:val="00F42C14"/>
    <w:rsid w:val="00F43829"/>
    <w:rsid w:val="00F450DF"/>
    <w:rsid w:val="00F455FF"/>
    <w:rsid w:val="00F473F1"/>
    <w:rsid w:val="00F4749F"/>
    <w:rsid w:val="00F510E2"/>
    <w:rsid w:val="00F516CC"/>
    <w:rsid w:val="00F56C1E"/>
    <w:rsid w:val="00F60163"/>
    <w:rsid w:val="00F64FAD"/>
    <w:rsid w:val="00F650C5"/>
    <w:rsid w:val="00F65B36"/>
    <w:rsid w:val="00F65D8B"/>
    <w:rsid w:val="00F669E7"/>
    <w:rsid w:val="00F67645"/>
    <w:rsid w:val="00F67DD5"/>
    <w:rsid w:val="00F71A96"/>
    <w:rsid w:val="00F72949"/>
    <w:rsid w:val="00F747E5"/>
    <w:rsid w:val="00F77619"/>
    <w:rsid w:val="00F8076A"/>
    <w:rsid w:val="00F80E18"/>
    <w:rsid w:val="00F81977"/>
    <w:rsid w:val="00F820F6"/>
    <w:rsid w:val="00F83CDB"/>
    <w:rsid w:val="00F862F0"/>
    <w:rsid w:val="00F8634F"/>
    <w:rsid w:val="00F8638E"/>
    <w:rsid w:val="00F8698B"/>
    <w:rsid w:val="00F90565"/>
    <w:rsid w:val="00F94955"/>
    <w:rsid w:val="00F9499F"/>
    <w:rsid w:val="00F95140"/>
    <w:rsid w:val="00F9599B"/>
    <w:rsid w:val="00F95BDB"/>
    <w:rsid w:val="00F975F2"/>
    <w:rsid w:val="00F97EA1"/>
    <w:rsid w:val="00FA4EE0"/>
    <w:rsid w:val="00FA5390"/>
    <w:rsid w:val="00FA6226"/>
    <w:rsid w:val="00FA6436"/>
    <w:rsid w:val="00FA6C03"/>
    <w:rsid w:val="00FA7FBA"/>
    <w:rsid w:val="00FB10F3"/>
    <w:rsid w:val="00FB216E"/>
    <w:rsid w:val="00FB5C1B"/>
    <w:rsid w:val="00FB5EE9"/>
    <w:rsid w:val="00FB7C1E"/>
    <w:rsid w:val="00FB7F0D"/>
    <w:rsid w:val="00FC28C6"/>
    <w:rsid w:val="00FC3ED3"/>
    <w:rsid w:val="00FC41C7"/>
    <w:rsid w:val="00FD1C24"/>
    <w:rsid w:val="00FD21CA"/>
    <w:rsid w:val="00FD28E8"/>
    <w:rsid w:val="00FD3BEB"/>
    <w:rsid w:val="00FD6220"/>
    <w:rsid w:val="00FE0434"/>
    <w:rsid w:val="00FE1EDE"/>
    <w:rsid w:val="00FE5E4B"/>
    <w:rsid w:val="00FF02C7"/>
    <w:rsid w:val="00FF3502"/>
    <w:rsid w:val="00FF3699"/>
    <w:rsid w:val="00FF458F"/>
    <w:rsid w:val="00FF5F91"/>
    <w:rsid w:val="00FF78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B0852"/>
    <w:pPr>
      <w:widowControl w:val="0"/>
      <w:autoSpaceDE w:val="0"/>
      <w:autoSpaceDN w:val="0"/>
      <w:adjustRightInd w:val="0"/>
      <w:spacing w:line="320" w:lineRule="exact"/>
      <w:jc w:val="both"/>
    </w:pPr>
    <w:rPr>
      <w:rFonts w:ascii="Times New Roman" w:hAnsi="Times New Roman"/>
      <w:sz w:val="24"/>
      <w:szCs w:val="24"/>
    </w:rPr>
  </w:style>
  <w:style w:type="paragraph" w:styleId="Nagwek1">
    <w:name w:val="heading 1"/>
    <w:aliases w:val="PNagłówek1"/>
    <w:basedOn w:val="Normalny"/>
    <w:next w:val="Normalny"/>
    <w:link w:val="Nagwek1Znak"/>
    <w:autoRedefine/>
    <w:uiPriority w:val="99"/>
    <w:qFormat/>
    <w:rsid w:val="005454EB"/>
    <w:pPr>
      <w:keepNext/>
      <w:keepLines/>
      <w:numPr>
        <w:numId w:val="1"/>
      </w:numPr>
      <w:suppressAutoHyphens/>
      <w:autoSpaceDE/>
      <w:autoSpaceDN/>
      <w:adjustRightInd/>
      <w:spacing w:before="240" w:line="240" w:lineRule="auto"/>
      <w:outlineLvl w:val="0"/>
    </w:pPr>
    <w:rPr>
      <w:b/>
      <w:bCs/>
      <w:color w:val="0000FF"/>
      <w:kern w:val="28"/>
      <w:u w:val="single"/>
    </w:rPr>
  </w:style>
  <w:style w:type="paragraph" w:styleId="Nagwek2">
    <w:name w:val="heading 2"/>
    <w:basedOn w:val="Normalny"/>
    <w:next w:val="Normalny"/>
    <w:link w:val="Nagwek2Znak"/>
    <w:uiPriority w:val="99"/>
    <w:qFormat/>
    <w:rsid w:val="005B4EA8"/>
    <w:pPr>
      <w:keepNext/>
      <w:numPr>
        <w:ilvl w:val="1"/>
        <w:numId w:val="1"/>
      </w:numPr>
      <w:tabs>
        <w:tab w:val="num" w:pos="2136"/>
        <w:tab w:val="num" w:pos="2987"/>
      </w:tabs>
      <w:spacing w:before="120" w:after="60" w:line="360" w:lineRule="exact"/>
      <w:ind w:left="2136"/>
      <w:outlineLvl w:val="1"/>
    </w:pPr>
    <w:rPr>
      <w:i/>
      <w:iCs/>
      <w:w w:val="109"/>
      <w:sz w:val="22"/>
      <w:szCs w:val="22"/>
      <w:u w:val="single"/>
    </w:rPr>
  </w:style>
  <w:style w:type="paragraph" w:styleId="Nagwek3">
    <w:name w:val="heading 3"/>
    <w:basedOn w:val="Normalny"/>
    <w:next w:val="Normalny"/>
    <w:link w:val="Nagwek3Znak"/>
    <w:uiPriority w:val="99"/>
    <w:qFormat/>
    <w:rsid w:val="005F79FB"/>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F79FB"/>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5F79FB"/>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5F79FB"/>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5F79FB"/>
    <w:pPr>
      <w:numPr>
        <w:ilvl w:val="6"/>
        <w:numId w:val="1"/>
      </w:numPr>
      <w:spacing w:before="240" w:after="60"/>
      <w:outlineLvl w:val="6"/>
    </w:pPr>
  </w:style>
  <w:style w:type="paragraph" w:styleId="Nagwek8">
    <w:name w:val="heading 8"/>
    <w:basedOn w:val="Normalny"/>
    <w:next w:val="Normalny"/>
    <w:link w:val="Nagwek8Znak"/>
    <w:uiPriority w:val="99"/>
    <w:qFormat/>
    <w:rsid w:val="005F79FB"/>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5F79FB"/>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Nagłówek1 Znak"/>
    <w:basedOn w:val="Domylnaczcionkaakapitu"/>
    <w:link w:val="Nagwek1"/>
    <w:uiPriority w:val="99"/>
    <w:rsid w:val="005454EB"/>
    <w:rPr>
      <w:rFonts w:ascii="Times New Roman" w:hAnsi="Times New Roman"/>
      <w:b/>
      <w:bCs/>
      <w:color w:val="0000FF"/>
      <w:kern w:val="28"/>
      <w:sz w:val="24"/>
      <w:szCs w:val="24"/>
      <w:u w:val="single"/>
    </w:rPr>
  </w:style>
  <w:style w:type="character" w:customStyle="1" w:styleId="Nagwek2Znak">
    <w:name w:val="Nagłówek 2 Znak"/>
    <w:basedOn w:val="Domylnaczcionkaakapitu"/>
    <w:link w:val="Nagwek2"/>
    <w:uiPriority w:val="99"/>
    <w:locked/>
    <w:rsid w:val="005B4EA8"/>
    <w:rPr>
      <w:rFonts w:ascii="Times New Roman" w:hAnsi="Times New Roman"/>
      <w:i/>
      <w:iCs/>
      <w:w w:val="109"/>
      <w:u w:val="single"/>
    </w:rPr>
  </w:style>
  <w:style w:type="character" w:customStyle="1" w:styleId="Nagwek3Znak">
    <w:name w:val="Nagłówek 3 Znak"/>
    <w:basedOn w:val="Domylnaczcionkaakapitu"/>
    <w:link w:val="Nagwek3"/>
    <w:uiPriority w:val="99"/>
    <w:rsid w:val="00517F88"/>
    <w:rPr>
      <w:rFonts w:ascii="Arial" w:hAnsi="Arial" w:cs="Arial"/>
      <w:b/>
      <w:bCs/>
      <w:sz w:val="26"/>
      <w:szCs w:val="26"/>
    </w:rPr>
  </w:style>
  <w:style w:type="character" w:customStyle="1" w:styleId="Nagwek4Znak">
    <w:name w:val="Nagłówek 4 Znak"/>
    <w:basedOn w:val="Domylnaczcionkaakapitu"/>
    <w:link w:val="Nagwek4"/>
    <w:uiPriority w:val="99"/>
    <w:rsid w:val="00517F88"/>
    <w:rPr>
      <w:rFonts w:ascii="Times New Roman" w:hAnsi="Times New Roman"/>
      <w:b/>
      <w:bCs/>
      <w:sz w:val="28"/>
      <w:szCs w:val="28"/>
    </w:rPr>
  </w:style>
  <w:style w:type="character" w:customStyle="1" w:styleId="Nagwek5Znak">
    <w:name w:val="Nagłówek 5 Znak"/>
    <w:basedOn w:val="Domylnaczcionkaakapitu"/>
    <w:link w:val="Nagwek5"/>
    <w:uiPriority w:val="99"/>
    <w:rsid w:val="00517F88"/>
    <w:rPr>
      <w:rFonts w:ascii="Times New Roman" w:hAnsi="Times New Roman"/>
      <w:b/>
      <w:bCs/>
      <w:i/>
      <w:iCs/>
      <w:sz w:val="26"/>
      <w:szCs w:val="26"/>
    </w:rPr>
  </w:style>
  <w:style w:type="character" w:customStyle="1" w:styleId="Nagwek6Znak">
    <w:name w:val="Nagłówek 6 Znak"/>
    <w:basedOn w:val="Domylnaczcionkaakapitu"/>
    <w:link w:val="Nagwek6"/>
    <w:uiPriority w:val="99"/>
    <w:rsid w:val="00517F88"/>
    <w:rPr>
      <w:rFonts w:ascii="Times New Roman" w:hAnsi="Times New Roman"/>
      <w:b/>
      <w:bCs/>
    </w:rPr>
  </w:style>
  <w:style w:type="character" w:customStyle="1" w:styleId="Nagwek7Znak">
    <w:name w:val="Nagłówek 7 Znak"/>
    <w:basedOn w:val="Domylnaczcionkaakapitu"/>
    <w:link w:val="Nagwek7"/>
    <w:uiPriority w:val="99"/>
    <w:rsid w:val="00517F88"/>
    <w:rPr>
      <w:rFonts w:ascii="Times New Roman" w:hAnsi="Times New Roman"/>
      <w:sz w:val="24"/>
      <w:szCs w:val="24"/>
    </w:rPr>
  </w:style>
  <w:style w:type="character" w:customStyle="1" w:styleId="Nagwek8Znak">
    <w:name w:val="Nagłówek 8 Znak"/>
    <w:basedOn w:val="Domylnaczcionkaakapitu"/>
    <w:link w:val="Nagwek8"/>
    <w:uiPriority w:val="99"/>
    <w:rsid w:val="00517F88"/>
    <w:rPr>
      <w:rFonts w:ascii="Times New Roman" w:hAnsi="Times New Roman"/>
      <w:i/>
      <w:iCs/>
      <w:sz w:val="24"/>
      <w:szCs w:val="24"/>
    </w:rPr>
  </w:style>
  <w:style w:type="character" w:customStyle="1" w:styleId="Nagwek9Znak">
    <w:name w:val="Nagłówek 9 Znak"/>
    <w:basedOn w:val="Domylnaczcionkaakapitu"/>
    <w:link w:val="Nagwek9"/>
    <w:uiPriority w:val="99"/>
    <w:rsid w:val="00517F88"/>
    <w:rPr>
      <w:rFonts w:ascii="Arial" w:hAnsi="Arial" w:cs="Arial"/>
    </w:rPr>
  </w:style>
  <w:style w:type="paragraph" w:styleId="Stopka">
    <w:name w:val="footer"/>
    <w:basedOn w:val="Normalny"/>
    <w:link w:val="StopkaZnak"/>
    <w:uiPriority w:val="99"/>
    <w:rsid w:val="00C77B15"/>
    <w:pPr>
      <w:tabs>
        <w:tab w:val="center" w:pos="4536"/>
        <w:tab w:val="right" w:pos="9072"/>
      </w:tabs>
    </w:pPr>
  </w:style>
  <w:style w:type="character" w:customStyle="1" w:styleId="StopkaZnak">
    <w:name w:val="Stopka Znak"/>
    <w:basedOn w:val="Domylnaczcionkaakapitu"/>
    <w:link w:val="Stopka"/>
    <w:uiPriority w:val="99"/>
    <w:semiHidden/>
    <w:rsid w:val="00517F88"/>
    <w:rPr>
      <w:rFonts w:ascii="Times New Roman" w:hAnsi="Times New Roman"/>
      <w:sz w:val="24"/>
      <w:szCs w:val="24"/>
    </w:rPr>
  </w:style>
  <w:style w:type="character" w:styleId="Numerstrony">
    <w:name w:val="page number"/>
    <w:basedOn w:val="Domylnaczcionkaakapitu"/>
    <w:uiPriority w:val="99"/>
    <w:rsid w:val="00C77B15"/>
  </w:style>
  <w:style w:type="paragraph" w:customStyle="1" w:styleId="WW-Tekstpodstawowy2">
    <w:name w:val="WW-Tekst podstawowy 2"/>
    <w:basedOn w:val="Normalny"/>
    <w:uiPriority w:val="99"/>
    <w:rsid w:val="006E5282"/>
    <w:pPr>
      <w:spacing w:before="120" w:line="360" w:lineRule="auto"/>
    </w:pPr>
    <w:rPr>
      <w:rFonts w:eastAsia="Batang"/>
    </w:rPr>
  </w:style>
  <w:style w:type="paragraph" w:customStyle="1" w:styleId="Normal">
    <w:name w:val="[Normal]"/>
    <w:basedOn w:val="Normalny"/>
    <w:uiPriority w:val="99"/>
    <w:rsid w:val="00703F24"/>
    <w:pPr>
      <w:spacing w:before="120" w:line="360" w:lineRule="auto"/>
    </w:pPr>
    <w:rPr>
      <w:rFonts w:eastAsia="Arial-BoldMT"/>
    </w:rPr>
  </w:style>
  <w:style w:type="paragraph" w:customStyle="1" w:styleId="Tekstpodstawowy31">
    <w:name w:val="Tekst podstawowy 31"/>
    <w:basedOn w:val="Normalny"/>
    <w:rsid w:val="00FB7C1E"/>
    <w:pPr>
      <w:widowControl/>
      <w:overflowPunct w:val="0"/>
      <w:textAlignment w:val="baseline"/>
    </w:pPr>
  </w:style>
  <w:style w:type="paragraph" w:customStyle="1" w:styleId="Tekstpodstawowy311">
    <w:name w:val="Tekst podstawowy 311"/>
    <w:basedOn w:val="Normalny"/>
    <w:uiPriority w:val="99"/>
    <w:rsid w:val="00042A84"/>
    <w:pPr>
      <w:autoSpaceDE/>
      <w:autoSpaceDN/>
      <w:adjustRightInd/>
    </w:pPr>
  </w:style>
  <w:style w:type="paragraph" w:styleId="Tekstpodstawowywcity">
    <w:name w:val="Body Text Indent"/>
    <w:basedOn w:val="Normalny"/>
    <w:link w:val="TekstpodstawowywcityZnak"/>
    <w:uiPriority w:val="99"/>
    <w:rsid w:val="00042A84"/>
    <w:pPr>
      <w:widowControl/>
      <w:suppressAutoHyphens/>
      <w:autoSpaceDE/>
      <w:autoSpaceDN/>
      <w:adjustRightInd/>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517F88"/>
    <w:rPr>
      <w:rFonts w:ascii="Times New Roman" w:hAnsi="Times New Roman"/>
      <w:sz w:val="24"/>
      <w:szCs w:val="24"/>
    </w:rPr>
  </w:style>
  <w:style w:type="paragraph" w:customStyle="1" w:styleId="Tekstpodstawowy21">
    <w:name w:val="Tekst podstawowy 21"/>
    <w:basedOn w:val="Normalny"/>
    <w:uiPriority w:val="99"/>
    <w:rsid w:val="00042A84"/>
    <w:pPr>
      <w:autoSpaceDE/>
      <w:autoSpaceDN/>
      <w:adjustRightInd/>
    </w:pPr>
    <w:rPr>
      <w:b/>
      <w:bCs/>
    </w:rPr>
  </w:style>
  <w:style w:type="paragraph" w:customStyle="1" w:styleId="Styl10ptKursywaNiebieskiPo6pt">
    <w:name w:val="Styl 10 pt Kursywa Niebieski Po:  6 pt"/>
    <w:basedOn w:val="Normalny"/>
    <w:rsid w:val="00883E24"/>
    <w:pPr>
      <w:spacing w:after="120" w:line="240" w:lineRule="auto"/>
      <w:ind w:left="1134" w:hanging="1134"/>
    </w:pPr>
    <w:rPr>
      <w:i/>
      <w:iCs/>
      <w:sz w:val="20"/>
      <w:szCs w:val="20"/>
    </w:rPr>
  </w:style>
  <w:style w:type="paragraph" w:styleId="Tekstpodstawowy2">
    <w:name w:val="Body Text 2"/>
    <w:basedOn w:val="Normalny"/>
    <w:link w:val="Tekstpodstawowy2Znak"/>
    <w:uiPriority w:val="99"/>
    <w:rsid w:val="00883E24"/>
    <w:pPr>
      <w:spacing w:before="120" w:after="120" w:line="480" w:lineRule="auto"/>
    </w:pPr>
    <w:rPr>
      <w:rFonts w:eastAsia="Batang"/>
    </w:rPr>
  </w:style>
  <w:style w:type="character" w:customStyle="1" w:styleId="Tekstpodstawowy2Znak">
    <w:name w:val="Tekst podstawowy 2 Znak"/>
    <w:basedOn w:val="Domylnaczcionkaakapitu"/>
    <w:link w:val="Tekstpodstawowy2"/>
    <w:uiPriority w:val="99"/>
    <w:locked/>
    <w:rsid w:val="00883E24"/>
    <w:rPr>
      <w:rFonts w:ascii="Times New Roman" w:eastAsia="Batang" w:hAnsi="Times New Roman" w:cs="Times New Roman"/>
      <w:sz w:val="24"/>
      <w:szCs w:val="24"/>
    </w:rPr>
  </w:style>
  <w:style w:type="paragraph" w:styleId="Zwykytekst">
    <w:name w:val="Plain Text"/>
    <w:basedOn w:val="Normalny"/>
    <w:link w:val="ZwykytekstZnak"/>
    <w:uiPriority w:val="99"/>
    <w:rsid w:val="000C446A"/>
    <w:pPr>
      <w:widowControl/>
      <w:spacing w:before="120" w:line="360" w:lineRule="auto"/>
    </w:pPr>
    <w:rPr>
      <w:rFonts w:ascii="Courier New" w:eastAsia="Batang" w:hAnsi="Courier New" w:cs="Courier New"/>
      <w:sz w:val="22"/>
      <w:szCs w:val="22"/>
    </w:rPr>
  </w:style>
  <w:style w:type="character" w:customStyle="1" w:styleId="ZwykytekstZnak">
    <w:name w:val="Zwykły tekst Znak"/>
    <w:basedOn w:val="Domylnaczcionkaakapitu"/>
    <w:link w:val="Zwykytekst"/>
    <w:uiPriority w:val="99"/>
    <w:locked/>
    <w:rsid w:val="000C446A"/>
    <w:rPr>
      <w:rFonts w:ascii="Courier New" w:eastAsia="Batang" w:hAnsi="Courier New" w:cs="Courier New"/>
      <w:sz w:val="22"/>
      <w:szCs w:val="22"/>
    </w:rPr>
  </w:style>
  <w:style w:type="paragraph" w:customStyle="1" w:styleId="StylNagwek114ptWyjustowanyZlewej0cmPierwszywie">
    <w:name w:val="Styl Nagłówek 1 + 14 pt Wyjustowany Z lewej:  0 cm Pierwszy wie..."/>
    <w:basedOn w:val="Nagwek1"/>
    <w:uiPriority w:val="99"/>
    <w:rsid w:val="000B054D"/>
    <w:pPr>
      <w:keepLines w:val="0"/>
      <w:numPr>
        <w:numId w:val="0"/>
      </w:numPr>
      <w:tabs>
        <w:tab w:val="num" w:pos="1004"/>
      </w:tabs>
      <w:autoSpaceDE w:val="0"/>
      <w:autoSpaceDN w:val="0"/>
      <w:adjustRightInd w:val="0"/>
      <w:spacing w:line="360" w:lineRule="auto"/>
      <w:ind w:left="1004" w:hanging="360"/>
    </w:pPr>
    <w:rPr>
      <w:rFonts w:ascii="Arial" w:eastAsia="Batang" w:hAnsi="Arial" w:cs="Arial"/>
      <w:kern w:val="0"/>
      <w:sz w:val="28"/>
      <w:szCs w:val="28"/>
    </w:rPr>
  </w:style>
  <w:style w:type="paragraph" w:customStyle="1" w:styleId="Wylicz">
    <w:name w:val="Wylicz"/>
    <w:basedOn w:val="Normalny"/>
    <w:uiPriority w:val="99"/>
    <w:rsid w:val="008912E5"/>
    <w:pPr>
      <w:widowControl/>
      <w:numPr>
        <w:numId w:val="3"/>
      </w:numPr>
      <w:suppressAutoHyphens/>
      <w:autoSpaceDE/>
      <w:autoSpaceDN/>
      <w:adjustRightInd/>
      <w:spacing w:line="240" w:lineRule="auto"/>
      <w:jc w:val="left"/>
    </w:pPr>
    <w:rPr>
      <w:lang w:eastAsia="ar-SA"/>
    </w:rPr>
  </w:style>
  <w:style w:type="paragraph" w:customStyle="1" w:styleId="StandWcity">
    <w:name w:val="StandWciêty"/>
    <w:basedOn w:val="Normalny"/>
    <w:uiPriority w:val="99"/>
    <w:rsid w:val="00D47921"/>
    <w:pPr>
      <w:widowControl/>
      <w:autoSpaceDE/>
      <w:spacing w:before="120" w:line="360" w:lineRule="auto"/>
      <w:ind w:firstLine="284"/>
    </w:pPr>
    <w:rPr>
      <w:rFonts w:eastAsia="Batang"/>
      <w:lang w:val="en-GB"/>
    </w:rPr>
  </w:style>
  <w:style w:type="paragraph" w:styleId="NormalnyWeb">
    <w:name w:val="Normal (Web)"/>
    <w:basedOn w:val="Normalny"/>
    <w:uiPriority w:val="99"/>
    <w:rsid w:val="001C1947"/>
    <w:pPr>
      <w:widowControl/>
      <w:autoSpaceDE/>
      <w:autoSpaceDN/>
      <w:adjustRightInd/>
      <w:spacing w:before="100" w:beforeAutospacing="1" w:after="100" w:afterAutospacing="1" w:line="240" w:lineRule="auto"/>
      <w:jc w:val="left"/>
    </w:pPr>
  </w:style>
  <w:style w:type="paragraph" w:customStyle="1" w:styleId="tytu10">
    <w:name w:val="tytu10"/>
    <w:basedOn w:val="Normalny"/>
    <w:uiPriority w:val="99"/>
    <w:rsid w:val="00EC76AC"/>
    <w:pPr>
      <w:widowControl/>
      <w:autoSpaceDE/>
      <w:autoSpaceDN/>
      <w:adjustRightInd/>
      <w:spacing w:before="100" w:beforeAutospacing="1" w:after="100" w:afterAutospacing="1" w:line="240" w:lineRule="auto"/>
      <w:jc w:val="left"/>
    </w:pPr>
  </w:style>
  <w:style w:type="paragraph" w:customStyle="1" w:styleId="tytu9">
    <w:name w:val="tytu9"/>
    <w:basedOn w:val="Normalny"/>
    <w:uiPriority w:val="99"/>
    <w:rsid w:val="00EC76AC"/>
    <w:pPr>
      <w:widowControl/>
      <w:autoSpaceDE/>
      <w:autoSpaceDN/>
      <w:adjustRightInd/>
      <w:spacing w:before="100" w:beforeAutospacing="1" w:after="100" w:afterAutospacing="1" w:line="240" w:lineRule="auto"/>
      <w:jc w:val="left"/>
    </w:pPr>
  </w:style>
  <w:style w:type="paragraph" w:styleId="Tekstpodstawowy">
    <w:name w:val="Body Text"/>
    <w:basedOn w:val="Normalny"/>
    <w:link w:val="TekstpodstawowyZnak1"/>
    <w:uiPriority w:val="99"/>
    <w:rsid w:val="006C4515"/>
    <w:pPr>
      <w:suppressAutoHyphens/>
      <w:autoSpaceDE/>
      <w:autoSpaceDN/>
      <w:adjustRightInd/>
      <w:spacing w:after="120" w:line="240" w:lineRule="auto"/>
      <w:jc w:val="left"/>
    </w:pPr>
    <w:rPr>
      <w:lang w:eastAsia="ar-SA"/>
    </w:rPr>
  </w:style>
  <w:style w:type="character" w:customStyle="1" w:styleId="TekstpodstawowyZnak1">
    <w:name w:val="Tekst podstawowy Znak1"/>
    <w:basedOn w:val="Domylnaczcionkaakapitu"/>
    <w:link w:val="Tekstpodstawowy"/>
    <w:uiPriority w:val="99"/>
    <w:locked/>
    <w:rsid w:val="006C4515"/>
    <w:rPr>
      <w:rFonts w:ascii="Times New Roman" w:eastAsia="Times New Roman" w:hAnsi="Times New Roman" w:cs="Times New Roman"/>
      <w:sz w:val="24"/>
      <w:szCs w:val="24"/>
      <w:lang w:eastAsia="ar-SA" w:bidi="ar-SA"/>
    </w:rPr>
  </w:style>
  <w:style w:type="character" w:customStyle="1" w:styleId="TekstpodstawowyZnak">
    <w:name w:val="Tekst podstawowy Znak"/>
    <w:uiPriority w:val="99"/>
    <w:semiHidden/>
    <w:rsid w:val="006C4515"/>
    <w:rPr>
      <w:rFonts w:ascii="Times New Roman" w:hAnsi="Times New Roman" w:cs="Times New Roman"/>
      <w:sz w:val="24"/>
      <w:szCs w:val="24"/>
    </w:rPr>
  </w:style>
  <w:style w:type="paragraph" w:customStyle="1" w:styleId="Tekstpodstawowy212">
    <w:name w:val="Tekst podstawowy 212"/>
    <w:basedOn w:val="Normalny"/>
    <w:uiPriority w:val="99"/>
    <w:rsid w:val="006C4515"/>
    <w:pPr>
      <w:widowControl/>
      <w:suppressAutoHyphens/>
      <w:autoSpaceDE/>
      <w:autoSpaceDN/>
      <w:adjustRightInd/>
      <w:spacing w:line="240" w:lineRule="auto"/>
    </w:pPr>
    <w:rPr>
      <w:spacing w:val="20"/>
      <w:kern w:val="1"/>
      <w:lang w:eastAsia="ar-SA"/>
    </w:rPr>
  </w:style>
  <w:style w:type="paragraph" w:customStyle="1" w:styleId="p1">
    <w:name w:val="p1"/>
    <w:basedOn w:val="Normalny"/>
    <w:uiPriority w:val="99"/>
    <w:rsid w:val="006C4515"/>
    <w:pPr>
      <w:tabs>
        <w:tab w:val="left" w:pos="720"/>
      </w:tabs>
      <w:suppressAutoHyphens/>
      <w:autoSpaceDE/>
      <w:autoSpaceDN/>
      <w:adjustRightInd/>
      <w:spacing w:line="280" w:lineRule="atLeast"/>
    </w:pPr>
    <w:rPr>
      <w:lang w:eastAsia="ar-SA"/>
    </w:rPr>
  </w:style>
  <w:style w:type="paragraph" w:styleId="Akapitzlist">
    <w:name w:val="List Paragraph"/>
    <w:basedOn w:val="Normalny"/>
    <w:uiPriority w:val="99"/>
    <w:qFormat/>
    <w:rsid w:val="006C4515"/>
    <w:pPr>
      <w:widowControl/>
      <w:autoSpaceDE/>
      <w:autoSpaceDN/>
      <w:adjustRightInd/>
      <w:spacing w:after="200" w:line="276" w:lineRule="auto"/>
      <w:ind w:left="720"/>
      <w:jc w:val="left"/>
    </w:pPr>
    <w:rPr>
      <w:rFonts w:ascii="Calibri" w:hAnsi="Calibri" w:cs="Calibri"/>
      <w:sz w:val="22"/>
      <w:szCs w:val="22"/>
      <w:lang w:eastAsia="ar-SA"/>
    </w:rPr>
  </w:style>
  <w:style w:type="paragraph" w:customStyle="1" w:styleId="Tekstpodstawowywcity31">
    <w:name w:val="Tekst podstawowy wcięty 31"/>
    <w:basedOn w:val="Normalny"/>
    <w:uiPriority w:val="99"/>
    <w:rsid w:val="002D4EC5"/>
    <w:pPr>
      <w:autoSpaceDN/>
      <w:adjustRightInd/>
      <w:spacing w:before="120" w:after="120" w:line="360" w:lineRule="auto"/>
      <w:ind w:left="283"/>
    </w:pPr>
    <w:rPr>
      <w:rFonts w:eastAsia="Batang"/>
      <w:sz w:val="16"/>
      <w:szCs w:val="16"/>
      <w:lang w:eastAsia="ar-SA"/>
    </w:rPr>
  </w:style>
  <w:style w:type="paragraph" w:customStyle="1" w:styleId="Teksttreci1">
    <w:name w:val="Tekst treści1"/>
    <w:basedOn w:val="Normalny"/>
    <w:uiPriority w:val="99"/>
    <w:rsid w:val="00C775CB"/>
    <w:pPr>
      <w:widowControl/>
      <w:shd w:val="clear" w:color="auto" w:fill="FFFFFF"/>
      <w:suppressAutoHyphens/>
      <w:autoSpaceDE/>
      <w:autoSpaceDN/>
      <w:adjustRightInd/>
      <w:spacing w:line="274" w:lineRule="exact"/>
    </w:pPr>
    <w:rPr>
      <w:lang w:eastAsia="ar-SA"/>
    </w:rPr>
  </w:style>
  <w:style w:type="paragraph" w:customStyle="1" w:styleId="Lista41">
    <w:name w:val="Lista 41"/>
    <w:basedOn w:val="Normalny"/>
    <w:uiPriority w:val="99"/>
    <w:rsid w:val="00A837B8"/>
    <w:pPr>
      <w:suppressAutoHyphens/>
      <w:autoSpaceDE/>
      <w:autoSpaceDN/>
      <w:adjustRightInd/>
      <w:spacing w:line="240" w:lineRule="auto"/>
      <w:ind w:left="1132" w:hanging="283"/>
      <w:jc w:val="left"/>
    </w:pPr>
    <w:rPr>
      <w:lang w:eastAsia="ar-SA"/>
    </w:rPr>
  </w:style>
  <w:style w:type="paragraph" w:customStyle="1" w:styleId="Tekstpodstawowy33">
    <w:name w:val="Tekst podstawowy 33"/>
    <w:basedOn w:val="Normalny"/>
    <w:uiPriority w:val="99"/>
    <w:rsid w:val="006A53A5"/>
    <w:pPr>
      <w:widowControl/>
      <w:overflowPunct w:val="0"/>
      <w:spacing w:line="240" w:lineRule="auto"/>
      <w:textAlignment w:val="baseline"/>
    </w:pPr>
  </w:style>
  <w:style w:type="paragraph" w:styleId="Tekstprzypisukocowego">
    <w:name w:val="endnote text"/>
    <w:basedOn w:val="Normalny"/>
    <w:link w:val="TekstprzypisukocowegoZnak"/>
    <w:uiPriority w:val="99"/>
    <w:semiHidden/>
    <w:rsid w:val="00735891"/>
    <w:rPr>
      <w:sz w:val="20"/>
      <w:szCs w:val="20"/>
    </w:rPr>
  </w:style>
  <w:style w:type="character" w:customStyle="1" w:styleId="TekstprzypisukocowegoZnak">
    <w:name w:val="Tekst przypisu końcowego Znak"/>
    <w:basedOn w:val="Domylnaczcionkaakapitu"/>
    <w:link w:val="Tekstprzypisukocowego"/>
    <w:uiPriority w:val="99"/>
    <w:semiHidden/>
    <w:locked/>
    <w:rsid w:val="00735891"/>
    <w:rPr>
      <w:rFonts w:ascii="Times New Roman" w:hAnsi="Times New Roman" w:cs="Times New Roman"/>
    </w:rPr>
  </w:style>
  <w:style w:type="character" w:styleId="Odwoanieprzypisukocowego">
    <w:name w:val="endnote reference"/>
    <w:basedOn w:val="Domylnaczcionkaakapitu"/>
    <w:uiPriority w:val="99"/>
    <w:semiHidden/>
    <w:rsid w:val="00735891"/>
    <w:rPr>
      <w:vertAlign w:val="superscript"/>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qFormat/>
    <w:rsid w:val="00611DDC"/>
    <w:pPr>
      <w:widowControl/>
      <w:spacing w:before="120" w:line="360" w:lineRule="auto"/>
    </w:pPr>
    <w:rPr>
      <w:rFonts w:ascii="Arial" w:eastAsia="Batang" w:hAnsi="Arial" w:cs="Arial"/>
      <w:b/>
      <w:bCs/>
      <w:lang w:eastAsia="ar-SA"/>
    </w:rPr>
  </w:style>
  <w:style w:type="paragraph" w:styleId="Tekstdymka">
    <w:name w:val="Balloon Text"/>
    <w:basedOn w:val="Normalny"/>
    <w:link w:val="TekstdymkaZnak"/>
    <w:uiPriority w:val="99"/>
    <w:semiHidden/>
    <w:rsid w:val="0033303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33031"/>
    <w:rPr>
      <w:rFonts w:ascii="Tahoma" w:hAnsi="Tahoma" w:cs="Tahoma"/>
      <w:sz w:val="16"/>
      <w:szCs w:val="16"/>
    </w:rPr>
  </w:style>
  <w:style w:type="paragraph" w:customStyle="1" w:styleId="Tekstpodstawowy211">
    <w:name w:val="Tekst podstawowy 211"/>
    <w:basedOn w:val="Normalny"/>
    <w:uiPriority w:val="99"/>
    <w:rsid w:val="00A03B19"/>
    <w:pPr>
      <w:widowControl/>
      <w:suppressAutoHyphens/>
      <w:autoSpaceDE/>
      <w:autoSpaceDN/>
      <w:adjustRightInd/>
      <w:spacing w:line="240" w:lineRule="auto"/>
    </w:pPr>
    <w:rPr>
      <w:spacing w:val="20"/>
      <w:kern w:val="1"/>
      <w:lang w:eastAsia="ar-SA"/>
    </w:rPr>
  </w:style>
  <w:style w:type="character" w:styleId="Odwoaniedokomentarza">
    <w:name w:val="annotation reference"/>
    <w:basedOn w:val="Domylnaczcionkaakapitu"/>
    <w:uiPriority w:val="99"/>
    <w:semiHidden/>
    <w:rsid w:val="00FB5C1B"/>
    <w:rPr>
      <w:sz w:val="16"/>
      <w:szCs w:val="16"/>
    </w:rPr>
  </w:style>
  <w:style w:type="paragraph" w:styleId="Tekstkomentarza">
    <w:name w:val="annotation text"/>
    <w:basedOn w:val="Normalny"/>
    <w:link w:val="TekstkomentarzaZnak"/>
    <w:uiPriority w:val="99"/>
    <w:semiHidden/>
    <w:rsid w:val="00FB5C1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B5C1B"/>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FB5C1B"/>
    <w:rPr>
      <w:b/>
      <w:bCs/>
    </w:rPr>
  </w:style>
  <w:style w:type="character" w:customStyle="1" w:styleId="TematkomentarzaZnak">
    <w:name w:val="Temat komentarza Znak"/>
    <w:basedOn w:val="TekstkomentarzaZnak"/>
    <w:link w:val="Tematkomentarza"/>
    <w:uiPriority w:val="99"/>
    <w:semiHidden/>
    <w:locked/>
    <w:rsid w:val="00FB5C1B"/>
    <w:rPr>
      <w:rFonts w:ascii="Times New Roman" w:hAnsi="Times New Roman" w:cs="Times New Roman"/>
      <w:b/>
      <w:bCs/>
    </w:rPr>
  </w:style>
  <w:style w:type="table" w:styleId="Tabela-Siatka">
    <w:name w:val="Table Grid"/>
    <w:basedOn w:val="Standardowy"/>
    <w:uiPriority w:val="59"/>
    <w:rsid w:val="002A6EDE"/>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uby">
    <w:name w:val="gruby"/>
    <w:basedOn w:val="Domylnaczcionkaakapitu"/>
    <w:uiPriority w:val="99"/>
    <w:rsid w:val="00307148"/>
  </w:style>
  <w:style w:type="paragraph" w:styleId="Tekstpodstawowywcity2">
    <w:name w:val="Body Text Indent 2"/>
    <w:basedOn w:val="Normalny"/>
    <w:link w:val="Tekstpodstawowywcity2Znak"/>
    <w:uiPriority w:val="99"/>
    <w:semiHidden/>
    <w:rsid w:val="009B3B8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9B3B80"/>
    <w:rPr>
      <w:rFonts w:ascii="Times New Roman" w:hAnsi="Times New Roman" w:cs="Times New Roman"/>
      <w:sz w:val="24"/>
      <w:szCs w:val="24"/>
    </w:rPr>
  </w:style>
  <w:style w:type="paragraph" w:customStyle="1" w:styleId="Tekst">
    <w:name w:val="Tekst"/>
    <w:basedOn w:val="Wcicienormalne"/>
    <w:uiPriority w:val="99"/>
    <w:rsid w:val="003D29C2"/>
    <w:pPr>
      <w:widowControl/>
      <w:numPr>
        <w:numId w:val="4"/>
      </w:numPr>
      <w:tabs>
        <w:tab w:val="left" w:pos="425"/>
      </w:tabs>
      <w:suppressAutoHyphens/>
      <w:overflowPunct w:val="0"/>
      <w:autoSpaceDE/>
      <w:autoSpaceDN/>
      <w:spacing w:before="120" w:after="120" w:line="360" w:lineRule="auto"/>
    </w:pPr>
    <w:rPr>
      <w:kern w:val="24"/>
    </w:rPr>
  </w:style>
  <w:style w:type="paragraph" w:customStyle="1" w:styleId="4NagwekTIII">
    <w:name w:val="4 Nagłówek TIII"/>
    <w:basedOn w:val="Nagwek4"/>
    <w:next w:val="Tekst"/>
    <w:uiPriority w:val="99"/>
    <w:rsid w:val="003D29C2"/>
    <w:pPr>
      <w:widowControl/>
      <w:numPr>
        <w:numId w:val="4"/>
      </w:numPr>
      <w:tabs>
        <w:tab w:val="left" w:pos="1134"/>
      </w:tabs>
      <w:suppressAutoHyphens/>
      <w:autoSpaceDE/>
      <w:autoSpaceDN/>
      <w:adjustRightInd/>
      <w:spacing w:after="120" w:line="360" w:lineRule="auto"/>
      <w:jc w:val="left"/>
    </w:pPr>
    <w:rPr>
      <w:noProof/>
      <w:sz w:val="24"/>
      <w:szCs w:val="24"/>
      <w:lang w:val="en-GB"/>
    </w:rPr>
  </w:style>
  <w:style w:type="paragraph" w:customStyle="1" w:styleId="3NagwekTIII">
    <w:name w:val="3 Nagłówek TIII"/>
    <w:basedOn w:val="Nagwek3"/>
    <w:next w:val="Tekst"/>
    <w:uiPriority w:val="99"/>
    <w:rsid w:val="003D29C2"/>
    <w:pPr>
      <w:widowControl/>
      <w:numPr>
        <w:numId w:val="4"/>
      </w:numPr>
      <w:tabs>
        <w:tab w:val="left" w:pos="851"/>
      </w:tabs>
      <w:suppressAutoHyphens/>
      <w:autoSpaceDE/>
      <w:autoSpaceDN/>
      <w:adjustRightInd/>
      <w:spacing w:before="120" w:after="120" w:line="240" w:lineRule="auto"/>
      <w:jc w:val="left"/>
    </w:pPr>
    <w:rPr>
      <w:rFonts w:ascii="Times New Roman" w:hAnsi="Times New Roman" w:cs="Times New Roman"/>
      <w:smallCaps/>
      <w:kern w:val="32"/>
      <w:sz w:val="24"/>
      <w:szCs w:val="24"/>
    </w:rPr>
  </w:style>
  <w:style w:type="paragraph" w:customStyle="1" w:styleId="5NagwekTIII">
    <w:name w:val="5 Nagłówek TIII"/>
    <w:basedOn w:val="Nagwek5"/>
    <w:next w:val="Tekst"/>
    <w:uiPriority w:val="99"/>
    <w:rsid w:val="003D29C2"/>
    <w:pPr>
      <w:keepNext/>
      <w:widowControl/>
      <w:numPr>
        <w:numId w:val="4"/>
      </w:numPr>
      <w:suppressAutoHyphens/>
      <w:autoSpaceDE/>
      <w:autoSpaceDN/>
      <w:adjustRightInd/>
      <w:spacing w:before="120" w:after="120" w:line="360" w:lineRule="auto"/>
      <w:jc w:val="left"/>
    </w:pPr>
    <w:rPr>
      <w:i w:val="0"/>
      <w:iCs w:val="0"/>
      <w:sz w:val="24"/>
      <w:szCs w:val="24"/>
    </w:rPr>
  </w:style>
  <w:style w:type="paragraph" w:customStyle="1" w:styleId="8NagowekTIII">
    <w:name w:val="8 Nagłowek T III"/>
    <w:basedOn w:val="Nagwek8"/>
    <w:next w:val="Tekst"/>
    <w:uiPriority w:val="99"/>
    <w:rsid w:val="003D29C2"/>
    <w:pPr>
      <w:numPr>
        <w:numId w:val="4"/>
      </w:numPr>
      <w:autoSpaceDE/>
      <w:autoSpaceDN/>
      <w:adjustRightInd/>
      <w:spacing w:before="120" w:after="120" w:line="240" w:lineRule="auto"/>
      <w:jc w:val="left"/>
    </w:pPr>
    <w:rPr>
      <w:i w:val="0"/>
      <w:iCs w:val="0"/>
      <w:u w:val="single"/>
    </w:rPr>
  </w:style>
  <w:style w:type="paragraph" w:customStyle="1" w:styleId="7NagowekTIII">
    <w:name w:val="7Nagłowek TIII"/>
    <w:basedOn w:val="8NagowekTIII"/>
    <w:next w:val="Tekst"/>
    <w:autoRedefine/>
    <w:uiPriority w:val="99"/>
    <w:rsid w:val="003D29C2"/>
    <w:pPr>
      <w:numPr>
        <w:ilvl w:val="6"/>
      </w:numPr>
      <w:outlineLvl w:val="6"/>
    </w:pPr>
  </w:style>
  <w:style w:type="paragraph" w:customStyle="1" w:styleId="Zwykytekst1">
    <w:name w:val="Zwykły tekst1"/>
    <w:basedOn w:val="Normalny"/>
    <w:uiPriority w:val="99"/>
    <w:rsid w:val="003D29C2"/>
    <w:pPr>
      <w:autoSpaceDE/>
      <w:autoSpaceDN/>
      <w:adjustRightInd/>
      <w:spacing w:line="360" w:lineRule="auto"/>
      <w:ind w:firstLine="284"/>
      <w:jc w:val="left"/>
    </w:pPr>
    <w:rPr>
      <w:rFonts w:ascii="Courier New" w:hAnsi="Courier New" w:cs="Courier New"/>
    </w:rPr>
  </w:style>
  <w:style w:type="paragraph" w:styleId="Wcicienormalne">
    <w:name w:val="Normal Indent"/>
    <w:basedOn w:val="Normalny"/>
    <w:uiPriority w:val="99"/>
    <w:semiHidden/>
    <w:rsid w:val="003D29C2"/>
    <w:pPr>
      <w:ind w:left="708"/>
    </w:pPr>
  </w:style>
  <w:style w:type="character" w:customStyle="1" w:styleId="Absatz-Standardschriftart">
    <w:name w:val="Absatz-Standardschriftart"/>
    <w:uiPriority w:val="99"/>
    <w:rsid w:val="006413BF"/>
  </w:style>
  <w:style w:type="paragraph" w:styleId="Tekstpodstawowy3">
    <w:name w:val="Body Text 3"/>
    <w:basedOn w:val="Normalny"/>
    <w:link w:val="Tekstpodstawowy3Znak"/>
    <w:rsid w:val="00F42C14"/>
    <w:pPr>
      <w:widowControl/>
      <w:suppressAutoHyphens/>
      <w:autoSpaceDE/>
      <w:autoSpaceDN/>
      <w:adjustRightInd/>
      <w:spacing w:after="120" w:line="240" w:lineRule="auto"/>
      <w:jc w:val="left"/>
    </w:pPr>
    <w:rPr>
      <w:sz w:val="16"/>
      <w:szCs w:val="16"/>
      <w:lang w:eastAsia="ar-SA"/>
    </w:rPr>
  </w:style>
  <w:style w:type="character" w:customStyle="1" w:styleId="Tekstpodstawowy3Znak">
    <w:name w:val="Tekst podstawowy 3 Znak"/>
    <w:basedOn w:val="Domylnaczcionkaakapitu"/>
    <w:link w:val="Tekstpodstawowy3"/>
    <w:uiPriority w:val="99"/>
    <w:locked/>
    <w:rsid w:val="00F42C14"/>
    <w:rPr>
      <w:rFonts w:eastAsia="Times New Roman"/>
      <w:sz w:val="16"/>
      <w:szCs w:val="16"/>
      <w:lang w:val="pl-PL" w:eastAsia="ar-SA" w:bidi="ar-SA"/>
    </w:rPr>
  </w:style>
  <w:style w:type="paragraph" w:customStyle="1" w:styleId="Domylnie">
    <w:name w:val="Domyślnie"/>
    <w:uiPriority w:val="99"/>
    <w:rsid w:val="007534ED"/>
    <w:pPr>
      <w:widowControl w:val="0"/>
      <w:autoSpaceDE w:val="0"/>
      <w:autoSpaceDN w:val="0"/>
    </w:pPr>
    <w:rPr>
      <w:rFonts w:ascii="Times New Roman" w:hAnsi="Times New Roman"/>
      <w:sz w:val="20"/>
      <w:szCs w:val="20"/>
    </w:rPr>
  </w:style>
  <w:style w:type="paragraph" w:styleId="Lista">
    <w:name w:val="List"/>
    <w:basedOn w:val="Tekstpodstawowy"/>
    <w:uiPriority w:val="99"/>
    <w:rsid w:val="007534ED"/>
    <w:pPr>
      <w:widowControl/>
    </w:pPr>
  </w:style>
  <w:style w:type="paragraph" w:customStyle="1" w:styleId="Listapunktowana1">
    <w:name w:val="Lista punktowana1"/>
    <w:basedOn w:val="Normalny"/>
    <w:uiPriority w:val="99"/>
    <w:rsid w:val="007534ED"/>
    <w:pPr>
      <w:autoSpaceDN/>
      <w:adjustRightInd/>
      <w:spacing w:line="240" w:lineRule="auto"/>
      <w:jc w:val="left"/>
    </w:pPr>
    <w:rPr>
      <w:b/>
      <w:bCs/>
      <w:i/>
      <w:iCs/>
    </w:rPr>
  </w:style>
  <w:style w:type="character" w:styleId="Hipercze">
    <w:name w:val="Hyperlink"/>
    <w:basedOn w:val="Domylnaczcionkaakapitu"/>
    <w:uiPriority w:val="99"/>
    <w:rsid w:val="00E71E1C"/>
    <w:rPr>
      <w:color w:val="0000FF"/>
      <w:u w:val="single"/>
    </w:rPr>
  </w:style>
  <w:style w:type="paragraph" w:styleId="Tekstpodstawowywcity3">
    <w:name w:val="Body Text Indent 3"/>
    <w:basedOn w:val="Normalny"/>
    <w:link w:val="Tekstpodstawowywcity3Znak"/>
    <w:rsid w:val="00E71E1C"/>
    <w:pPr>
      <w:spacing w:before="120" w:after="120" w:line="360" w:lineRule="auto"/>
      <w:ind w:left="283"/>
    </w:pPr>
    <w:rPr>
      <w:rFonts w:eastAsia="Batang"/>
      <w:sz w:val="16"/>
      <w:szCs w:val="16"/>
    </w:rPr>
  </w:style>
  <w:style w:type="character" w:customStyle="1" w:styleId="Tekstpodstawowywcity3Znak">
    <w:name w:val="Tekst podstawowy wcięty 3 Znak"/>
    <w:basedOn w:val="Domylnaczcionkaakapitu"/>
    <w:link w:val="Tekstpodstawowywcity3"/>
    <w:rsid w:val="00517F88"/>
    <w:rPr>
      <w:rFonts w:ascii="Times New Roman" w:hAnsi="Times New Roman"/>
      <w:sz w:val="16"/>
      <w:szCs w:val="16"/>
    </w:rPr>
  </w:style>
  <w:style w:type="character" w:styleId="Pogrubienie">
    <w:name w:val="Strong"/>
    <w:uiPriority w:val="22"/>
    <w:qFormat/>
    <w:locked/>
    <w:rsid w:val="000F4AC2"/>
    <w:rPr>
      <w:b/>
      <w:bCs/>
    </w:rPr>
  </w:style>
  <w:style w:type="paragraph" w:styleId="Listapunktowana">
    <w:name w:val="List Bullet"/>
    <w:basedOn w:val="Normalny"/>
    <w:uiPriority w:val="99"/>
    <w:rsid w:val="00270BCF"/>
    <w:pPr>
      <w:autoSpaceDN/>
      <w:adjustRightInd/>
      <w:spacing w:line="240" w:lineRule="auto"/>
      <w:jc w:val="left"/>
    </w:pPr>
    <w:rPr>
      <w:b/>
      <w:bCs/>
      <w:i/>
      <w:iCs/>
    </w:rPr>
  </w:style>
  <w:style w:type="character" w:customStyle="1" w:styleId="t649-1">
    <w:name w:val="t649-1"/>
    <w:rsid w:val="0030595C"/>
  </w:style>
  <w:style w:type="character" w:customStyle="1" w:styleId="PunktZnak">
    <w:name w:val="Punkt Znak"/>
    <w:link w:val="Punkt"/>
    <w:locked/>
    <w:rsid w:val="0030595C"/>
    <w:rPr>
      <w:rFonts w:ascii="Arial" w:eastAsia="Switzerland" w:hAnsi="Arial" w:cs="Arial"/>
      <w:sz w:val="18"/>
    </w:rPr>
  </w:style>
  <w:style w:type="paragraph" w:customStyle="1" w:styleId="Punkt">
    <w:name w:val="Punkt"/>
    <w:basedOn w:val="Normalny"/>
    <w:link w:val="PunktZnak"/>
    <w:rsid w:val="0030595C"/>
    <w:pPr>
      <w:widowControl/>
      <w:autoSpaceDE/>
      <w:autoSpaceDN/>
      <w:adjustRightInd/>
      <w:spacing w:before="57" w:line="240" w:lineRule="auto"/>
      <w:ind w:left="544" w:hanging="204"/>
    </w:pPr>
    <w:rPr>
      <w:rFonts w:ascii="Arial" w:eastAsia="Switzerland" w:hAnsi="Arial" w:cs="Arial"/>
      <w:sz w:val="18"/>
      <w:szCs w:val="22"/>
    </w:rPr>
  </w:style>
  <w:style w:type="paragraph" w:customStyle="1" w:styleId="darek">
    <w:name w:val="darek"/>
    <w:basedOn w:val="Normalny"/>
    <w:uiPriority w:val="99"/>
    <w:rsid w:val="00594A54"/>
    <w:pPr>
      <w:widowControl/>
      <w:tabs>
        <w:tab w:val="right" w:leader="dot" w:pos="9072"/>
      </w:tabs>
      <w:autoSpaceDE/>
      <w:autoSpaceDN/>
      <w:adjustRightInd/>
      <w:spacing w:line="360" w:lineRule="auto"/>
      <w:ind w:firstLine="709"/>
    </w:pPr>
    <w:rPr>
      <w:szCs w:val="20"/>
    </w:rPr>
  </w:style>
  <w:style w:type="paragraph" w:styleId="Nagwek">
    <w:name w:val="header"/>
    <w:basedOn w:val="Normalny"/>
    <w:link w:val="NagwekZnak"/>
    <w:uiPriority w:val="99"/>
    <w:unhideWhenUsed/>
    <w:rsid w:val="00BF0D13"/>
    <w:pPr>
      <w:tabs>
        <w:tab w:val="center" w:pos="4536"/>
        <w:tab w:val="right" w:pos="9072"/>
      </w:tabs>
      <w:spacing w:line="240" w:lineRule="auto"/>
    </w:pPr>
  </w:style>
  <w:style w:type="character" w:customStyle="1" w:styleId="NagwekZnak">
    <w:name w:val="Nagłówek Znak"/>
    <w:basedOn w:val="Domylnaczcionkaakapitu"/>
    <w:link w:val="Nagwek"/>
    <w:uiPriority w:val="99"/>
    <w:rsid w:val="00BF0D13"/>
    <w:rPr>
      <w:rFonts w:ascii="Times New Roman" w:hAnsi="Times New Roman"/>
      <w:sz w:val="24"/>
      <w:szCs w:val="24"/>
    </w:rPr>
  </w:style>
  <w:style w:type="character" w:customStyle="1" w:styleId="Teksttreci">
    <w:name w:val="Tekst treści_"/>
    <w:basedOn w:val="Domylnaczcionkaakapitu"/>
    <w:link w:val="Teksttreci0"/>
    <w:rsid w:val="002B62AA"/>
    <w:rPr>
      <w:rFonts w:ascii="Arial" w:eastAsia="Arial" w:hAnsi="Arial" w:cs="Arial"/>
      <w:shd w:val="clear" w:color="auto" w:fill="FFFFFF"/>
    </w:rPr>
  </w:style>
  <w:style w:type="character" w:customStyle="1" w:styleId="TeksttreciTahoma105ptKursywa">
    <w:name w:val="Tekst treści + Tahoma;10;5 pt;Kursywa"/>
    <w:basedOn w:val="Teksttreci"/>
    <w:rsid w:val="002B62AA"/>
    <w:rPr>
      <w:rFonts w:ascii="Tahoma" w:eastAsia="Tahoma" w:hAnsi="Tahoma" w:cs="Tahoma"/>
      <w:i/>
      <w:iCs/>
      <w:color w:val="000000"/>
      <w:spacing w:val="0"/>
      <w:w w:val="100"/>
      <w:position w:val="0"/>
      <w:sz w:val="21"/>
      <w:szCs w:val="21"/>
      <w:shd w:val="clear" w:color="auto" w:fill="FFFFFF"/>
      <w:lang w:val="pl-PL"/>
    </w:rPr>
  </w:style>
  <w:style w:type="paragraph" w:customStyle="1" w:styleId="Teksttreci0">
    <w:name w:val="Tekst treści"/>
    <w:basedOn w:val="Normalny"/>
    <w:link w:val="Teksttreci"/>
    <w:rsid w:val="002B62AA"/>
    <w:pPr>
      <w:shd w:val="clear" w:color="auto" w:fill="FFFFFF"/>
      <w:autoSpaceDE/>
      <w:autoSpaceDN/>
      <w:adjustRightInd/>
      <w:spacing w:before="300" w:after="240" w:line="274" w:lineRule="exact"/>
      <w:ind w:hanging="940"/>
      <w:jc w:val="left"/>
    </w:pPr>
    <w:rPr>
      <w:rFonts w:ascii="Arial" w:eastAsia="Arial" w:hAnsi="Arial" w:cs="Arial"/>
      <w:sz w:val="22"/>
      <w:szCs w:val="22"/>
    </w:rPr>
  </w:style>
  <w:style w:type="character" w:customStyle="1" w:styleId="TeksttreciKursywa">
    <w:name w:val="Tekst treści + Kursywa"/>
    <w:basedOn w:val="Teksttreci"/>
    <w:rsid w:val="002B62AA"/>
    <w:rPr>
      <w:rFonts w:ascii="Arial Unicode MS" w:eastAsia="Arial Unicode MS" w:hAnsi="Arial Unicode MS" w:cs="Arial Unicode MS"/>
      <w:b w:val="0"/>
      <w:bCs w:val="0"/>
      <w:i/>
      <w:iCs/>
      <w:smallCaps w:val="0"/>
      <w:strike w:val="0"/>
      <w:color w:val="000000"/>
      <w:spacing w:val="0"/>
      <w:w w:val="100"/>
      <w:position w:val="0"/>
      <w:sz w:val="23"/>
      <w:szCs w:val="23"/>
      <w:u w:val="none"/>
      <w:shd w:val="clear" w:color="auto" w:fill="FFFFFF"/>
    </w:rPr>
  </w:style>
  <w:style w:type="character" w:customStyle="1" w:styleId="Podpisobrazu2">
    <w:name w:val="Podpis obrazu (2)_"/>
    <w:basedOn w:val="Domylnaczcionkaakapitu"/>
    <w:link w:val="Podpisobrazu20"/>
    <w:rsid w:val="002B62AA"/>
    <w:rPr>
      <w:rFonts w:ascii="Arial Unicode MS" w:eastAsia="Arial Unicode MS" w:hAnsi="Arial Unicode MS" w:cs="Arial Unicode MS"/>
      <w:sz w:val="23"/>
      <w:szCs w:val="23"/>
      <w:shd w:val="clear" w:color="auto" w:fill="FFFFFF"/>
    </w:rPr>
  </w:style>
  <w:style w:type="paragraph" w:customStyle="1" w:styleId="Podpisobrazu20">
    <w:name w:val="Podpis obrazu (2)"/>
    <w:basedOn w:val="Normalny"/>
    <w:link w:val="Podpisobrazu2"/>
    <w:rsid w:val="002B62AA"/>
    <w:pPr>
      <w:shd w:val="clear" w:color="auto" w:fill="FFFFFF"/>
      <w:autoSpaceDE/>
      <w:autoSpaceDN/>
      <w:adjustRightInd/>
      <w:spacing w:line="0" w:lineRule="atLeast"/>
      <w:jc w:val="left"/>
    </w:pPr>
    <w:rPr>
      <w:rFonts w:ascii="Arial Unicode MS" w:eastAsia="Arial Unicode MS" w:hAnsi="Arial Unicode MS" w:cs="Arial Unicode MS"/>
      <w:sz w:val="23"/>
      <w:szCs w:val="23"/>
    </w:rPr>
  </w:style>
  <w:style w:type="character" w:customStyle="1" w:styleId="TeksttreciOdstpy1pt">
    <w:name w:val="Tekst treści + Odstępy 1 pt"/>
    <w:basedOn w:val="Teksttreci"/>
    <w:rsid w:val="009C7FFE"/>
    <w:rPr>
      <w:rFonts w:ascii="Arial" w:eastAsia="Arial" w:hAnsi="Arial" w:cs="Arial"/>
      <w:b w:val="0"/>
      <w:bCs w:val="0"/>
      <w:i w:val="0"/>
      <w:iCs w:val="0"/>
      <w:smallCaps w:val="0"/>
      <w:strike w:val="0"/>
      <w:color w:val="000000"/>
      <w:spacing w:val="20"/>
      <w:w w:val="100"/>
      <w:position w:val="0"/>
      <w:sz w:val="22"/>
      <w:szCs w:val="22"/>
      <w:u w:val="none"/>
      <w:shd w:val="clear" w:color="auto" w:fill="FFFFFF"/>
      <w:lang w:val="pl-PL"/>
    </w:rPr>
  </w:style>
  <w:style w:type="paragraph" w:customStyle="1" w:styleId="Default">
    <w:name w:val="Default"/>
    <w:rsid w:val="002F663C"/>
    <w:pPr>
      <w:autoSpaceDE w:val="0"/>
      <w:autoSpaceDN w:val="0"/>
      <w:adjustRightInd w:val="0"/>
    </w:pPr>
    <w:rPr>
      <w:rFonts w:cs="Calibri"/>
      <w:color w:val="000000"/>
      <w:sz w:val="24"/>
      <w:szCs w:val="24"/>
    </w:rPr>
  </w:style>
  <w:style w:type="character" w:customStyle="1" w:styleId="plainlinks">
    <w:name w:val="plainlinks"/>
    <w:basedOn w:val="Domylnaczcionkaakapitu"/>
    <w:rsid w:val="00F450DF"/>
  </w:style>
  <w:style w:type="character" w:customStyle="1" w:styleId="Teksttreci2">
    <w:name w:val="Tekst treści (2)_"/>
    <w:basedOn w:val="Domylnaczcionkaakapitu"/>
    <w:link w:val="Teksttreci20"/>
    <w:rsid w:val="00DD6CB8"/>
    <w:rPr>
      <w:rFonts w:ascii="Times New Roman" w:hAnsi="Times New Roman"/>
      <w:b/>
      <w:bCs/>
      <w:sz w:val="20"/>
      <w:szCs w:val="20"/>
      <w:shd w:val="clear" w:color="auto" w:fill="FFFFFF"/>
    </w:rPr>
  </w:style>
  <w:style w:type="paragraph" w:customStyle="1" w:styleId="Teksttreci20">
    <w:name w:val="Tekst treści (2)"/>
    <w:basedOn w:val="Normalny"/>
    <w:link w:val="Teksttreci2"/>
    <w:rsid w:val="00DD6CB8"/>
    <w:pPr>
      <w:shd w:val="clear" w:color="auto" w:fill="FFFFFF"/>
      <w:autoSpaceDE/>
      <w:autoSpaceDN/>
      <w:adjustRightInd/>
      <w:spacing w:line="379" w:lineRule="exact"/>
    </w:pPr>
    <w:rPr>
      <w:b/>
      <w:bCs/>
      <w:sz w:val="20"/>
      <w:szCs w:val="20"/>
    </w:rPr>
  </w:style>
  <w:style w:type="character" w:customStyle="1" w:styleId="Nagwek30">
    <w:name w:val="Nagłówek #3_"/>
    <w:basedOn w:val="Domylnaczcionkaakapitu"/>
    <w:rsid w:val="00DD6CB8"/>
    <w:rPr>
      <w:rFonts w:ascii="Times New Roman" w:eastAsia="Times New Roman" w:hAnsi="Times New Roman" w:cs="Times New Roman"/>
      <w:b/>
      <w:bCs/>
      <w:i w:val="0"/>
      <w:iCs w:val="0"/>
      <w:smallCaps w:val="0"/>
      <w:strike w:val="0"/>
      <w:sz w:val="22"/>
      <w:szCs w:val="22"/>
      <w:u w:val="none"/>
    </w:rPr>
  </w:style>
  <w:style w:type="character" w:customStyle="1" w:styleId="Nagwek31">
    <w:name w:val="Nagłówek #3"/>
    <w:basedOn w:val="Nagwek30"/>
    <w:rsid w:val="00DD6CB8"/>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Nagwek3MingLiU85pt">
    <w:name w:val="Nagłówek #3 + MingLiU;8;5 pt"/>
    <w:basedOn w:val="Nagwek30"/>
    <w:rsid w:val="00DD6CB8"/>
    <w:rPr>
      <w:rFonts w:ascii="MingLiU" w:eastAsia="MingLiU" w:hAnsi="MingLiU" w:cs="MingLiU"/>
      <w:b/>
      <w:bCs/>
      <w:i w:val="0"/>
      <w:iCs w:val="0"/>
      <w:smallCaps w:val="0"/>
      <w:strike w:val="0"/>
      <w:color w:val="000000"/>
      <w:spacing w:val="0"/>
      <w:w w:val="100"/>
      <w:position w:val="0"/>
      <w:sz w:val="17"/>
      <w:szCs w:val="17"/>
      <w:u w:val="none"/>
      <w:lang w:val="en-US"/>
    </w:rPr>
  </w:style>
  <w:style w:type="character" w:customStyle="1" w:styleId="TeksttreciMingLiU85pt">
    <w:name w:val="Tekst treści + MingLiU;8;5 pt"/>
    <w:basedOn w:val="Teksttreci"/>
    <w:rsid w:val="00DD6CB8"/>
    <w:rPr>
      <w:rFonts w:ascii="MingLiU" w:eastAsia="MingLiU" w:hAnsi="MingLiU" w:cs="MingLiU"/>
      <w:b/>
      <w:bCs/>
      <w:i w:val="0"/>
      <w:iCs w:val="0"/>
      <w:smallCaps w:val="0"/>
      <w:strike w:val="0"/>
      <w:color w:val="000000"/>
      <w:spacing w:val="0"/>
      <w:w w:val="100"/>
      <w:position w:val="0"/>
      <w:sz w:val="17"/>
      <w:szCs w:val="17"/>
      <w:u w:val="none"/>
      <w:shd w:val="clear" w:color="auto" w:fill="FFFFFF"/>
      <w:lang w:val="en-US"/>
    </w:rPr>
  </w:style>
  <w:style w:type="character" w:customStyle="1" w:styleId="Teksttreci3">
    <w:name w:val="Tekst treści (3)_"/>
    <w:basedOn w:val="Domylnaczcionkaakapitu"/>
    <w:link w:val="Teksttreci30"/>
    <w:rsid w:val="00DD6CB8"/>
    <w:rPr>
      <w:rFonts w:ascii="Times New Roman" w:hAnsi="Times New Roman"/>
      <w:b/>
      <w:bCs/>
      <w:i/>
      <w:iCs/>
      <w:sz w:val="23"/>
      <w:szCs w:val="23"/>
      <w:shd w:val="clear" w:color="auto" w:fill="FFFFFF"/>
    </w:rPr>
  </w:style>
  <w:style w:type="character" w:customStyle="1" w:styleId="Teksttreci115ptKursywa">
    <w:name w:val="Tekst treści + 11;5 pt;Kursywa"/>
    <w:basedOn w:val="Teksttreci"/>
    <w:rsid w:val="00DD6C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Teksttreci30">
    <w:name w:val="Tekst treści (3)"/>
    <w:basedOn w:val="Normalny"/>
    <w:link w:val="Teksttreci3"/>
    <w:rsid w:val="00DD6CB8"/>
    <w:pPr>
      <w:shd w:val="clear" w:color="auto" w:fill="FFFFFF"/>
      <w:autoSpaceDE/>
      <w:autoSpaceDN/>
      <w:adjustRightInd/>
      <w:spacing w:line="274" w:lineRule="exact"/>
      <w:ind w:hanging="460"/>
    </w:pPr>
    <w:rPr>
      <w:b/>
      <w:bCs/>
      <w:i/>
      <w:iCs/>
      <w:sz w:val="23"/>
      <w:szCs w:val="23"/>
    </w:rPr>
  </w:style>
  <w:style w:type="character" w:customStyle="1" w:styleId="TeksttreciCandara11ptOdstpy1pt">
    <w:name w:val="Tekst treści + Candara;11 pt;Odstępy 1 pt"/>
    <w:basedOn w:val="Teksttreci"/>
    <w:rsid w:val="0000070A"/>
    <w:rPr>
      <w:rFonts w:ascii="Candara" w:eastAsia="Candara" w:hAnsi="Candara" w:cs="Candara"/>
      <w:b/>
      <w:bCs/>
      <w:i w:val="0"/>
      <w:iCs w:val="0"/>
      <w:smallCaps w:val="0"/>
      <w:strike w:val="0"/>
      <w:color w:val="000000"/>
      <w:spacing w:val="20"/>
      <w:w w:val="100"/>
      <w:position w:val="0"/>
      <w:sz w:val="22"/>
      <w:szCs w:val="22"/>
      <w:u w:val="none"/>
      <w:shd w:val="clear" w:color="auto" w:fill="FFFFFF"/>
      <w:lang w:val="pl-PL"/>
    </w:rPr>
  </w:style>
  <w:style w:type="character" w:customStyle="1" w:styleId="Nagweklubstopka">
    <w:name w:val="Nagłówek lub stopka_"/>
    <w:basedOn w:val="Domylnaczcionkaakapitu"/>
    <w:rsid w:val="00805597"/>
    <w:rPr>
      <w:rFonts w:ascii="Times New Roman" w:eastAsia="Times New Roman" w:hAnsi="Times New Roman" w:cs="Times New Roman"/>
      <w:b w:val="0"/>
      <w:bCs w:val="0"/>
      <w:i/>
      <w:iCs/>
      <w:smallCaps w:val="0"/>
      <w:strike w:val="0"/>
      <w:sz w:val="18"/>
      <w:szCs w:val="18"/>
      <w:u w:val="none"/>
    </w:rPr>
  </w:style>
  <w:style w:type="character" w:customStyle="1" w:styleId="Nagweklubstopka0">
    <w:name w:val="Nagłówek lub stopka"/>
    <w:basedOn w:val="Nagweklubstopka"/>
    <w:rsid w:val="00805597"/>
    <w:rPr>
      <w:rFonts w:ascii="Times New Roman" w:eastAsia="Times New Roman" w:hAnsi="Times New Roman" w:cs="Times New Roman"/>
      <w:b w:val="0"/>
      <w:bCs w:val="0"/>
      <w:i/>
      <w:iCs/>
      <w:smallCaps w:val="0"/>
      <w:strike w:val="0"/>
      <w:color w:val="000000"/>
      <w:spacing w:val="0"/>
      <w:w w:val="100"/>
      <w:position w:val="0"/>
      <w:sz w:val="18"/>
      <w:szCs w:val="18"/>
      <w:u w:val="single"/>
      <w:lang w:val="pl-PL"/>
    </w:rPr>
  </w:style>
  <w:style w:type="character" w:customStyle="1" w:styleId="Nagweklubstopka105ptBezkursywy">
    <w:name w:val="Nagłówek lub stopka + 10;5 pt;Bez kursywy"/>
    <w:basedOn w:val="Nagweklubstopka"/>
    <w:rsid w:val="0080559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Podpistabeli">
    <w:name w:val="Podpis tabeli_"/>
    <w:basedOn w:val="Domylnaczcionkaakapitu"/>
    <w:link w:val="Podpistabeli0"/>
    <w:rsid w:val="00805597"/>
    <w:rPr>
      <w:rFonts w:ascii="Times New Roman" w:hAnsi="Times New Roman"/>
      <w:b/>
      <w:bCs/>
      <w:sz w:val="23"/>
      <w:szCs w:val="23"/>
      <w:shd w:val="clear" w:color="auto" w:fill="FFFFFF"/>
    </w:rPr>
  </w:style>
  <w:style w:type="character" w:customStyle="1" w:styleId="Spistreci">
    <w:name w:val="Spis treści_"/>
    <w:basedOn w:val="Domylnaczcionkaakapitu"/>
    <w:link w:val="Spistreci0"/>
    <w:rsid w:val="00805597"/>
    <w:rPr>
      <w:rFonts w:ascii="Times New Roman" w:hAnsi="Times New Roman"/>
      <w:b/>
      <w:bCs/>
      <w:sz w:val="23"/>
      <w:szCs w:val="23"/>
      <w:shd w:val="clear" w:color="auto" w:fill="FFFFFF"/>
    </w:rPr>
  </w:style>
  <w:style w:type="character" w:customStyle="1" w:styleId="SpistreciCandara11ptOdstpy1pt">
    <w:name w:val="Spis treści + Candara;11 pt;Odstępy 1 pt"/>
    <w:basedOn w:val="Spistreci"/>
    <w:rsid w:val="00805597"/>
    <w:rPr>
      <w:rFonts w:ascii="Candara" w:eastAsia="Candara" w:hAnsi="Candara" w:cs="Candara"/>
      <w:b/>
      <w:bCs/>
      <w:color w:val="000000"/>
      <w:spacing w:val="20"/>
      <w:w w:val="100"/>
      <w:position w:val="0"/>
      <w:sz w:val="22"/>
      <w:szCs w:val="22"/>
      <w:shd w:val="clear" w:color="auto" w:fill="FFFFFF"/>
    </w:rPr>
  </w:style>
  <w:style w:type="paragraph" w:customStyle="1" w:styleId="Podpistabeli0">
    <w:name w:val="Podpis tabeli"/>
    <w:basedOn w:val="Normalny"/>
    <w:link w:val="Podpistabeli"/>
    <w:rsid w:val="00805597"/>
    <w:pPr>
      <w:shd w:val="clear" w:color="auto" w:fill="FFFFFF"/>
      <w:autoSpaceDE/>
      <w:autoSpaceDN/>
      <w:adjustRightInd/>
      <w:spacing w:line="278" w:lineRule="exact"/>
    </w:pPr>
    <w:rPr>
      <w:b/>
      <w:bCs/>
      <w:sz w:val="23"/>
      <w:szCs w:val="23"/>
    </w:rPr>
  </w:style>
  <w:style w:type="paragraph" w:customStyle="1" w:styleId="Spistreci0">
    <w:name w:val="Spis treści"/>
    <w:basedOn w:val="Normalny"/>
    <w:link w:val="Spistreci"/>
    <w:rsid w:val="00805597"/>
    <w:pPr>
      <w:shd w:val="clear" w:color="auto" w:fill="FFFFFF"/>
      <w:autoSpaceDE/>
      <w:autoSpaceDN/>
      <w:adjustRightInd/>
      <w:spacing w:line="288" w:lineRule="exact"/>
      <w:jc w:val="left"/>
    </w:pPr>
    <w:rPr>
      <w:b/>
      <w:bCs/>
      <w:sz w:val="23"/>
      <w:szCs w:val="23"/>
    </w:rPr>
  </w:style>
  <w:style w:type="paragraph" w:styleId="HTML-wstpniesformatowany">
    <w:name w:val="HTML Preformatted"/>
    <w:basedOn w:val="Normalny"/>
    <w:link w:val="HTML-wstpniesformatowanyZnak"/>
    <w:uiPriority w:val="99"/>
    <w:unhideWhenUsed/>
    <w:rsid w:val="008A6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A684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B0852"/>
    <w:pPr>
      <w:widowControl w:val="0"/>
      <w:autoSpaceDE w:val="0"/>
      <w:autoSpaceDN w:val="0"/>
      <w:adjustRightInd w:val="0"/>
      <w:spacing w:line="320" w:lineRule="exact"/>
      <w:jc w:val="both"/>
    </w:pPr>
    <w:rPr>
      <w:rFonts w:ascii="Times New Roman" w:hAnsi="Times New Roman"/>
      <w:sz w:val="24"/>
      <w:szCs w:val="24"/>
    </w:rPr>
  </w:style>
  <w:style w:type="paragraph" w:styleId="Nagwek1">
    <w:name w:val="heading 1"/>
    <w:aliases w:val="PNagłówek1"/>
    <w:basedOn w:val="Normalny"/>
    <w:next w:val="Normalny"/>
    <w:link w:val="Nagwek1Znak"/>
    <w:autoRedefine/>
    <w:uiPriority w:val="99"/>
    <w:qFormat/>
    <w:rsid w:val="005454EB"/>
    <w:pPr>
      <w:keepNext/>
      <w:keepLines/>
      <w:numPr>
        <w:numId w:val="1"/>
      </w:numPr>
      <w:suppressAutoHyphens/>
      <w:autoSpaceDE/>
      <w:autoSpaceDN/>
      <w:adjustRightInd/>
      <w:spacing w:before="240" w:line="240" w:lineRule="auto"/>
      <w:outlineLvl w:val="0"/>
    </w:pPr>
    <w:rPr>
      <w:b/>
      <w:bCs/>
      <w:color w:val="0000FF"/>
      <w:kern w:val="28"/>
      <w:u w:val="single"/>
    </w:rPr>
  </w:style>
  <w:style w:type="paragraph" w:styleId="Nagwek2">
    <w:name w:val="heading 2"/>
    <w:basedOn w:val="Normalny"/>
    <w:next w:val="Normalny"/>
    <w:link w:val="Nagwek2Znak"/>
    <w:uiPriority w:val="99"/>
    <w:qFormat/>
    <w:rsid w:val="005B4EA8"/>
    <w:pPr>
      <w:keepNext/>
      <w:numPr>
        <w:ilvl w:val="1"/>
        <w:numId w:val="1"/>
      </w:numPr>
      <w:tabs>
        <w:tab w:val="num" w:pos="2136"/>
        <w:tab w:val="num" w:pos="2987"/>
      </w:tabs>
      <w:spacing w:before="120" w:after="60" w:line="360" w:lineRule="exact"/>
      <w:ind w:left="2136"/>
      <w:outlineLvl w:val="1"/>
    </w:pPr>
    <w:rPr>
      <w:i/>
      <w:iCs/>
      <w:w w:val="109"/>
      <w:sz w:val="22"/>
      <w:szCs w:val="22"/>
      <w:u w:val="single"/>
    </w:rPr>
  </w:style>
  <w:style w:type="paragraph" w:styleId="Nagwek3">
    <w:name w:val="heading 3"/>
    <w:basedOn w:val="Normalny"/>
    <w:next w:val="Normalny"/>
    <w:link w:val="Nagwek3Znak"/>
    <w:uiPriority w:val="99"/>
    <w:qFormat/>
    <w:rsid w:val="005F79FB"/>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F79FB"/>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5F79FB"/>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5F79FB"/>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5F79FB"/>
    <w:pPr>
      <w:numPr>
        <w:ilvl w:val="6"/>
        <w:numId w:val="1"/>
      </w:numPr>
      <w:spacing w:before="240" w:after="60"/>
      <w:outlineLvl w:val="6"/>
    </w:pPr>
  </w:style>
  <w:style w:type="paragraph" w:styleId="Nagwek8">
    <w:name w:val="heading 8"/>
    <w:basedOn w:val="Normalny"/>
    <w:next w:val="Normalny"/>
    <w:link w:val="Nagwek8Znak"/>
    <w:uiPriority w:val="99"/>
    <w:qFormat/>
    <w:rsid w:val="005F79FB"/>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5F79FB"/>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Nagłówek1 Znak"/>
    <w:basedOn w:val="Domylnaczcionkaakapitu"/>
    <w:link w:val="Nagwek1"/>
    <w:uiPriority w:val="99"/>
    <w:rsid w:val="005454EB"/>
    <w:rPr>
      <w:rFonts w:ascii="Times New Roman" w:hAnsi="Times New Roman"/>
      <w:b/>
      <w:bCs/>
      <w:color w:val="0000FF"/>
      <w:kern w:val="28"/>
      <w:sz w:val="24"/>
      <w:szCs w:val="24"/>
      <w:u w:val="single"/>
    </w:rPr>
  </w:style>
  <w:style w:type="character" w:customStyle="1" w:styleId="Nagwek2Znak">
    <w:name w:val="Nagłówek 2 Znak"/>
    <w:basedOn w:val="Domylnaczcionkaakapitu"/>
    <w:link w:val="Nagwek2"/>
    <w:uiPriority w:val="99"/>
    <w:locked/>
    <w:rsid w:val="005B4EA8"/>
    <w:rPr>
      <w:rFonts w:ascii="Times New Roman" w:hAnsi="Times New Roman"/>
      <w:i/>
      <w:iCs/>
      <w:w w:val="109"/>
      <w:u w:val="single"/>
    </w:rPr>
  </w:style>
  <w:style w:type="character" w:customStyle="1" w:styleId="Nagwek3Znak">
    <w:name w:val="Nagłówek 3 Znak"/>
    <w:basedOn w:val="Domylnaczcionkaakapitu"/>
    <w:link w:val="Nagwek3"/>
    <w:uiPriority w:val="99"/>
    <w:rsid w:val="00517F88"/>
    <w:rPr>
      <w:rFonts w:ascii="Arial" w:hAnsi="Arial" w:cs="Arial"/>
      <w:b/>
      <w:bCs/>
      <w:sz w:val="26"/>
      <w:szCs w:val="26"/>
    </w:rPr>
  </w:style>
  <w:style w:type="character" w:customStyle="1" w:styleId="Nagwek4Znak">
    <w:name w:val="Nagłówek 4 Znak"/>
    <w:basedOn w:val="Domylnaczcionkaakapitu"/>
    <w:link w:val="Nagwek4"/>
    <w:uiPriority w:val="99"/>
    <w:rsid w:val="00517F88"/>
    <w:rPr>
      <w:rFonts w:ascii="Times New Roman" w:hAnsi="Times New Roman"/>
      <w:b/>
      <w:bCs/>
      <w:sz w:val="28"/>
      <w:szCs w:val="28"/>
    </w:rPr>
  </w:style>
  <w:style w:type="character" w:customStyle="1" w:styleId="Nagwek5Znak">
    <w:name w:val="Nagłówek 5 Znak"/>
    <w:basedOn w:val="Domylnaczcionkaakapitu"/>
    <w:link w:val="Nagwek5"/>
    <w:uiPriority w:val="99"/>
    <w:rsid w:val="00517F88"/>
    <w:rPr>
      <w:rFonts w:ascii="Times New Roman" w:hAnsi="Times New Roman"/>
      <w:b/>
      <w:bCs/>
      <w:i/>
      <w:iCs/>
      <w:sz w:val="26"/>
      <w:szCs w:val="26"/>
    </w:rPr>
  </w:style>
  <w:style w:type="character" w:customStyle="1" w:styleId="Nagwek6Znak">
    <w:name w:val="Nagłówek 6 Znak"/>
    <w:basedOn w:val="Domylnaczcionkaakapitu"/>
    <w:link w:val="Nagwek6"/>
    <w:uiPriority w:val="99"/>
    <w:rsid w:val="00517F88"/>
    <w:rPr>
      <w:rFonts w:ascii="Times New Roman" w:hAnsi="Times New Roman"/>
      <w:b/>
      <w:bCs/>
    </w:rPr>
  </w:style>
  <w:style w:type="character" w:customStyle="1" w:styleId="Nagwek7Znak">
    <w:name w:val="Nagłówek 7 Znak"/>
    <w:basedOn w:val="Domylnaczcionkaakapitu"/>
    <w:link w:val="Nagwek7"/>
    <w:uiPriority w:val="99"/>
    <w:rsid w:val="00517F88"/>
    <w:rPr>
      <w:rFonts w:ascii="Times New Roman" w:hAnsi="Times New Roman"/>
      <w:sz w:val="24"/>
      <w:szCs w:val="24"/>
    </w:rPr>
  </w:style>
  <w:style w:type="character" w:customStyle="1" w:styleId="Nagwek8Znak">
    <w:name w:val="Nagłówek 8 Znak"/>
    <w:basedOn w:val="Domylnaczcionkaakapitu"/>
    <w:link w:val="Nagwek8"/>
    <w:uiPriority w:val="99"/>
    <w:rsid w:val="00517F88"/>
    <w:rPr>
      <w:rFonts w:ascii="Times New Roman" w:hAnsi="Times New Roman"/>
      <w:i/>
      <w:iCs/>
      <w:sz w:val="24"/>
      <w:szCs w:val="24"/>
    </w:rPr>
  </w:style>
  <w:style w:type="character" w:customStyle="1" w:styleId="Nagwek9Znak">
    <w:name w:val="Nagłówek 9 Znak"/>
    <w:basedOn w:val="Domylnaczcionkaakapitu"/>
    <w:link w:val="Nagwek9"/>
    <w:uiPriority w:val="99"/>
    <w:rsid w:val="00517F88"/>
    <w:rPr>
      <w:rFonts w:ascii="Arial" w:hAnsi="Arial" w:cs="Arial"/>
    </w:rPr>
  </w:style>
  <w:style w:type="paragraph" w:styleId="Stopka">
    <w:name w:val="footer"/>
    <w:basedOn w:val="Normalny"/>
    <w:link w:val="StopkaZnak"/>
    <w:uiPriority w:val="99"/>
    <w:rsid w:val="00C77B15"/>
    <w:pPr>
      <w:tabs>
        <w:tab w:val="center" w:pos="4536"/>
        <w:tab w:val="right" w:pos="9072"/>
      </w:tabs>
    </w:pPr>
  </w:style>
  <w:style w:type="character" w:customStyle="1" w:styleId="StopkaZnak">
    <w:name w:val="Stopka Znak"/>
    <w:basedOn w:val="Domylnaczcionkaakapitu"/>
    <w:link w:val="Stopka"/>
    <w:uiPriority w:val="99"/>
    <w:semiHidden/>
    <w:rsid w:val="00517F88"/>
    <w:rPr>
      <w:rFonts w:ascii="Times New Roman" w:hAnsi="Times New Roman"/>
      <w:sz w:val="24"/>
      <w:szCs w:val="24"/>
    </w:rPr>
  </w:style>
  <w:style w:type="character" w:styleId="Numerstrony">
    <w:name w:val="page number"/>
    <w:basedOn w:val="Domylnaczcionkaakapitu"/>
    <w:uiPriority w:val="99"/>
    <w:rsid w:val="00C77B15"/>
  </w:style>
  <w:style w:type="paragraph" w:customStyle="1" w:styleId="WW-Tekstpodstawowy2">
    <w:name w:val="WW-Tekst podstawowy 2"/>
    <w:basedOn w:val="Normalny"/>
    <w:uiPriority w:val="99"/>
    <w:rsid w:val="006E5282"/>
    <w:pPr>
      <w:spacing w:before="120" w:line="360" w:lineRule="auto"/>
    </w:pPr>
    <w:rPr>
      <w:rFonts w:eastAsia="Batang"/>
    </w:rPr>
  </w:style>
  <w:style w:type="paragraph" w:customStyle="1" w:styleId="Normal">
    <w:name w:val="[Normal]"/>
    <w:basedOn w:val="Normalny"/>
    <w:uiPriority w:val="99"/>
    <w:rsid w:val="00703F24"/>
    <w:pPr>
      <w:spacing w:before="120" w:line="360" w:lineRule="auto"/>
    </w:pPr>
    <w:rPr>
      <w:rFonts w:eastAsia="Arial-BoldMT"/>
    </w:rPr>
  </w:style>
  <w:style w:type="paragraph" w:customStyle="1" w:styleId="Tekstpodstawowy31">
    <w:name w:val="Tekst podstawowy 31"/>
    <w:basedOn w:val="Normalny"/>
    <w:rsid w:val="00FB7C1E"/>
    <w:pPr>
      <w:widowControl/>
      <w:overflowPunct w:val="0"/>
      <w:textAlignment w:val="baseline"/>
    </w:pPr>
  </w:style>
  <w:style w:type="paragraph" w:customStyle="1" w:styleId="Tekstpodstawowy311">
    <w:name w:val="Tekst podstawowy 311"/>
    <w:basedOn w:val="Normalny"/>
    <w:uiPriority w:val="99"/>
    <w:rsid w:val="00042A84"/>
    <w:pPr>
      <w:autoSpaceDE/>
      <w:autoSpaceDN/>
      <w:adjustRightInd/>
    </w:pPr>
  </w:style>
  <w:style w:type="paragraph" w:styleId="Tekstpodstawowywcity">
    <w:name w:val="Body Text Indent"/>
    <w:basedOn w:val="Normalny"/>
    <w:link w:val="TekstpodstawowywcityZnak"/>
    <w:uiPriority w:val="99"/>
    <w:rsid w:val="00042A84"/>
    <w:pPr>
      <w:widowControl/>
      <w:suppressAutoHyphens/>
      <w:autoSpaceDE/>
      <w:autoSpaceDN/>
      <w:adjustRightInd/>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517F88"/>
    <w:rPr>
      <w:rFonts w:ascii="Times New Roman" w:hAnsi="Times New Roman"/>
      <w:sz w:val="24"/>
      <w:szCs w:val="24"/>
    </w:rPr>
  </w:style>
  <w:style w:type="paragraph" w:customStyle="1" w:styleId="Tekstpodstawowy21">
    <w:name w:val="Tekst podstawowy 21"/>
    <w:basedOn w:val="Normalny"/>
    <w:uiPriority w:val="99"/>
    <w:rsid w:val="00042A84"/>
    <w:pPr>
      <w:autoSpaceDE/>
      <w:autoSpaceDN/>
      <w:adjustRightInd/>
    </w:pPr>
    <w:rPr>
      <w:b/>
      <w:bCs/>
    </w:rPr>
  </w:style>
  <w:style w:type="paragraph" w:customStyle="1" w:styleId="Styl10ptKursywaNiebieskiPo6pt">
    <w:name w:val="Styl 10 pt Kursywa Niebieski Po:  6 pt"/>
    <w:basedOn w:val="Normalny"/>
    <w:rsid w:val="00883E24"/>
    <w:pPr>
      <w:spacing w:after="120" w:line="240" w:lineRule="auto"/>
      <w:ind w:left="1134" w:hanging="1134"/>
    </w:pPr>
    <w:rPr>
      <w:i/>
      <w:iCs/>
      <w:sz w:val="20"/>
      <w:szCs w:val="20"/>
    </w:rPr>
  </w:style>
  <w:style w:type="paragraph" w:styleId="Tekstpodstawowy2">
    <w:name w:val="Body Text 2"/>
    <w:basedOn w:val="Normalny"/>
    <w:link w:val="Tekstpodstawowy2Znak"/>
    <w:uiPriority w:val="99"/>
    <w:rsid w:val="00883E24"/>
    <w:pPr>
      <w:spacing w:before="120" w:after="120" w:line="480" w:lineRule="auto"/>
    </w:pPr>
    <w:rPr>
      <w:rFonts w:eastAsia="Batang"/>
    </w:rPr>
  </w:style>
  <w:style w:type="character" w:customStyle="1" w:styleId="Tekstpodstawowy2Znak">
    <w:name w:val="Tekst podstawowy 2 Znak"/>
    <w:basedOn w:val="Domylnaczcionkaakapitu"/>
    <w:link w:val="Tekstpodstawowy2"/>
    <w:uiPriority w:val="99"/>
    <w:locked/>
    <w:rsid w:val="00883E24"/>
    <w:rPr>
      <w:rFonts w:ascii="Times New Roman" w:eastAsia="Batang" w:hAnsi="Times New Roman" w:cs="Times New Roman"/>
      <w:sz w:val="24"/>
      <w:szCs w:val="24"/>
    </w:rPr>
  </w:style>
  <w:style w:type="paragraph" w:styleId="Zwykytekst">
    <w:name w:val="Plain Text"/>
    <w:basedOn w:val="Normalny"/>
    <w:link w:val="ZwykytekstZnak"/>
    <w:uiPriority w:val="99"/>
    <w:rsid w:val="000C446A"/>
    <w:pPr>
      <w:widowControl/>
      <w:spacing w:before="120" w:line="360" w:lineRule="auto"/>
    </w:pPr>
    <w:rPr>
      <w:rFonts w:ascii="Courier New" w:eastAsia="Batang" w:hAnsi="Courier New" w:cs="Courier New"/>
      <w:sz w:val="22"/>
      <w:szCs w:val="22"/>
    </w:rPr>
  </w:style>
  <w:style w:type="character" w:customStyle="1" w:styleId="ZwykytekstZnak">
    <w:name w:val="Zwykły tekst Znak"/>
    <w:basedOn w:val="Domylnaczcionkaakapitu"/>
    <w:link w:val="Zwykytekst"/>
    <w:uiPriority w:val="99"/>
    <w:locked/>
    <w:rsid w:val="000C446A"/>
    <w:rPr>
      <w:rFonts w:ascii="Courier New" w:eastAsia="Batang" w:hAnsi="Courier New" w:cs="Courier New"/>
      <w:sz w:val="22"/>
      <w:szCs w:val="22"/>
    </w:rPr>
  </w:style>
  <w:style w:type="paragraph" w:customStyle="1" w:styleId="StylNagwek114ptWyjustowanyZlewej0cmPierwszywie">
    <w:name w:val="Styl Nagłówek 1 + 14 pt Wyjustowany Z lewej:  0 cm Pierwszy wie..."/>
    <w:basedOn w:val="Nagwek1"/>
    <w:uiPriority w:val="99"/>
    <w:rsid w:val="000B054D"/>
    <w:pPr>
      <w:keepLines w:val="0"/>
      <w:numPr>
        <w:numId w:val="0"/>
      </w:numPr>
      <w:tabs>
        <w:tab w:val="num" w:pos="1004"/>
      </w:tabs>
      <w:autoSpaceDE w:val="0"/>
      <w:autoSpaceDN w:val="0"/>
      <w:adjustRightInd w:val="0"/>
      <w:spacing w:line="360" w:lineRule="auto"/>
      <w:ind w:left="1004" w:hanging="360"/>
    </w:pPr>
    <w:rPr>
      <w:rFonts w:ascii="Arial" w:eastAsia="Batang" w:hAnsi="Arial" w:cs="Arial"/>
      <w:kern w:val="0"/>
      <w:sz w:val="28"/>
      <w:szCs w:val="28"/>
    </w:rPr>
  </w:style>
  <w:style w:type="paragraph" w:customStyle="1" w:styleId="Wylicz">
    <w:name w:val="Wylicz"/>
    <w:basedOn w:val="Normalny"/>
    <w:uiPriority w:val="99"/>
    <w:rsid w:val="008912E5"/>
    <w:pPr>
      <w:widowControl/>
      <w:numPr>
        <w:numId w:val="3"/>
      </w:numPr>
      <w:suppressAutoHyphens/>
      <w:autoSpaceDE/>
      <w:autoSpaceDN/>
      <w:adjustRightInd/>
      <w:spacing w:line="240" w:lineRule="auto"/>
      <w:jc w:val="left"/>
    </w:pPr>
    <w:rPr>
      <w:lang w:eastAsia="ar-SA"/>
    </w:rPr>
  </w:style>
  <w:style w:type="paragraph" w:customStyle="1" w:styleId="StandWcity">
    <w:name w:val="StandWciêty"/>
    <w:basedOn w:val="Normalny"/>
    <w:uiPriority w:val="99"/>
    <w:rsid w:val="00D47921"/>
    <w:pPr>
      <w:widowControl/>
      <w:autoSpaceDE/>
      <w:spacing w:before="120" w:line="360" w:lineRule="auto"/>
      <w:ind w:firstLine="284"/>
    </w:pPr>
    <w:rPr>
      <w:rFonts w:eastAsia="Batang"/>
      <w:lang w:val="en-GB"/>
    </w:rPr>
  </w:style>
  <w:style w:type="paragraph" w:styleId="NormalnyWeb">
    <w:name w:val="Normal (Web)"/>
    <w:basedOn w:val="Normalny"/>
    <w:uiPriority w:val="99"/>
    <w:rsid w:val="001C1947"/>
    <w:pPr>
      <w:widowControl/>
      <w:autoSpaceDE/>
      <w:autoSpaceDN/>
      <w:adjustRightInd/>
      <w:spacing w:before="100" w:beforeAutospacing="1" w:after="100" w:afterAutospacing="1" w:line="240" w:lineRule="auto"/>
      <w:jc w:val="left"/>
    </w:pPr>
  </w:style>
  <w:style w:type="paragraph" w:customStyle="1" w:styleId="tytu10">
    <w:name w:val="tytu10"/>
    <w:basedOn w:val="Normalny"/>
    <w:uiPriority w:val="99"/>
    <w:rsid w:val="00EC76AC"/>
    <w:pPr>
      <w:widowControl/>
      <w:autoSpaceDE/>
      <w:autoSpaceDN/>
      <w:adjustRightInd/>
      <w:spacing w:before="100" w:beforeAutospacing="1" w:after="100" w:afterAutospacing="1" w:line="240" w:lineRule="auto"/>
      <w:jc w:val="left"/>
    </w:pPr>
  </w:style>
  <w:style w:type="paragraph" w:customStyle="1" w:styleId="tytu9">
    <w:name w:val="tytu9"/>
    <w:basedOn w:val="Normalny"/>
    <w:uiPriority w:val="99"/>
    <w:rsid w:val="00EC76AC"/>
    <w:pPr>
      <w:widowControl/>
      <w:autoSpaceDE/>
      <w:autoSpaceDN/>
      <w:adjustRightInd/>
      <w:spacing w:before="100" w:beforeAutospacing="1" w:after="100" w:afterAutospacing="1" w:line="240" w:lineRule="auto"/>
      <w:jc w:val="left"/>
    </w:pPr>
  </w:style>
  <w:style w:type="paragraph" w:styleId="Tekstpodstawowy">
    <w:name w:val="Body Text"/>
    <w:basedOn w:val="Normalny"/>
    <w:link w:val="TekstpodstawowyZnak1"/>
    <w:uiPriority w:val="99"/>
    <w:rsid w:val="006C4515"/>
    <w:pPr>
      <w:suppressAutoHyphens/>
      <w:autoSpaceDE/>
      <w:autoSpaceDN/>
      <w:adjustRightInd/>
      <w:spacing w:after="120" w:line="240" w:lineRule="auto"/>
      <w:jc w:val="left"/>
    </w:pPr>
    <w:rPr>
      <w:lang w:eastAsia="ar-SA"/>
    </w:rPr>
  </w:style>
  <w:style w:type="character" w:customStyle="1" w:styleId="TekstpodstawowyZnak1">
    <w:name w:val="Tekst podstawowy Znak1"/>
    <w:basedOn w:val="Domylnaczcionkaakapitu"/>
    <w:link w:val="Tekstpodstawowy"/>
    <w:uiPriority w:val="99"/>
    <w:locked/>
    <w:rsid w:val="006C4515"/>
    <w:rPr>
      <w:rFonts w:ascii="Times New Roman" w:eastAsia="Times New Roman" w:hAnsi="Times New Roman" w:cs="Times New Roman"/>
      <w:sz w:val="24"/>
      <w:szCs w:val="24"/>
      <w:lang w:eastAsia="ar-SA" w:bidi="ar-SA"/>
    </w:rPr>
  </w:style>
  <w:style w:type="character" w:customStyle="1" w:styleId="TekstpodstawowyZnak">
    <w:name w:val="Tekst podstawowy Znak"/>
    <w:uiPriority w:val="99"/>
    <w:semiHidden/>
    <w:rsid w:val="006C4515"/>
    <w:rPr>
      <w:rFonts w:ascii="Times New Roman" w:hAnsi="Times New Roman" w:cs="Times New Roman"/>
      <w:sz w:val="24"/>
      <w:szCs w:val="24"/>
    </w:rPr>
  </w:style>
  <w:style w:type="paragraph" w:customStyle="1" w:styleId="Tekstpodstawowy212">
    <w:name w:val="Tekst podstawowy 212"/>
    <w:basedOn w:val="Normalny"/>
    <w:uiPriority w:val="99"/>
    <w:rsid w:val="006C4515"/>
    <w:pPr>
      <w:widowControl/>
      <w:suppressAutoHyphens/>
      <w:autoSpaceDE/>
      <w:autoSpaceDN/>
      <w:adjustRightInd/>
      <w:spacing w:line="240" w:lineRule="auto"/>
    </w:pPr>
    <w:rPr>
      <w:spacing w:val="20"/>
      <w:kern w:val="1"/>
      <w:lang w:eastAsia="ar-SA"/>
    </w:rPr>
  </w:style>
  <w:style w:type="paragraph" w:customStyle="1" w:styleId="p1">
    <w:name w:val="p1"/>
    <w:basedOn w:val="Normalny"/>
    <w:uiPriority w:val="99"/>
    <w:rsid w:val="006C4515"/>
    <w:pPr>
      <w:tabs>
        <w:tab w:val="left" w:pos="720"/>
      </w:tabs>
      <w:suppressAutoHyphens/>
      <w:autoSpaceDE/>
      <w:autoSpaceDN/>
      <w:adjustRightInd/>
      <w:spacing w:line="280" w:lineRule="atLeast"/>
    </w:pPr>
    <w:rPr>
      <w:lang w:eastAsia="ar-SA"/>
    </w:rPr>
  </w:style>
  <w:style w:type="paragraph" w:styleId="Akapitzlist">
    <w:name w:val="List Paragraph"/>
    <w:basedOn w:val="Normalny"/>
    <w:uiPriority w:val="99"/>
    <w:qFormat/>
    <w:rsid w:val="006C4515"/>
    <w:pPr>
      <w:widowControl/>
      <w:autoSpaceDE/>
      <w:autoSpaceDN/>
      <w:adjustRightInd/>
      <w:spacing w:after="200" w:line="276" w:lineRule="auto"/>
      <w:ind w:left="720"/>
      <w:jc w:val="left"/>
    </w:pPr>
    <w:rPr>
      <w:rFonts w:ascii="Calibri" w:hAnsi="Calibri" w:cs="Calibri"/>
      <w:sz w:val="22"/>
      <w:szCs w:val="22"/>
      <w:lang w:eastAsia="ar-SA"/>
    </w:rPr>
  </w:style>
  <w:style w:type="paragraph" w:customStyle="1" w:styleId="Tekstpodstawowywcity31">
    <w:name w:val="Tekst podstawowy wcięty 31"/>
    <w:basedOn w:val="Normalny"/>
    <w:uiPriority w:val="99"/>
    <w:rsid w:val="002D4EC5"/>
    <w:pPr>
      <w:autoSpaceDN/>
      <w:adjustRightInd/>
      <w:spacing w:before="120" w:after="120" w:line="360" w:lineRule="auto"/>
      <w:ind w:left="283"/>
    </w:pPr>
    <w:rPr>
      <w:rFonts w:eastAsia="Batang"/>
      <w:sz w:val="16"/>
      <w:szCs w:val="16"/>
      <w:lang w:eastAsia="ar-SA"/>
    </w:rPr>
  </w:style>
  <w:style w:type="paragraph" w:customStyle="1" w:styleId="Teksttreci1">
    <w:name w:val="Tekst treści1"/>
    <w:basedOn w:val="Normalny"/>
    <w:uiPriority w:val="99"/>
    <w:rsid w:val="00C775CB"/>
    <w:pPr>
      <w:widowControl/>
      <w:shd w:val="clear" w:color="auto" w:fill="FFFFFF"/>
      <w:suppressAutoHyphens/>
      <w:autoSpaceDE/>
      <w:autoSpaceDN/>
      <w:adjustRightInd/>
      <w:spacing w:line="274" w:lineRule="exact"/>
    </w:pPr>
    <w:rPr>
      <w:lang w:eastAsia="ar-SA"/>
    </w:rPr>
  </w:style>
  <w:style w:type="paragraph" w:customStyle="1" w:styleId="Lista41">
    <w:name w:val="Lista 41"/>
    <w:basedOn w:val="Normalny"/>
    <w:uiPriority w:val="99"/>
    <w:rsid w:val="00A837B8"/>
    <w:pPr>
      <w:suppressAutoHyphens/>
      <w:autoSpaceDE/>
      <w:autoSpaceDN/>
      <w:adjustRightInd/>
      <w:spacing w:line="240" w:lineRule="auto"/>
      <w:ind w:left="1132" w:hanging="283"/>
      <w:jc w:val="left"/>
    </w:pPr>
    <w:rPr>
      <w:lang w:eastAsia="ar-SA"/>
    </w:rPr>
  </w:style>
  <w:style w:type="paragraph" w:customStyle="1" w:styleId="Tekstpodstawowy33">
    <w:name w:val="Tekst podstawowy 33"/>
    <w:basedOn w:val="Normalny"/>
    <w:uiPriority w:val="99"/>
    <w:rsid w:val="006A53A5"/>
    <w:pPr>
      <w:widowControl/>
      <w:overflowPunct w:val="0"/>
      <w:spacing w:line="240" w:lineRule="auto"/>
      <w:textAlignment w:val="baseline"/>
    </w:pPr>
  </w:style>
  <w:style w:type="paragraph" w:styleId="Tekstprzypisukocowego">
    <w:name w:val="endnote text"/>
    <w:basedOn w:val="Normalny"/>
    <w:link w:val="TekstprzypisukocowegoZnak"/>
    <w:uiPriority w:val="99"/>
    <w:semiHidden/>
    <w:rsid w:val="00735891"/>
    <w:rPr>
      <w:sz w:val="20"/>
      <w:szCs w:val="20"/>
    </w:rPr>
  </w:style>
  <w:style w:type="character" w:customStyle="1" w:styleId="TekstprzypisukocowegoZnak">
    <w:name w:val="Tekst przypisu końcowego Znak"/>
    <w:basedOn w:val="Domylnaczcionkaakapitu"/>
    <w:link w:val="Tekstprzypisukocowego"/>
    <w:uiPriority w:val="99"/>
    <w:semiHidden/>
    <w:locked/>
    <w:rsid w:val="00735891"/>
    <w:rPr>
      <w:rFonts w:ascii="Times New Roman" w:hAnsi="Times New Roman" w:cs="Times New Roman"/>
    </w:rPr>
  </w:style>
  <w:style w:type="character" w:styleId="Odwoanieprzypisukocowego">
    <w:name w:val="endnote reference"/>
    <w:basedOn w:val="Domylnaczcionkaakapitu"/>
    <w:uiPriority w:val="99"/>
    <w:semiHidden/>
    <w:rsid w:val="00735891"/>
    <w:rPr>
      <w:vertAlign w:val="superscript"/>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qFormat/>
    <w:rsid w:val="00611DDC"/>
    <w:pPr>
      <w:widowControl/>
      <w:spacing w:before="120" w:line="360" w:lineRule="auto"/>
    </w:pPr>
    <w:rPr>
      <w:rFonts w:ascii="Arial" w:eastAsia="Batang" w:hAnsi="Arial" w:cs="Arial"/>
      <w:b/>
      <w:bCs/>
      <w:lang w:eastAsia="ar-SA"/>
    </w:rPr>
  </w:style>
  <w:style w:type="paragraph" w:styleId="Tekstdymka">
    <w:name w:val="Balloon Text"/>
    <w:basedOn w:val="Normalny"/>
    <w:link w:val="TekstdymkaZnak"/>
    <w:uiPriority w:val="99"/>
    <w:semiHidden/>
    <w:rsid w:val="0033303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33031"/>
    <w:rPr>
      <w:rFonts w:ascii="Tahoma" w:hAnsi="Tahoma" w:cs="Tahoma"/>
      <w:sz w:val="16"/>
      <w:szCs w:val="16"/>
    </w:rPr>
  </w:style>
  <w:style w:type="paragraph" w:customStyle="1" w:styleId="Tekstpodstawowy211">
    <w:name w:val="Tekst podstawowy 211"/>
    <w:basedOn w:val="Normalny"/>
    <w:uiPriority w:val="99"/>
    <w:rsid w:val="00A03B19"/>
    <w:pPr>
      <w:widowControl/>
      <w:suppressAutoHyphens/>
      <w:autoSpaceDE/>
      <w:autoSpaceDN/>
      <w:adjustRightInd/>
      <w:spacing w:line="240" w:lineRule="auto"/>
    </w:pPr>
    <w:rPr>
      <w:spacing w:val="20"/>
      <w:kern w:val="1"/>
      <w:lang w:eastAsia="ar-SA"/>
    </w:rPr>
  </w:style>
  <w:style w:type="character" w:styleId="Odwoaniedokomentarza">
    <w:name w:val="annotation reference"/>
    <w:basedOn w:val="Domylnaczcionkaakapitu"/>
    <w:uiPriority w:val="99"/>
    <w:semiHidden/>
    <w:rsid w:val="00FB5C1B"/>
    <w:rPr>
      <w:sz w:val="16"/>
      <w:szCs w:val="16"/>
    </w:rPr>
  </w:style>
  <w:style w:type="paragraph" w:styleId="Tekstkomentarza">
    <w:name w:val="annotation text"/>
    <w:basedOn w:val="Normalny"/>
    <w:link w:val="TekstkomentarzaZnak"/>
    <w:uiPriority w:val="99"/>
    <w:semiHidden/>
    <w:rsid w:val="00FB5C1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B5C1B"/>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FB5C1B"/>
    <w:rPr>
      <w:b/>
      <w:bCs/>
    </w:rPr>
  </w:style>
  <w:style w:type="character" w:customStyle="1" w:styleId="TematkomentarzaZnak">
    <w:name w:val="Temat komentarza Znak"/>
    <w:basedOn w:val="TekstkomentarzaZnak"/>
    <w:link w:val="Tematkomentarza"/>
    <w:uiPriority w:val="99"/>
    <w:semiHidden/>
    <w:locked/>
    <w:rsid w:val="00FB5C1B"/>
    <w:rPr>
      <w:rFonts w:ascii="Times New Roman" w:hAnsi="Times New Roman" w:cs="Times New Roman"/>
      <w:b/>
      <w:bCs/>
    </w:rPr>
  </w:style>
  <w:style w:type="table" w:styleId="Tabela-Siatka">
    <w:name w:val="Table Grid"/>
    <w:basedOn w:val="Standardowy"/>
    <w:uiPriority w:val="59"/>
    <w:rsid w:val="002A6EDE"/>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uby">
    <w:name w:val="gruby"/>
    <w:basedOn w:val="Domylnaczcionkaakapitu"/>
    <w:uiPriority w:val="99"/>
    <w:rsid w:val="00307148"/>
  </w:style>
  <w:style w:type="paragraph" w:styleId="Tekstpodstawowywcity2">
    <w:name w:val="Body Text Indent 2"/>
    <w:basedOn w:val="Normalny"/>
    <w:link w:val="Tekstpodstawowywcity2Znak"/>
    <w:uiPriority w:val="99"/>
    <w:semiHidden/>
    <w:rsid w:val="009B3B8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9B3B80"/>
    <w:rPr>
      <w:rFonts w:ascii="Times New Roman" w:hAnsi="Times New Roman" w:cs="Times New Roman"/>
      <w:sz w:val="24"/>
      <w:szCs w:val="24"/>
    </w:rPr>
  </w:style>
  <w:style w:type="paragraph" w:customStyle="1" w:styleId="Tekst">
    <w:name w:val="Tekst"/>
    <w:basedOn w:val="Wcicienormalne"/>
    <w:uiPriority w:val="99"/>
    <w:rsid w:val="003D29C2"/>
    <w:pPr>
      <w:widowControl/>
      <w:numPr>
        <w:numId w:val="4"/>
      </w:numPr>
      <w:tabs>
        <w:tab w:val="left" w:pos="425"/>
      </w:tabs>
      <w:suppressAutoHyphens/>
      <w:overflowPunct w:val="0"/>
      <w:autoSpaceDE/>
      <w:autoSpaceDN/>
      <w:spacing w:before="120" w:after="120" w:line="360" w:lineRule="auto"/>
    </w:pPr>
    <w:rPr>
      <w:kern w:val="24"/>
    </w:rPr>
  </w:style>
  <w:style w:type="paragraph" w:customStyle="1" w:styleId="4NagwekTIII">
    <w:name w:val="4 Nagłówek TIII"/>
    <w:basedOn w:val="Nagwek4"/>
    <w:next w:val="Tekst"/>
    <w:uiPriority w:val="99"/>
    <w:rsid w:val="003D29C2"/>
    <w:pPr>
      <w:widowControl/>
      <w:numPr>
        <w:numId w:val="4"/>
      </w:numPr>
      <w:tabs>
        <w:tab w:val="left" w:pos="1134"/>
      </w:tabs>
      <w:suppressAutoHyphens/>
      <w:autoSpaceDE/>
      <w:autoSpaceDN/>
      <w:adjustRightInd/>
      <w:spacing w:after="120" w:line="360" w:lineRule="auto"/>
      <w:jc w:val="left"/>
    </w:pPr>
    <w:rPr>
      <w:noProof/>
      <w:sz w:val="24"/>
      <w:szCs w:val="24"/>
      <w:lang w:val="en-GB"/>
    </w:rPr>
  </w:style>
  <w:style w:type="paragraph" w:customStyle="1" w:styleId="3NagwekTIII">
    <w:name w:val="3 Nagłówek TIII"/>
    <w:basedOn w:val="Nagwek3"/>
    <w:next w:val="Tekst"/>
    <w:uiPriority w:val="99"/>
    <w:rsid w:val="003D29C2"/>
    <w:pPr>
      <w:widowControl/>
      <w:numPr>
        <w:numId w:val="4"/>
      </w:numPr>
      <w:tabs>
        <w:tab w:val="left" w:pos="851"/>
      </w:tabs>
      <w:suppressAutoHyphens/>
      <w:autoSpaceDE/>
      <w:autoSpaceDN/>
      <w:adjustRightInd/>
      <w:spacing w:before="120" w:after="120" w:line="240" w:lineRule="auto"/>
      <w:jc w:val="left"/>
    </w:pPr>
    <w:rPr>
      <w:rFonts w:ascii="Times New Roman" w:hAnsi="Times New Roman" w:cs="Times New Roman"/>
      <w:smallCaps/>
      <w:kern w:val="32"/>
      <w:sz w:val="24"/>
      <w:szCs w:val="24"/>
    </w:rPr>
  </w:style>
  <w:style w:type="paragraph" w:customStyle="1" w:styleId="5NagwekTIII">
    <w:name w:val="5 Nagłówek TIII"/>
    <w:basedOn w:val="Nagwek5"/>
    <w:next w:val="Tekst"/>
    <w:uiPriority w:val="99"/>
    <w:rsid w:val="003D29C2"/>
    <w:pPr>
      <w:keepNext/>
      <w:widowControl/>
      <w:numPr>
        <w:numId w:val="4"/>
      </w:numPr>
      <w:suppressAutoHyphens/>
      <w:autoSpaceDE/>
      <w:autoSpaceDN/>
      <w:adjustRightInd/>
      <w:spacing w:before="120" w:after="120" w:line="360" w:lineRule="auto"/>
      <w:jc w:val="left"/>
    </w:pPr>
    <w:rPr>
      <w:i w:val="0"/>
      <w:iCs w:val="0"/>
      <w:sz w:val="24"/>
      <w:szCs w:val="24"/>
    </w:rPr>
  </w:style>
  <w:style w:type="paragraph" w:customStyle="1" w:styleId="8NagowekTIII">
    <w:name w:val="8 Nagłowek T III"/>
    <w:basedOn w:val="Nagwek8"/>
    <w:next w:val="Tekst"/>
    <w:uiPriority w:val="99"/>
    <w:rsid w:val="003D29C2"/>
    <w:pPr>
      <w:numPr>
        <w:numId w:val="4"/>
      </w:numPr>
      <w:autoSpaceDE/>
      <w:autoSpaceDN/>
      <w:adjustRightInd/>
      <w:spacing w:before="120" w:after="120" w:line="240" w:lineRule="auto"/>
      <w:jc w:val="left"/>
    </w:pPr>
    <w:rPr>
      <w:i w:val="0"/>
      <w:iCs w:val="0"/>
      <w:u w:val="single"/>
    </w:rPr>
  </w:style>
  <w:style w:type="paragraph" w:customStyle="1" w:styleId="7NagowekTIII">
    <w:name w:val="7Nagłowek TIII"/>
    <w:basedOn w:val="8NagowekTIII"/>
    <w:next w:val="Tekst"/>
    <w:autoRedefine/>
    <w:uiPriority w:val="99"/>
    <w:rsid w:val="003D29C2"/>
    <w:pPr>
      <w:numPr>
        <w:ilvl w:val="6"/>
      </w:numPr>
      <w:outlineLvl w:val="6"/>
    </w:pPr>
  </w:style>
  <w:style w:type="paragraph" w:customStyle="1" w:styleId="Zwykytekst1">
    <w:name w:val="Zwykły tekst1"/>
    <w:basedOn w:val="Normalny"/>
    <w:uiPriority w:val="99"/>
    <w:rsid w:val="003D29C2"/>
    <w:pPr>
      <w:autoSpaceDE/>
      <w:autoSpaceDN/>
      <w:adjustRightInd/>
      <w:spacing w:line="360" w:lineRule="auto"/>
      <w:ind w:firstLine="284"/>
      <w:jc w:val="left"/>
    </w:pPr>
    <w:rPr>
      <w:rFonts w:ascii="Courier New" w:hAnsi="Courier New" w:cs="Courier New"/>
    </w:rPr>
  </w:style>
  <w:style w:type="paragraph" w:styleId="Wcicienormalne">
    <w:name w:val="Normal Indent"/>
    <w:basedOn w:val="Normalny"/>
    <w:uiPriority w:val="99"/>
    <w:semiHidden/>
    <w:rsid w:val="003D29C2"/>
    <w:pPr>
      <w:ind w:left="708"/>
    </w:pPr>
  </w:style>
  <w:style w:type="character" w:customStyle="1" w:styleId="Absatz-Standardschriftart">
    <w:name w:val="Absatz-Standardschriftart"/>
    <w:uiPriority w:val="99"/>
    <w:rsid w:val="006413BF"/>
  </w:style>
  <w:style w:type="paragraph" w:styleId="Tekstpodstawowy3">
    <w:name w:val="Body Text 3"/>
    <w:basedOn w:val="Normalny"/>
    <w:link w:val="Tekstpodstawowy3Znak"/>
    <w:rsid w:val="00F42C14"/>
    <w:pPr>
      <w:widowControl/>
      <w:suppressAutoHyphens/>
      <w:autoSpaceDE/>
      <w:autoSpaceDN/>
      <w:adjustRightInd/>
      <w:spacing w:after="120" w:line="240" w:lineRule="auto"/>
      <w:jc w:val="left"/>
    </w:pPr>
    <w:rPr>
      <w:sz w:val="16"/>
      <w:szCs w:val="16"/>
      <w:lang w:eastAsia="ar-SA"/>
    </w:rPr>
  </w:style>
  <w:style w:type="character" w:customStyle="1" w:styleId="Tekstpodstawowy3Znak">
    <w:name w:val="Tekst podstawowy 3 Znak"/>
    <w:basedOn w:val="Domylnaczcionkaakapitu"/>
    <w:link w:val="Tekstpodstawowy3"/>
    <w:uiPriority w:val="99"/>
    <w:locked/>
    <w:rsid w:val="00F42C14"/>
    <w:rPr>
      <w:rFonts w:eastAsia="Times New Roman"/>
      <w:sz w:val="16"/>
      <w:szCs w:val="16"/>
      <w:lang w:val="pl-PL" w:eastAsia="ar-SA" w:bidi="ar-SA"/>
    </w:rPr>
  </w:style>
  <w:style w:type="paragraph" w:customStyle="1" w:styleId="Domylnie">
    <w:name w:val="Domyślnie"/>
    <w:uiPriority w:val="99"/>
    <w:rsid w:val="007534ED"/>
    <w:pPr>
      <w:widowControl w:val="0"/>
      <w:autoSpaceDE w:val="0"/>
      <w:autoSpaceDN w:val="0"/>
    </w:pPr>
    <w:rPr>
      <w:rFonts w:ascii="Times New Roman" w:hAnsi="Times New Roman"/>
      <w:sz w:val="20"/>
      <w:szCs w:val="20"/>
    </w:rPr>
  </w:style>
  <w:style w:type="paragraph" w:styleId="Lista">
    <w:name w:val="List"/>
    <w:basedOn w:val="Tekstpodstawowy"/>
    <w:uiPriority w:val="99"/>
    <w:rsid w:val="007534ED"/>
    <w:pPr>
      <w:widowControl/>
    </w:pPr>
  </w:style>
  <w:style w:type="paragraph" w:customStyle="1" w:styleId="Listapunktowana1">
    <w:name w:val="Lista punktowana1"/>
    <w:basedOn w:val="Normalny"/>
    <w:uiPriority w:val="99"/>
    <w:rsid w:val="007534ED"/>
    <w:pPr>
      <w:autoSpaceDN/>
      <w:adjustRightInd/>
      <w:spacing w:line="240" w:lineRule="auto"/>
      <w:jc w:val="left"/>
    </w:pPr>
    <w:rPr>
      <w:b/>
      <w:bCs/>
      <w:i/>
      <w:iCs/>
    </w:rPr>
  </w:style>
  <w:style w:type="character" w:styleId="Hipercze">
    <w:name w:val="Hyperlink"/>
    <w:basedOn w:val="Domylnaczcionkaakapitu"/>
    <w:uiPriority w:val="99"/>
    <w:rsid w:val="00E71E1C"/>
    <w:rPr>
      <w:color w:val="0000FF"/>
      <w:u w:val="single"/>
    </w:rPr>
  </w:style>
  <w:style w:type="paragraph" w:styleId="Tekstpodstawowywcity3">
    <w:name w:val="Body Text Indent 3"/>
    <w:basedOn w:val="Normalny"/>
    <w:link w:val="Tekstpodstawowywcity3Znak"/>
    <w:rsid w:val="00E71E1C"/>
    <w:pPr>
      <w:spacing w:before="120" w:after="120" w:line="360" w:lineRule="auto"/>
      <w:ind w:left="283"/>
    </w:pPr>
    <w:rPr>
      <w:rFonts w:eastAsia="Batang"/>
      <w:sz w:val="16"/>
      <w:szCs w:val="16"/>
    </w:rPr>
  </w:style>
  <w:style w:type="character" w:customStyle="1" w:styleId="Tekstpodstawowywcity3Znak">
    <w:name w:val="Tekst podstawowy wcięty 3 Znak"/>
    <w:basedOn w:val="Domylnaczcionkaakapitu"/>
    <w:link w:val="Tekstpodstawowywcity3"/>
    <w:rsid w:val="00517F88"/>
    <w:rPr>
      <w:rFonts w:ascii="Times New Roman" w:hAnsi="Times New Roman"/>
      <w:sz w:val="16"/>
      <w:szCs w:val="16"/>
    </w:rPr>
  </w:style>
  <w:style w:type="character" w:styleId="Pogrubienie">
    <w:name w:val="Strong"/>
    <w:uiPriority w:val="22"/>
    <w:qFormat/>
    <w:locked/>
    <w:rsid w:val="000F4AC2"/>
    <w:rPr>
      <w:b/>
      <w:bCs/>
    </w:rPr>
  </w:style>
  <w:style w:type="paragraph" w:styleId="Listapunktowana">
    <w:name w:val="List Bullet"/>
    <w:basedOn w:val="Normalny"/>
    <w:uiPriority w:val="99"/>
    <w:rsid w:val="00270BCF"/>
    <w:pPr>
      <w:autoSpaceDN/>
      <w:adjustRightInd/>
      <w:spacing w:line="240" w:lineRule="auto"/>
      <w:jc w:val="left"/>
    </w:pPr>
    <w:rPr>
      <w:b/>
      <w:bCs/>
      <w:i/>
      <w:iCs/>
    </w:rPr>
  </w:style>
  <w:style w:type="character" w:customStyle="1" w:styleId="t649-1">
    <w:name w:val="t649-1"/>
    <w:rsid w:val="0030595C"/>
  </w:style>
  <w:style w:type="character" w:customStyle="1" w:styleId="PunktZnak">
    <w:name w:val="Punkt Znak"/>
    <w:link w:val="Punkt"/>
    <w:locked/>
    <w:rsid w:val="0030595C"/>
    <w:rPr>
      <w:rFonts w:ascii="Arial" w:eastAsia="Switzerland" w:hAnsi="Arial" w:cs="Arial"/>
      <w:sz w:val="18"/>
    </w:rPr>
  </w:style>
  <w:style w:type="paragraph" w:customStyle="1" w:styleId="Punkt">
    <w:name w:val="Punkt"/>
    <w:basedOn w:val="Normalny"/>
    <w:link w:val="PunktZnak"/>
    <w:rsid w:val="0030595C"/>
    <w:pPr>
      <w:widowControl/>
      <w:autoSpaceDE/>
      <w:autoSpaceDN/>
      <w:adjustRightInd/>
      <w:spacing w:before="57" w:line="240" w:lineRule="auto"/>
      <w:ind w:left="544" w:hanging="204"/>
    </w:pPr>
    <w:rPr>
      <w:rFonts w:ascii="Arial" w:eastAsia="Switzerland" w:hAnsi="Arial" w:cs="Arial"/>
      <w:sz w:val="18"/>
      <w:szCs w:val="22"/>
    </w:rPr>
  </w:style>
  <w:style w:type="paragraph" w:customStyle="1" w:styleId="darek">
    <w:name w:val="darek"/>
    <w:basedOn w:val="Normalny"/>
    <w:uiPriority w:val="99"/>
    <w:rsid w:val="00594A54"/>
    <w:pPr>
      <w:widowControl/>
      <w:tabs>
        <w:tab w:val="right" w:leader="dot" w:pos="9072"/>
      </w:tabs>
      <w:autoSpaceDE/>
      <w:autoSpaceDN/>
      <w:adjustRightInd/>
      <w:spacing w:line="360" w:lineRule="auto"/>
      <w:ind w:firstLine="709"/>
    </w:pPr>
    <w:rPr>
      <w:szCs w:val="20"/>
    </w:rPr>
  </w:style>
  <w:style w:type="paragraph" w:styleId="Nagwek">
    <w:name w:val="header"/>
    <w:basedOn w:val="Normalny"/>
    <w:link w:val="NagwekZnak"/>
    <w:uiPriority w:val="99"/>
    <w:unhideWhenUsed/>
    <w:rsid w:val="00BF0D13"/>
    <w:pPr>
      <w:tabs>
        <w:tab w:val="center" w:pos="4536"/>
        <w:tab w:val="right" w:pos="9072"/>
      </w:tabs>
      <w:spacing w:line="240" w:lineRule="auto"/>
    </w:pPr>
  </w:style>
  <w:style w:type="character" w:customStyle="1" w:styleId="NagwekZnak">
    <w:name w:val="Nagłówek Znak"/>
    <w:basedOn w:val="Domylnaczcionkaakapitu"/>
    <w:link w:val="Nagwek"/>
    <w:uiPriority w:val="99"/>
    <w:rsid w:val="00BF0D13"/>
    <w:rPr>
      <w:rFonts w:ascii="Times New Roman" w:hAnsi="Times New Roman"/>
      <w:sz w:val="24"/>
      <w:szCs w:val="24"/>
    </w:rPr>
  </w:style>
  <w:style w:type="character" w:customStyle="1" w:styleId="Teksttreci">
    <w:name w:val="Tekst treści_"/>
    <w:basedOn w:val="Domylnaczcionkaakapitu"/>
    <w:link w:val="Teksttreci0"/>
    <w:rsid w:val="002B62AA"/>
    <w:rPr>
      <w:rFonts w:ascii="Arial" w:eastAsia="Arial" w:hAnsi="Arial" w:cs="Arial"/>
      <w:shd w:val="clear" w:color="auto" w:fill="FFFFFF"/>
    </w:rPr>
  </w:style>
  <w:style w:type="character" w:customStyle="1" w:styleId="TeksttreciTahoma105ptKursywa">
    <w:name w:val="Tekst treści + Tahoma;10;5 pt;Kursywa"/>
    <w:basedOn w:val="Teksttreci"/>
    <w:rsid w:val="002B62AA"/>
    <w:rPr>
      <w:rFonts w:ascii="Tahoma" w:eastAsia="Tahoma" w:hAnsi="Tahoma" w:cs="Tahoma"/>
      <w:i/>
      <w:iCs/>
      <w:color w:val="000000"/>
      <w:spacing w:val="0"/>
      <w:w w:val="100"/>
      <w:position w:val="0"/>
      <w:sz w:val="21"/>
      <w:szCs w:val="21"/>
      <w:shd w:val="clear" w:color="auto" w:fill="FFFFFF"/>
      <w:lang w:val="pl-PL"/>
    </w:rPr>
  </w:style>
  <w:style w:type="paragraph" w:customStyle="1" w:styleId="Teksttreci0">
    <w:name w:val="Tekst treści"/>
    <w:basedOn w:val="Normalny"/>
    <w:link w:val="Teksttreci"/>
    <w:rsid w:val="002B62AA"/>
    <w:pPr>
      <w:shd w:val="clear" w:color="auto" w:fill="FFFFFF"/>
      <w:autoSpaceDE/>
      <w:autoSpaceDN/>
      <w:adjustRightInd/>
      <w:spacing w:before="300" w:after="240" w:line="274" w:lineRule="exact"/>
      <w:ind w:hanging="940"/>
      <w:jc w:val="left"/>
    </w:pPr>
    <w:rPr>
      <w:rFonts w:ascii="Arial" w:eastAsia="Arial" w:hAnsi="Arial" w:cs="Arial"/>
      <w:sz w:val="22"/>
      <w:szCs w:val="22"/>
    </w:rPr>
  </w:style>
  <w:style w:type="character" w:customStyle="1" w:styleId="TeksttreciKursywa">
    <w:name w:val="Tekst treści + Kursywa"/>
    <w:basedOn w:val="Teksttreci"/>
    <w:rsid w:val="002B62AA"/>
    <w:rPr>
      <w:rFonts w:ascii="Arial Unicode MS" w:eastAsia="Arial Unicode MS" w:hAnsi="Arial Unicode MS" w:cs="Arial Unicode MS"/>
      <w:b w:val="0"/>
      <w:bCs w:val="0"/>
      <w:i/>
      <w:iCs/>
      <w:smallCaps w:val="0"/>
      <w:strike w:val="0"/>
      <w:color w:val="000000"/>
      <w:spacing w:val="0"/>
      <w:w w:val="100"/>
      <w:position w:val="0"/>
      <w:sz w:val="23"/>
      <w:szCs w:val="23"/>
      <w:u w:val="none"/>
      <w:shd w:val="clear" w:color="auto" w:fill="FFFFFF"/>
    </w:rPr>
  </w:style>
  <w:style w:type="character" w:customStyle="1" w:styleId="Podpisobrazu2">
    <w:name w:val="Podpis obrazu (2)_"/>
    <w:basedOn w:val="Domylnaczcionkaakapitu"/>
    <w:link w:val="Podpisobrazu20"/>
    <w:rsid w:val="002B62AA"/>
    <w:rPr>
      <w:rFonts w:ascii="Arial Unicode MS" w:eastAsia="Arial Unicode MS" w:hAnsi="Arial Unicode MS" w:cs="Arial Unicode MS"/>
      <w:sz w:val="23"/>
      <w:szCs w:val="23"/>
      <w:shd w:val="clear" w:color="auto" w:fill="FFFFFF"/>
    </w:rPr>
  </w:style>
  <w:style w:type="paragraph" w:customStyle="1" w:styleId="Podpisobrazu20">
    <w:name w:val="Podpis obrazu (2)"/>
    <w:basedOn w:val="Normalny"/>
    <w:link w:val="Podpisobrazu2"/>
    <w:rsid w:val="002B62AA"/>
    <w:pPr>
      <w:shd w:val="clear" w:color="auto" w:fill="FFFFFF"/>
      <w:autoSpaceDE/>
      <w:autoSpaceDN/>
      <w:adjustRightInd/>
      <w:spacing w:line="0" w:lineRule="atLeast"/>
      <w:jc w:val="left"/>
    </w:pPr>
    <w:rPr>
      <w:rFonts w:ascii="Arial Unicode MS" w:eastAsia="Arial Unicode MS" w:hAnsi="Arial Unicode MS" w:cs="Arial Unicode MS"/>
      <w:sz w:val="23"/>
      <w:szCs w:val="23"/>
    </w:rPr>
  </w:style>
  <w:style w:type="character" w:customStyle="1" w:styleId="TeksttreciOdstpy1pt">
    <w:name w:val="Tekst treści + Odstępy 1 pt"/>
    <w:basedOn w:val="Teksttreci"/>
    <w:rsid w:val="009C7FFE"/>
    <w:rPr>
      <w:rFonts w:ascii="Arial" w:eastAsia="Arial" w:hAnsi="Arial" w:cs="Arial"/>
      <w:b w:val="0"/>
      <w:bCs w:val="0"/>
      <w:i w:val="0"/>
      <w:iCs w:val="0"/>
      <w:smallCaps w:val="0"/>
      <w:strike w:val="0"/>
      <w:color w:val="000000"/>
      <w:spacing w:val="20"/>
      <w:w w:val="100"/>
      <w:position w:val="0"/>
      <w:sz w:val="22"/>
      <w:szCs w:val="22"/>
      <w:u w:val="none"/>
      <w:shd w:val="clear" w:color="auto" w:fill="FFFFFF"/>
      <w:lang w:val="pl-PL"/>
    </w:rPr>
  </w:style>
  <w:style w:type="paragraph" w:customStyle="1" w:styleId="Default">
    <w:name w:val="Default"/>
    <w:rsid w:val="002F663C"/>
    <w:pPr>
      <w:autoSpaceDE w:val="0"/>
      <w:autoSpaceDN w:val="0"/>
      <w:adjustRightInd w:val="0"/>
    </w:pPr>
    <w:rPr>
      <w:rFonts w:cs="Calibri"/>
      <w:color w:val="000000"/>
      <w:sz w:val="24"/>
      <w:szCs w:val="24"/>
    </w:rPr>
  </w:style>
  <w:style w:type="character" w:customStyle="1" w:styleId="plainlinks">
    <w:name w:val="plainlinks"/>
    <w:basedOn w:val="Domylnaczcionkaakapitu"/>
    <w:rsid w:val="00F450DF"/>
  </w:style>
  <w:style w:type="character" w:customStyle="1" w:styleId="Teksttreci2">
    <w:name w:val="Tekst treści (2)_"/>
    <w:basedOn w:val="Domylnaczcionkaakapitu"/>
    <w:link w:val="Teksttreci20"/>
    <w:rsid w:val="00DD6CB8"/>
    <w:rPr>
      <w:rFonts w:ascii="Times New Roman" w:hAnsi="Times New Roman"/>
      <w:b/>
      <w:bCs/>
      <w:sz w:val="20"/>
      <w:szCs w:val="20"/>
      <w:shd w:val="clear" w:color="auto" w:fill="FFFFFF"/>
    </w:rPr>
  </w:style>
  <w:style w:type="paragraph" w:customStyle="1" w:styleId="Teksttreci20">
    <w:name w:val="Tekst treści (2)"/>
    <w:basedOn w:val="Normalny"/>
    <w:link w:val="Teksttreci2"/>
    <w:rsid w:val="00DD6CB8"/>
    <w:pPr>
      <w:shd w:val="clear" w:color="auto" w:fill="FFFFFF"/>
      <w:autoSpaceDE/>
      <w:autoSpaceDN/>
      <w:adjustRightInd/>
      <w:spacing w:line="379" w:lineRule="exact"/>
    </w:pPr>
    <w:rPr>
      <w:b/>
      <w:bCs/>
      <w:sz w:val="20"/>
      <w:szCs w:val="20"/>
    </w:rPr>
  </w:style>
  <w:style w:type="character" w:customStyle="1" w:styleId="Nagwek30">
    <w:name w:val="Nagłówek #3_"/>
    <w:basedOn w:val="Domylnaczcionkaakapitu"/>
    <w:rsid w:val="00DD6CB8"/>
    <w:rPr>
      <w:rFonts w:ascii="Times New Roman" w:eastAsia="Times New Roman" w:hAnsi="Times New Roman" w:cs="Times New Roman"/>
      <w:b/>
      <w:bCs/>
      <w:i w:val="0"/>
      <w:iCs w:val="0"/>
      <w:smallCaps w:val="0"/>
      <w:strike w:val="0"/>
      <w:sz w:val="22"/>
      <w:szCs w:val="22"/>
      <w:u w:val="none"/>
    </w:rPr>
  </w:style>
  <w:style w:type="character" w:customStyle="1" w:styleId="Nagwek31">
    <w:name w:val="Nagłówek #3"/>
    <w:basedOn w:val="Nagwek30"/>
    <w:rsid w:val="00DD6CB8"/>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Nagwek3MingLiU85pt">
    <w:name w:val="Nagłówek #3 + MingLiU;8;5 pt"/>
    <w:basedOn w:val="Nagwek30"/>
    <w:rsid w:val="00DD6CB8"/>
    <w:rPr>
      <w:rFonts w:ascii="MingLiU" w:eastAsia="MingLiU" w:hAnsi="MingLiU" w:cs="MingLiU"/>
      <w:b/>
      <w:bCs/>
      <w:i w:val="0"/>
      <w:iCs w:val="0"/>
      <w:smallCaps w:val="0"/>
      <w:strike w:val="0"/>
      <w:color w:val="000000"/>
      <w:spacing w:val="0"/>
      <w:w w:val="100"/>
      <w:position w:val="0"/>
      <w:sz w:val="17"/>
      <w:szCs w:val="17"/>
      <w:u w:val="none"/>
      <w:lang w:val="en-US"/>
    </w:rPr>
  </w:style>
  <w:style w:type="character" w:customStyle="1" w:styleId="TeksttreciMingLiU85pt">
    <w:name w:val="Tekst treści + MingLiU;8;5 pt"/>
    <w:basedOn w:val="Teksttreci"/>
    <w:rsid w:val="00DD6CB8"/>
    <w:rPr>
      <w:rFonts w:ascii="MingLiU" w:eastAsia="MingLiU" w:hAnsi="MingLiU" w:cs="MingLiU"/>
      <w:b/>
      <w:bCs/>
      <w:i w:val="0"/>
      <w:iCs w:val="0"/>
      <w:smallCaps w:val="0"/>
      <w:strike w:val="0"/>
      <w:color w:val="000000"/>
      <w:spacing w:val="0"/>
      <w:w w:val="100"/>
      <w:position w:val="0"/>
      <w:sz w:val="17"/>
      <w:szCs w:val="17"/>
      <w:u w:val="none"/>
      <w:shd w:val="clear" w:color="auto" w:fill="FFFFFF"/>
      <w:lang w:val="en-US"/>
    </w:rPr>
  </w:style>
  <w:style w:type="character" w:customStyle="1" w:styleId="Teksttreci3">
    <w:name w:val="Tekst treści (3)_"/>
    <w:basedOn w:val="Domylnaczcionkaakapitu"/>
    <w:link w:val="Teksttreci30"/>
    <w:rsid w:val="00DD6CB8"/>
    <w:rPr>
      <w:rFonts w:ascii="Times New Roman" w:hAnsi="Times New Roman"/>
      <w:b/>
      <w:bCs/>
      <w:i/>
      <w:iCs/>
      <w:sz w:val="23"/>
      <w:szCs w:val="23"/>
      <w:shd w:val="clear" w:color="auto" w:fill="FFFFFF"/>
    </w:rPr>
  </w:style>
  <w:style w:type="character" w:customStyle="1" w:styleId="Teksttreci115ptKursywa">
    <w:name w:val="Tekst treści + 11;5 pt;Kursywa"/>
    <w:basedOn w:val="Teksttreci"/>
    <w:rsid w:val="00DD6C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Teksttreci30">
    <w:name w:val="Tekst treści (3)"/>
    <w:basedOn w:val="Normalny"/>
    <w:link w:val="Teksttreci3"/>
    <w:rsid w:val="00DD6CB8"/>
    <w:pPr>
      <w:shd w:val="clear" w:color="auto" w:fill="FFFFFF"/>
      <w:autoSpaceDE/>
      <w:autoSpaceDN/>
      <w:adjustRightInd/>
      <w:spacing w:line="274" w:lineRule="exact"/>
      <w:ind w:hanging="460"/>
    </w:pPr>
    <w:rPr>
      <w:b/>
      <w:bCs/>
      <w:i/>
      <w:iCs/>
      <w:sz w:val="23"/>
      <w:szCs w:val="23"/>
    </w:rPr>
  </w:style>
  <w:style w:type="character" w:customStyle="1" w:styleId="TeksttreciCandara11ptOdstpy1pt">
    <w:name w:val="Tekst treści + Candara;11 pt;Odstępy 1 pt"/>
    <w:basedOn w:val="Teksttreci"/>
    <w:rsid w:val="0000070A"/>
    <w:rPr>
      <w:rFonts w:ascii="Candara" w:eastAsia="Candara" w:hAnsi="Candara" w:cs="Candara"/>
      <w:b/>
      <w:bCs/>
      <w:i w:val="0"/>
      <w:iCs w:val="0"/>
      <w:smallCaps w:val="0"/>
      <w:strike w:val="0"/>
      <w:color w:val="000000"/>
      <w:spacing w:val="20"/>
      <w:w w:val="100"/>
      <w:position w:val="0"/>
      <w:sz w:val="22"/>
      <w:szCs w:val="22"/>
      <w:u w:val="none"/>
      <w:shd w:val="clear" w:color="auto" w:fill="FFFFFF"/>
      <w:lang w:val="pl-PL"/>
    </w:rPr>
  </w:style>
  <w:style w:type="character" w:customStyle="1" w:styleId="Nagweklubstopka">
    <w:name w:val="Nagłówek lub stopka_"/>
    <w:basedOn w:val="Domylnaczcionkaakapitu"/>
    <w:rsid w:val="00805597"/>
    <w:rPr>
      <w:rFonts w:ascii="Times New Roman" w:eastAsia="Times New Roman" w:hAnsi="Times New Roman" w:cs="Times New Roman"/>
      <w:b w:val="0"/>
      <w:bCs w:val="0"/>
      <w:i/>
      <w:iCs/>
      <w:smallCaps w:val="0"/>
      <w:strike w:val="0"/>
      <w:sz w:val="18"/>
      <w:szCs w:val="18"/>
      <w:u w:val="none"/>
    </w:rPr>
  </w:style>
  <w:style w:type="character" w:customStyle="1" w:styleId="Nagweklubstopka0">
    <w:name w:val="Nagłówek lub stopka"/>
    <w:basedOn w:val="Nagweklubstopka"/>
    <w:rsid w:val="00805597"/>
    <w:rPr>
      <w:rFonts w:ascii="Times New Roman" w:eastAsia="Times New Roman" w:hAnsi="Times New Roman" w:cs="Times New Roman"/>
      <w:b w:val="0"/>
      <w:bCs w:val="0"/>
      <w:i/>
      <w:iCs/>
      <w:smallCaps w:val="0"/>
      <w:strike w:val="0"/>
      <w:color w:val="000000"/>
      <w:spacing w:val="0"/>
      <w:w w:val="100"/>
      <w:position w:val="0"/>
      <w:sz w:val="18"/>
      <w:szCs w:val="18"/>
      <w:u w:val="single"/>
      <w:lang w:val="pl-PL"/>
    </w:rPr>
  </w:style>
  <w:style w:type="character" w:customStyle="1" w:styleId="Nagweklubstopka105ptBezkursywy">
    <w:name w:val="Nagłówek lub stopka + 10;5 pt;Bez kursywy"/>
    <w:basedOn w:val="Nagweklubstopka"/>
    <w:rsid w:val="0080559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Podpistabeli">
    <w:name w:val="Podpis tabeli_"/>
    <w:basedOn w:val="Domylnaczcionkaakapitu"/>
    <w:link w:val="Podpistabeli0"/>
    <w:rsid w:val="00805597"/>
    <w:rPr>
      <w:rFonts w:ascii="Times New Roman" w:hAnsi="Times New Roman"/>
      <w:b/>
      <w:bCs/>
      <w:sz w:val="23"/>
      <w:szCs w:val="23"/>
      <w:shd w:val="clear" w:color="auto" w:fill="FFFFFF"/>
    </w:rPr>
  </w:style>
  <w:style w:type="character" w:customStyle="1" w:styleId="Spistreci">
    <w:name w:val="Spis treści_"/>
    <w:basedOn w:val="Domylnaczcionkaakapitu"/>
    <w:link w:val="Spistreci0"/>
    <w:rsid w:val="00805597"/>
    <w:rPr>
      <w:rFonts w:ascii="Times New Roman" w:hAnsi="Times New Roman"/>
      <w:b/>
      <w:bCs/>
      <w:sz w:val="23"/>
      <w:szCs w:val="23"/>
      <w:shd w:val="clear" w:color="auto" w:fill="FFFFFF"/>
    </w:rPr>
  </w:style>
  <w:style w:type="character" w:customStyle="1" w:styleId="SpistreciCandara11ptOdstpy1pt">
    <w:name w:val="Spis treści + Candara;11 pt;Odstępy 1 pt"/>
    <w:basedOn w:val="Spistreci"/>
    <w:rsid w:val="00805597"/>
    <w:rPr>
      <w:rFonts w:ascii="Candara" w:eastAsia="Candara" w:hAnsi="Candara" w:cs="Candara"/>
      <w:b/>
      <w:bCs/>
      <w:color w:val="000000"/>
      <w:spacing w:val="20"/>
      <w:w w:val="100"/>
      <w:position w:val="0"/>
      <w:sz w:val="22"/>
      <w:szCs w:val="22"/>
      <w:shd w:val="clear" w:color="auto" w:fill="FFFFFF"/>
    </w:rPr>
  </w:style>
  <w:style w:type="paragraph" w:customStyle="1" w:styleId="Podpistabeli0">
    <w:name w:val="Podpis tabeli"/>
    <w:basedOn w:val="Normalny"/>
    <w:link w:val="Podpistabeli"/>
    <w:rsid w:val="00805597"/>
    <w:pPr>
      <w:shd w:val="clear" w:color="auto" w:fill="FFFFFF"/>
      <w:autoSpaceDE/>
      <w:autoSpaceDN/>
      <w:adjustRightInd/>
      <w:spacing w:line="278" w:lineRule="exact"/>
    </w:pPr>
    <w:rPr>
      <w:b/>
      <w:bCs/>
      <w:sz w:val="23"/>
      <w:szCs w:val="23"/>
    </w:rPr>
  </w:style>
  <w:style w:type="paragraph" w:customStyle="1" w:styleId="Spistreci0">
    <w:name w:val="Spis treści"/>
    <w:basedOn w:val="Normalny"/>
    <w:link w:val="Spistreci"/>
    <w:rsid w:val="00805597"/>
    <w:pPr>
      <w:shd w:val="clear" w:color="auto" w:fill="FFFFFF"/>
      <w:autoSpaceDE/>
      <w:autoSpaceDN/>
      <w:adjustRightInd/>
      <w:spacing w:line="288" w:lineRule="exact"/>
      <w:jc w:val="left"/>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149">
      <w:bodyDiv w:val="1"/>
      <w:marLeft w:val="0"/>
      <w:marRight w:val="0"/>
      <w:marTop w:val="0"/>
      <w:marBottom w:val="0"/>
      <w:divBdr>
        <w:top w:val="none" w:sz="0" w:space="0" w:color="auto"/>
        <w:left w:val="none" w:sz="0" w:space="0" w:color="auto"/>
        <w:bottom w:val="none" w:sz="0" w:space="0" w:color="auto"/>
        <w:right w:val="none" w:sz="0" w:space="0" w:color="auto"/>
      </w:divBdr>
    </w:div>
    <w:div w:id="109276751">
      <w:bodyDiv w:val="1"/>
      <w:marLeft w:val="0"/>
      <w:marRight w:val="0"/>
      <w:marTop w:val="0"/>
      <w:marBottom w:val="0"/>
      <w:divBdr>
        <w:top w:val="none" w:sz="0" w:space="0" w:color="auto"/>
        <w:left w:val="none" w:sz="0" w:space="0" w:color="auto"/>
        <w:bottom w:val="none" w:sz="0" w:space="0" w:color="auto"/>
        <w:right w:val="none" w:sz="0" w:space="0" w:color="auto"/>
      </w:divBdr>
    </w:div>
    <w:div w:id="112984418">
      <w:bodyDiv w:val="1"/>
      <w:marLeft w:val="0"/>
      <w:marRight w:val="0"/>
      <w:marTop w:val="0"/>
      <w:marBottom w:val="0"/>
      <w:divBdr>
        <w:top w:val="none" w:sz="0" w:space="0" w:color="auto"/>
        <w:left w:val="none" w:sz="0" w:space="0" w:color="auto"/>
        <w:bottom w:val="none" w:sz="0" w:space="0" w:color="auto"/>
        <w:right w:val="none" w:sz="0" w:space="0" w:color="auto"/>
      </w:divBdr>
    </w:div>
    <w:div w:id="120653389">
      <w:bodyDiv w:val="1"/>
      <w:marLeft w:val="0"/>
      <w:marRight w:val="0"/>
      <w:marTop w:val="0"/>
      <w:marBottom w:val="0"/>
      <w:divBdr>
        <w:top w:val="none" w:sz="0" w:space="0" w:color="auto"/>
        <w:left w:val="none" w:sz="0" w:space="0" w:color="auto"/>
        <w:bottom w:val="none" w:sz="0" w:space="0" w:color="auto"/>
        <w:right w:val="none" w:sz="0" w:space="0" w:color="auto"/>
      </w:divBdr>
    </w:div>
    <w:div w:id="162671386">
      <w:bodyDiv w:val="1"/>
      <w:marLeft w:val="0"/>
      <w:marRight w:val="0"/>
      <w:marTop w:val="0"/>
      <w:marBottom w:val="0"/>
      <w:divBdr>
        <w:top w:val="none" w:sz="0" w:space="0" w:color="auto"/>
        <w:left w:val="none" w:sz="0" w:space="0" w:color="auto"/>
        <w:bottom w:val="none" w:sz="0" w:space="0" w:color="auto"/>
        <w:right w:val="none" w:sz="0" w:space="0" w:color="auto"/>
      </w:divBdr>
    </w:div>
    <w:div w:id="178787231">
      <w:bodyDiv w:val="1"/>
      <w:marLeft w:val="0"/>
      <w:marRight w:val="0"/>
      <w:marTop w:val="0"/>
      <w:marBottom w:val="0"/>
      <w:divBdr>
        <w:top w:val="none" w:sz="0" w:space="0" w:color="auto"/>
        <w:left w:val="none" w:sz="0" w:space="0" w:color="auto"/>
        <w:bottom w:val="none" w:sz="0" w:space="0" w:color="auto"/>
        <w:right w:val="none" w:sz="0" w:space="0" w:color="auto"/>
      </w:divBdr>
    </w:div>
    <w:div w:id="206456193">
      <w:bodyDiv w:val="1"/>
      <w:marLeft w:val="0"/>
      <w:marRight w:val="0"/>
      <w:marTop w:val="0"/>
      <w:marBottom w:val="0"/>
      <w:divBdr>
        <w:top w:val="none" w:sz="0" w:space="0" w:color="auto"/>
        <w:left w:val="none" w:sz="0" w:space="0" w:color="auto"/>
        <w:bottom w:val="none" w:sz="0" w:space="0" w:color="auto"/>
        <w:right w:val="none" w:sz="0" w:space="0" w:color="auto"/>
      </w:divBdr>
    </w:div>
    <w:div w:id="284897098">
      <w:bodyDiv w:val="1"/>
      <w:marLeft w:val="0"/>
      <w:marRight w:val="0"/>
      <w:marTop w:val="0"/>
      <w:marBottom w:val="0"/>
      <w:divBdr>
        <w:top w:val="none" w:sz="0" w:space="0" w:color="auto"/>
        <w:left w:val="none" w:sz="0" w:space="0" w:color="auto"/>
        <w:bottom w:val="none" w:sz="0" w:space="0" w:color="auto"/>
        <w:right w:val="none" w:sz="0" w:space="0" w:color="auto"/>
      </w:divBdr>
    </w:div>
    <w:div w:id="388067352">
      <w:bodyDiv w:val="1"/>
      <w:marLeft w:val="0"/>
      <w:marRight w:val="0"/>
      <w:marTop w:val="0"/>
      <w:marBottom w:val="0"/>
      <w:divBdr>
        <w:top w:val="none" w:sz="0" w:space="0" w:color="auto"/>
        <w:left w:val="none" w:sz="0" w:space="0" w:color="auto"/>
        <w:bottom w:val="none" w:sz="0" w:space="0" w:color="auto"/>
        <w:right w:val="none" w:sz="0" w:space="0" w:color="auto"/>
      </w:divBdr>
    </w:div>
    <w:div w:id="591932336">
      <w:bodyDiv w:val="1"/>
      <w:marLeft w:val="0"/>
      <w:marRight w:val="0"/>
      <w:marTop w:val="0"/>
      <w:marBottom w:val="0"/>
      <w:divBdr>
        <w:top w:val="none" w:sz="0" w:space="0" w:color="auto"/>
        <w:left w:val="none" w:sz="0" w:space="0" w:color="auto"/>
        <w:bottom w:val="none" w:sz="0" w:space="0" w:color="auto"/>
        <w:right w:val="none" w:sz="0" w:space="0" w:color="auto"/>
      </w:divBdr>
    </w:div>
    <w:div w:id="847407361">
      <w:bodyDiv w:val="1"/>
      <w:marLeft w:val="0"/>
      <w:marRight w:val="0"/>
      <w:marTop w:val="0"/>
      <w:marBottom w:val="0"/>
      <w:divBdr>
        <w:top w:val="none" w:sz="0" w:space="0" w:color="auto"/>
        <w:left w:val="none" w:sz="0" w:space="0" w:color="auto"/>
        <w:bottom w:val="none" w:sz="0" w:space="0" w:color="auto"/>
        <w:right w:val="none" w:sz="0" w:space="0" w:color="auto"/>
      </w:divBdr>
    </w:div>
    <w:div w:id="884293992">
      <w:bodyDiv w:val="1"/>
      <w:marLeft w:val="0"/>
      <w:marRight w:val="0"/>
      <w:marTop w:val="0"/>
      <w:marBottom w:val="0"/>
      <w:divBdr>
        <w:top w:val="none" w:sz="0" w:space="0" w:color="auto"/>
        <w:left w:val="none" w:sz="0" w:space="0" w:color="auto"/>
        <w:bottom w:val="none" w:sz="0" w:space="0" w:color="auto"/>
        <w:right w:val="none" w:sz="0" w:space="0" w:color="auto"/>
      </w:divBdr>
      <w:divsChild>
        <w:div w:id="656347498">
          <w:marLeft w:val="0"/>
          <w:marRight w:val="0"/>
          <w:marTop w:val="0"/>
          <w:marBottom w:val="0"/>
          <w:divBdr>
            <w:top w:val="none" w:sz="0" w:space="0" w:color="auto"/>
            <w:left w:val="none" w:sz="0" w:space="0" w:color="auto"/>
            <w:bottom w:val="none" w:sz="0" w:space="0" w:color="auto"/>
            <w:right w:val="none" w:sz="0" w:space="0" w:color="auto"/>
          </w:divBdr>
        </w:div>
        <w:div w:id="748041364">
          <w:marLeft w:val="0"/>
          <w:marRight w:val="0"/>
          <w:marTop w:val="0"/>
          <w:marBottom w:val="0"/>
          <w:divBdr>
            <w:top w:val="none" w:sz="0" w:space="0" w:color="auto"/>
            <w:left w:val="none" w:sz="0" w:space="0" w:color="auto"/>
            <w:bottom w:val="none" w:sz="0" w:space="0" w:color="auto"/>
            <w:right w:val="none" w:sz="0" w:space="0" w:color="auto"/>
          </w:divBdr>
        </w:div>
        <w:div w:id="507402168">
          <w:marLeft w:val="0"/>
          <w:marRight w:val="0"/>
          <w:marTop w:val="0"/>
          <w:marBottom w:val="0"/>
          <w:divBdr>
            <w:top w:val="none" w:sz="0" w:space="0" w:color="auto"/>
            <w:left w:val="none" w:sz="0" w:space="0" w:color="auto"/>
            <w:bottom w:val="none" w:sz="0" w:space="0" w:color="auto"/>
            <w:right w:val="none" w:sz="0" w:space="0" w:color="auto"/>
          </w:divBdr>
        </w:div>
        <w:div w:id="1145703014">
          <w:marLeft w:val="0"/>
          <w:marRight w:val="0"/>
          <w:marTop w:val="0"/>
          <w:marBottom w:val="0"/>
          <w:divBdr>
            <w:top w:val="none" w:sz="0" w:space="0" w:color="auto"/>
            <w:left w:val="none" w:sz="0" w:space="0" w:color="auto"/>
            <w:bottom w:val="none" w:sz="0" w:space="0" w:color="auto"/>
            <w:right w:val="none" w:sz="0" w:space="0" w:color="auto"/>
          </w:divBdr>
        </w:div>
        <w:div w:id="2118407877">
          <w:marLeft w:val="0"/>
          <w:marRight w:val="0"/>
          <w:marTop w:val="0"/>
          <w:marBottom w:val="0"/>
          <w:divBdr>
            <w:top w:val="none" w:sz="0" w:space="0" w:color="auto"/>
            <w:left w:val="none" w:sz="0" w:space="0" w:color="auto"/>
            <w:bottom w:val="none" w:sz="0" w:space="0" w:color="auto"/>
            <w:right w:val="none" w:sz="0" w:space="0" w:color="auto"/>
          </w:divBdr>
        </w:div>
        <w:div w:id="1719547372">
          <w:marLeft w:val="0"/>
          <w:marRight w:val="0"/>
          <w:marTop w:val="0"/>
          <w:marBottom w:val="0"/>
          <w:divBdr>
            <w:top w:val="none" w:sz="0" w:space="0" w:color="auto"/>
            <w:left w:val="none" w:sz="0" w:space="0" w:color="auto"/>
            <w:bottom w:val="none" w:sz="0" w:space="0" w:color="auto"/>
            <w:right w:val="none" w:sz="0" w:space="0" w:color="auto"/>
          </w:divBdr>
        </w:div>
        <w:div w:id="1173644379">
          <w:marLeft w:val="0"/>
          <w:marRight w:val="0"/>
          <w:marTop w:val="0"/>
          <w:marBottom w:val="0"/>
          <w:divBdr>
            <w:top w:val="none" w:sz="0" w:space="0" w:color="auto"/>
            <w:left w:val="none" w:sz="0" w:space="0" w:color="auto"/>
            <w:bottom w:val="none" w:sz="0" w:space="0" w:color="auto"/>
            <w:right w:val="none" w:sz="0" w:space="0" w:color="auto"/>
          </w:divBdr>
        </w:div>
        <w:div w:id="530921845">
          <w:marLeft w:val="0"/>
          <w:marRight w:val="0"/>
          <w:marTop w:val="0"/>
          <w:marBottom w:val="0"/>
          <w:divBdr>
            <w:top w:val="none" w:sz="0" w:space="0" w:color="auto"/>
            <w:left w:val="none" w:sz="0" w:space="0" w:color="auto"/>
            <w:bottom w:val="none" w:sz="0" w:space="0" w:color="auto"/>
            <w:right w:val="none" w:sz="0" w:space="0" w:color="auto"/>
          </w:divBdr>
        </w:div>
        <w:div w:id="1668090382">
          <w:marLeft w:val="0"/>
          <w:marRight w:val="0"/>
          <w:marTop w:val="0"/>
          <w:marBottom w:val="0"/>
          <w:divBdr>
            <w:top w:val="none" w:sz="0" w:space="0" w:color="auto"/>
            <w:left w:val="none" w:sz="0" w:space="0" w:color="auto"/>
            <w:bottom w:val="none" w:sz="0" w:space="0" w:color="auto"/>
            <w:right w:val="none" w:sz="0" w:space="0" w:color="auto"/>
          </w:divBdr>
        </w:div>
        <w:div w:id="878781121">
          <w:marLeft w:val="0"/>
          <w:marRight w:val="0"/>
          <w:marTop w:val="0"/>
          <w:marBottom w:val="0"/>
          <w:divBdr>
            <w:top w:val="none" w:sz="0" w:space="0" w:color="auto"/>
            <w:left w:val="none" w:sz="0" w:space="0" w:color="auto"/>
            <w:bottom w:val="none" w:sz="0" w:space="0" w:color="auto"/>
            <w:right w:val="none" w:sz="0" w:space="0" w:color="auto"/>
          </w:divBdr>
        </w:div>
        <w:div w:id="1452286212">
          <w:marLeft w:val="0"/>
          <w:marRight w:val="0"/>
          <w:marTop w:val="0"/>
          <w:marBottom w:val="0"/>
          <w:divBdr>
            <w:top w:val="none" w:sz="0" w:space="0" w:color="auto"/>
            <w:left w:val="none" w:sz="0" w:space="0" w:color="auto"/>
            <w:bottom w:val="none" w:sz="0" w:space="0" w:color="auto"/>
            <w:right w:val="none" w:sz="0" w:space="0" w:color="auto"/>
          </w:divBdr>
        </w:div>
        <w:div w:id="599028395">
          <w:marLeft w:val="0"/>
          <w:marRight w:val="0"/>
          <w:marTop w:val="0"/>
          <w:marBottom w:val="0"/>
          <w:divBdr>
            <w:top w:val="none" w:sz="0" w:space="0" w:color="auto"/>
            <w:left w:val="none" w:sz="0" w:space="0" w:color="auto"/>
            <w:bottom w:val="none" w:sz="0" w:space="0" w:color="auto"/>
            <w:right w:val="none" w:sz="0" w:space="0" w:color="auto"/>
          </w:divBdr>
        </w:div>
        <w:div w:id="970786256">
          <w:marLeft w:val="0"/>
          <w:marRight w:val="0"/>
          <w:marTop w:val="0"/>
          <w:marBottom w:val="0"/>
          <w:divBdr>
            <w:top w:val="none" w:sz="0" w:space="0" w:color="auto"/>
            <w:left w:val="none" w:sz="0" w:space="0" w:color="auto"/>
            <w:bottom w:val="none" w:sz="0" w:space="0" w:color="auto"/>
            <w:right w:val="none" w:sz="0" w:space="0" w:color="auto"/>
          </w:divBdr>
        </w:div>
        <w:div w:id="48499687">
          <w:marLeft w:val="0"/>
          <w:marRight w:val="0"/>
          <w:marTop w:val="0"/>
          <w:marBottom w:val="0"/>
          <w:divBdr>
            <w:top w:val="none" w:sz="0" w:space="0" w:color="auto"/>
            <w:left w:val="none" w:sz="0" w:space="0" w:color="auto"/>
            <w:bottom w:val="none" w:sz="0" w:space="0" w:color="auto"/>
            <w:right w:val="none" w:sz="0" w:space="0" w:color="auto"/>
          </w:divBdr>
        </w:div>
        <w:div w:id="361169551">
          <w:marLeft w:val="0"/>
          <w:marRight w:val="0"/>
          <w:marTop w:val="0"/>
          <w:marBottom w:val="0"/>
          <w:divBdr>
            <w:top w:val="none" w:sz="0" w:space="0" w:color="auto"/>
            <w:left w:val="none" w:sz="0" w:space="0" w:color="auto"/>
            <w:bottom w:val="none" w:sz="0" w:space="0" w:color="auto"/>
            <w:right w:val="none" w:sz="0" w:space="0" w:color="auto"/>
          </w:divBdr>
        </w:div>
        <w:div w:id="906919631">
          <w:marLeft w:val="0"/>
          <w:marRight w:val="0"/>
          <w:marTop w:val="0"/>
          <w:marBottom w:val="0"/>
          <w:divBdr>
            <w:top w:val="none" w:sz="0" w:space="0" w:color="auto"/>
            <w:left w:val="none" w:sz="0" w:space="0" w:color="auto"/>
            <w:bottom w:val="none" w:sz="0" w:space="0" w:color="auto"/>
            <w:right w:val="none" w:sz="0" w:space="0" w:color="auto"/>
          </w:divBdr>
        </w:div>
        <w:div w:id="43533034">
          <w:marLeft w:val="0"/>
          <w:marRight w:val="0"/>
          <w:marTop w:val="0"/>
          <w:marBottom w:val="0"/>
          <w:divBdr>
            <w:top w:val="none" w:sz="0" w:space="0" w:color="auto"/>
            <w:left w:val="none" w:sz="0" w:space="0" w:color="auto"/>
            <w:bottom w:val="none" w:sz="0" w:space="0" w:color="auto"/>
            <w:right w:val="none" w:sz="0" w:space="0" w:color="auto"/>
          </w:divBdr>
        </w:div>
        <w:div w:id="431166034">
          <w:marLeft w:val="0"/>
          <w:marRight w:val="0"/>
          <w:marTop w:val="0"/>
          <w:marBottom w:val="0"/>
          <w:divBdr>
            <w:top w:val="none" w:sz="0" w:space="0" w:color="auto"/>
            <w:left w:val="none" w:sz="0" w:space="0" w:color="auto"/>
            <w:bottom w:val="none" w:sz="0" w:space="0" w:color="auto"/>
            <w:right w:val="none" w:sz="0" w:space="0" w:color="auto"/>
          </w:divBdr>
        </w:div>
        <w:div w:id="1339040229">
          <w:marLeft w:val="0"/>
          <w:marRight w:val="0"/>
          <w:marTop w:val="0"/>
          <w:marBottom w:val="0"/>
          <w:divBdr>
            <w:top w:val="none" w:sz="0" w:space="0" w:color="auto"/>
            <w:left w:val="none" w:sz="0" w:space="0" w:color="auto"/>
            <w:bottom w:val="none" w:sz="0" w:space="0" w:color="auto"/>
            <w:right w:val="none" w:sz="0" w:space="0" w:color="auto"/>
          </w:divBdr>
        </w:div>
        <w:div w:id="1367558638">
          <w:marLeft w:val="0"/>
          <w:marRight w:val="0"/>
          <w:marTop w:val="0"/>
          <w:marBottom w:val="0"/>
          <w:divBdr>
            <w:top w:val="none" w:sz="0" w:space="0" w:color="auto"/>
            <w:left w:val="none" w:sz="0" w:space="0" w:color="auto"/>
            <w:bottom w:val="none" w:sz="0" w:space="0" w:color="auto"/>
            <w:right w:val="none" w:sz="0" w:space="0" w:color="auto"/>
          </w:divBdr>
        </w:div>
        <w:div w:id="1463501010">
          <w:marLeft w:val="0"/>
          <w:marRight w:val="0"/>
          <w:marTop w:val="0"/>
          <w:marBottom w:val="0"/>
          <w:divBdr>
            <w:top w:val="none" w:sz="0" w:space="0" w:color="auto"/>
            <w:left w:val="none" w:sz="0" w:space="0" w:color="auto"/>
            <w:bottom w:val="none" w:sz="0" w:space="0" w:color="auto"/>
            <w:right w:val="none" w:sz="0" w:space="0" w:color="auto"/>
          </w:divBdr>
        </w:div>
        <w:div w:id="1374035259">
          <w:marLeft w:val="0"/>
          <w:marRight w:val="0"/>
          <w:marTop w:val="0"/>
          <w:marBottom w:val="0"/>
          <w:divBdr>
            <w:top w:val="none" w:sz="0" w:space="0" w:color="auto"/>
            <w:left w:val="none" w:sz="0" w:space="0" w:color="auto"/>
            <w:bottom w:val="none" w:sz="0" w:space="0" w:color="auto"/>
            <w:right w:val="none" w:sz="0" w:space="0" w:color="auto"/>
          </w:divBdr>
        </w:div>
        <w:div w:id="1699893447">
          <w:marLeft w:val="0"/>
          <w:marRight w:val="0"/>
          <w:marTop w:val="0"/>
          <w:marBottom w:val="0"/>
          <w:divBdr>
            <w:top w:val="none" w:sz="0" w:space="0" w:color="auto"/>
            <w:left w:val="none" w:sz="0" w:space="0" w:color="auto"/>
            <w:bottom w:val="none" w:sz="0" w:space="0" w:color="auto"/>
            <w:right w:val="none" w:sz="0" w:space="0" w:color="auto"/>
          </w:divBdr>
        </w:div>
        <w:div w:id="121853379">
          <w:marLeft w:val="0"/>
          <w:marRight w:val="0"/>
          <w:marTop w:val="0"/>
          <w:marBottom w:val="0"/>
          <w:divBdr>
            <w:top w:val="none" w:sz="0" w:space="0" w:color="auto"/>
            <w:left w:val="none" w:sz="0" w:space="0" w:color="auto"/>
            <w:bottom w:val="none" w:sz="0" w:space="0" w:color="auto"/>
            <w:right w:val="none" w:sz="0" w:space="0" w:color="auto"/>
          </w:divBdr>
        </w:div>
        <w:div w:id="1131511125">
          <w:marLeft w:val="0"/>
          <w:marRight w:val="0"/>
          <w:marTop w:val="0"/>
          <w:marBottom w:val="0"/>
          <w:divBdr>
            <w:top w:val="none" w:sz="0" w:space="0" w:color="auto"/>
            <w:left w:val="none" w:sz="0" w:space="0" w:color="auto"/>
            <w:bottom w:val="none" w:sz="0" w:space="0" w:color="auto"/>
            <w:right w:val="none" w:sz="0" w:space="0" w:color="auto"/>
          </w:divBdr>
        </w:div>
        <w:div w:id="1417629945">
          <w:marLeft w:val="0"/>
          <w:marRight w:val="0"/>
          <w:marTop w:val="0"/>
          <w:marBottom w:val="0"/>
          <w:divBdr>
            <w:top w:val="none" w:sz="0" w:space="0" w:color="auto"/>
            <w:left w:val="none" w:sz="0" w:space="0" w:color="auto"/>
            <w:bottom w:val="none" w:sz="0" w:space="0" w:color="auto"/>
            <w:right w:val="none" w:sz="0" w:space="0" w:color="auto"/>
          </w:divBdr>
        </w:div>
        <w:div w:id="228808533">
          <w:marLeft w:val="0"/>
          <w:marRight w:val="0"/>
          <w:marTop w:val="0"/>
          <w:marBottom w:val="0"/>
          <w:divBdr>
            <w:top w:val="none" w:sz="0" w:space="0" w:color="auto"/>
            <w:left w:val="none" w:sz="0" w:space="0" w:color="auto"/>
            <w:bottom w:val="none" w:sz="0" w:space="0" w:color="auto"/>
            <w:right w:val="none" w:sz="0" w:space="0" w:color="auto"/>
          </w:divBdr>
        </w:div>
        <w:div w:id="199517488">
          <w:marLeft w:val="0"/>
          <w:marRight w:val="0"/>
          <w:marTop w:val="0"/>
          <w:marBottom w:val="0"/>
          <w:divBdr>
            <w:top w:val="none" w:sz="0" w:space="0" w:color="auto"/>
            <w:left w:val="none" w:sz="0" w:space="0" w:color="auto"/>
            <w:bottom w:val="none" w:sz="0" w:space="0" w:color="auto"/>
            <w:right w:val="none" w:sz="0" w:space="0" w:color="auto"/>
          </w:divBdr>
        </w:div>
        <w:div w:id="69935481">
          <w:marLeft w:val="0"/>
          <w:marRight w:val="0"/>
          <w:marTop w:val="0"/>
          <w:marBottom w:val="0"/>
          <w:divBdr>
            <w:top w:val="none" w:sz="0" w:space="0" w:color="auto"/>
            <w:left w:val="none" w:sz="0" w:space="0" w:color="auto"/>
            <w:bottom w:val="none" w:sz="0" w:space="0" w:color="auto"/>
            <w:right w:val="none" w:sz="0" w:space="0" w:color="auto"/>
          </w:divBdr>
        </w:div>
        <w:div w:id="690112006">
          <w:marLeft w:val="0"/>
          <w:marRight w:val="0"/>
          <w:marTop w:val="0"/>
          <w:marBottom w:val="0"/>
          <w:divBdr>
            <w:top w:val="none" w:sz="0" w:space="0" w:color="auto"/>
            <w:left w:val="none" w:sz="0" w:space="0" w:color="auto"/>
            <w:bottom w:val="none" w:sz="0" w:space="0" w:color="auto"/>
            <w:right w:val="none" w:sz="0" w:space="0" w:color="auto"/>
          </w:divBdr>
        </w:div>
        <w:div w:id="30810579">
          <w:marLeft w:val="0"/>
          <w:marRight w:val="0"/>
          <w:marTop w:val="0"/>
          <w:marBottom w:val="0"/>
          <w:divBdr>
            <w:top w:val="none" w:sz="0" w:space="0" w:color="auto"/>
            <w:left w:val="none" w:sz="0" w:space="0" w:color="auto"/>
            <w:bottom w:val="none" w:sz="0" w:space="0" w:color="auto"/>
            <w:right w:val="none" w:sz="0" w:space="0" w:color="auto"/>
          </w:divBdr>
        </w:div>
        <w:div w:id="911964928">
          <w:marLeft w:val="0"/>
          <w:marRight w:val="0"/>
          <w:marTop w:val="0"/>
          <w:marBottom w:val="0"/>
          <w:divBdr>
            <w:top w:val="none" w:sz="0" w:space="0" w:color="auto"/>
            <w:left w:val="none" w:sz="0" w:space="0" w:color="auto"/>
            <w:bottom w:val="none" w:sz="0" w:space="0" w:color="auto"/>
            <w:right w:val="none" w:sz="0" w:space="0" w:color="auto"/>
          </w:divBdr>
        </w:div>
        <w:div w:id="1275481175">
          <w:marLeft w:val="0"/>
          <w:marRight w:val="0"/>
          <w:marTop w:val="0"/>
          <w:marBottom w:val="0"/>
          <w:divBdr>
            <w:top w:val="none" w:sz="0" w:space="0" w:color="auto"/>
            <w:left w:val="none" w:sz="0" w:space="0" w:color="auto"/>
            <w:bottom w:val="none" w:sz="0" w:space="0" w:color="auto"/>
            <w:right w:val="none" w:sz="0" w:space="0" w:color="auto"/>
          </w:divBdr>
        </w:div>
        <w:div w:id="998535743">
          <w:marLeft w:val="0"/>
          <w:marRight w:val="0"/>
          <w:marTop w:val="0"/>
          <w:marBottom w:val="0"/>
          <w:divBdr>
            <w:top w:val="none" w:sz="0" w:space="0" w:color="auto"/>
            <w:left w:val="none" w:sz="0" w:space="0" w:color="auto"/>
            <w:bottom w:val="none" w:sz="0" w:space="0" w:color="auto"/>
            <w:right w:val="none" w:sz="0" w:space="0" w:color="auto"/>
          </w:divBdr>
        </w:div>
        <w:div w:id="279798578">
          <w:marLeft w:val="0"/>
          <w:marRight w:val="0"/>
          <w:marTop w:val="0"/>
          <w:marBottom w:val="0"/>
          <w:divBdr>
            <w:top w:val="none" w:sz="0" w:space="0" w:color="auto"/>
            <w:left w:val="none" w:sz="0" w:space="0" w:color="auto"/>
            <w:bottom w:val="none" w:sz="0" w:space="0" w:color="auto"/>
            <w:right w:val="none" w:sz="0" w:space="0" w:color="auto"/>
          </w:divBdr>
        </w:div>
        <w:div w:id="620577573">
          <w:marLeft w:val="0"/>
          <w:marRight w:val="0"/>
          <w:marTop w:val="0"/>
          <w:marBottom w:val="0"/>
          <w:divBdr>
            <w:top w:val="none" w:sz="0" w:space="0" w:color="auto"/>
            <w:left w:val="none" w:sz="0" w:space="0" w:color="auto"/>
            <w:bottom w:val="none" w:sz="0" w:space="0" w:color="auto"/>
            <w:right w:val="none" w:sz="0" w:space="0" w:color="auto"/>
          </w:divBdr>
        </w:div>
        <w:div w:id="277683907">
          <w:marLeft w:val="0"/>
          <w:marRight w:val="0"/>
          <w:marTop w:val="0"/>
          <w:marBottom w:val="0"/>
          <w:divBdr>
            <w:top w:val="none" w:sz="0" w:space="0" w:color="auto"/>
            <w:left w:val="none" w:sz="0" w:space="0" w:color="auto"/>
            <w:bottom w:val="none" w:sz="0" w:space="0" w:color="auto"/>
            <w:right w:val="none" w:sz="0" w:space="0" w:color="auto"/>
          </w:divBdr>
        </w:div>
        <w:div w:id="987246426">
          <w:marLeft w:val="0"/>
          <w:marRight w:val="0"/>
          <w:marTop w:val="0"/>
          <w:marBottom w:val="0"/>
          <w:divBdr>
            <w:top w:val="none" w:sz="0" w:space="0" w:color="auto"/>
            <w:left w:val="none" w:sz="0" w:space="0" w:color="auto"/>
            <w:bottom w:val="none" w:sz="0" w:space="0" w:color="auto"/>
            <w:right w:val="none" w:sz="0" w:space="0" w:color="auto"/>
          </w:divBdr>
        </w:div>
        <w:div w:id="706174041">
          <w:marLeft w:val="0"/>
          <w:marRight w:val="0"/>
          <w:marTop w:val="0"/>
          <w:marBottom w:val="0"/>
          <w:divBdr>
            <w:top w:val="none" w:sz="0" w:space="0" w:color="auto"/>
            <w:left w:val="none" w:sz="0" w:space="0" w:color="auto"/>
            <w:bottom w:val="none" w:sz="0" w:space="0" w:color="auto"/>
            <w:right w:val="none" w:sz="0" w:space="0" w:color="auto"/>
          </w:divBdr>
        </w:div>
        <w:div w:id="1484816206">
          <w:marLeft w:val="0"/>
          <w:marRight w:val="0"/>
          <w:marTop w:val="0"/>
          <w:marBottom w:val="0"/>
          <w:divBdr>
            <w:top w:val="none" w:sz="0" w:space="0" w:color="auto"/>
            <w:left w:val="none" w:sz="0" w:space="0" w:color="auto"/>
            <w:bottom w:val="none" w:sz="0" w:space="0" w:color="auto"/>
            <w:right w:val="none" w:sz="0" w:space="0" w:color="auto"/>
          </w:divBdr>
        </w:div>
        <w:div w:id="318192210">
          <w:marLeft w:val="0"/>
          <w:marRight w:val="0"/>
          <w:marTop w:val="0"/>
          <w:marBottom w:val="0"/>
          <w:divBdr>
            <w:top w:val="none" w:sz="0" w:space="0" w:color="auto"/>
            <w:left w:val="none" w:sz="0" w:space="0" w:color="auto"/>
            <w:bottom w:val="none" w:sz="0" w:space="0" w:color="auto"/>
            <w:right w:val="none" w:sz="0" w:space="0" w:color="auto"/>
          </w:divBdr>
        </w:div>
        <w:div w:id="1979992420">
          <w:marLeft w:val="0"/>
          <w:marRight w:val="0"/>
          <w:marTop w:val="0"/>
          <w:marBottom w:val="0"/>
          <w:divBdr>
            <w:top w:val="none" w:sz="0" w:space="0" w:color="auto"/>
            <w:left w:val="none" w:sz="0" w:space="0" w:color="auto"/>
            <w:bottom w:val="none" w:sz="0" w:space="0" w:color="auto"/>
            <w:right w:val="none" w:sz="0" w:space="0" w:color="auto"/>
          </w:divBdr>
        </w:div>
        <w:div w:id="767894682">
          <w:marLeft w:val="0"/>
          <w:marRight w:val="0"/>
          <w:marTop w:val="0"/>
          <w:marBottom w:val="0"/>
          <w:divBdr>
            <w:top w:val="none" w:sz="0" w:space="0" w:color="auto"/>
            <w:left w:val="none" w:sz="0" w:space="0" w:color="auto"/>
            <w:bottom w:val="none" w:sz="0" w:space="0" w:color="auto"/>
            <w:right w:val="none" w:sz="0" w:space="0" w:color="auto"/>
          </w:divBdr>
        </w:div>
        <w:div w:id="672142895">
          <w:marLeft w:val="0"/>
          <w:marRight w:val="0"/>
          <w:marTop w:val="0"/>
          <w:marBottom w:val="0"/>
          <w:divBdr>
            <w:top w:val="none" w:sz="0" w:space="0" w:color="auto"/>
            <w:left w:val="none" w:sz="0" w:space="0" w:color="auto"/>
            <w:bottom w:val="none" w:sz="0" w:space="0" w:color="auto"/>
            <w:right w:val="none" w:sz="0" w:space="0" w:color="auto"/>
          </w:divBdr>
        </w:div>
        <w:div w:id="124275363">
          <w:marLeft w:val="0"/>
          <w:marRight w:val="0"/>
          <w:marTop w:val="0"/>
          <w:marBottom w:val="0"/>
          <w:divBdr>
            <w:top w:val="none" w:sz="0" w:space="0" w:color="auto"/>
            <w:left w:val="none" w:sz="0" w:space="0" w:color="auto"/>
            <w:bottom w:val="none" w:sz="0" w:space="0" w:color="auto"/>
            <w:right w:val="none" w:sz="0" w:space="0" w:color="auto"/>
          </w:divBdr>
        </w:div>
        <w:div w:id="1598948952">
          <w:marLeft w:val="0"/>
          <w:marRight w:val="0"/>
          <w:marTop w:val="0"/>
          <w:marBottom w:val="0"/>
          <w:divBdr>
            <w:top w:val="none" w:sz="0" w:space="0" w:color="auto"/>
            <w:left w:val="none" w:sz="0" w:space="0" w:color="auto"/>
            <w:bottom w:val="none" w:sz="0" w:space="0" w:color="auto"/>
            <w:right w:val="none" w:sz="0" w:space="0" w:color="auto"/>
          </w:divBdr>
        </w:div>
        <w:div w:id="1540052441">
          <w:marLeft w:val="0"/>
          <w:marRight w:val="0"/>
          <w:marTop w:val="0"/>
          <w:marBottom w:val="0"/>
          <w:divBdr>
            <w:top w:val="none" w:sz="0" w:space="0" w:color="auto"/>
            <w:left w:val="none" w:sz="0" w:space="0" w:color="auto"/>
            <w:bottom w:val="none" w:sz="0" w:space="0" w:color="auto"/>
            <w:right w:val="none" w:sz="0" w:space="0" w:color="auto"/>
          </w:divBdr>
        </w:div>
        <w:div w:id="258173775">
          <w:marLeft w:val="0"/>
          <w:marRight w:val="0"/>
          <w:marTop w:val="0"/>
          <w:marBottom w:val="0"/>
          <w:divBdr>
            <w:top w:val="none" w:sz="0" w:space="0" w:color="auto"/>
            <w:left w:val="none" w:sz="0" w:space="0" w:color="auto"/>
            <w:bottom w:val="none" w:sz="0" w:space="0" w:color="auto"/>
            <w:right w:val="none" w:sz="0" w:space="0" w:color="auto"/>
          </w:divBdr>
        </w:div>
        <w:div w:id="1460339515">
          <w:marLeft w:val="0"/>
          <w:marRight w:val="0"/>
          <w:marTop w:val="0"/>
          <w:marBottom w:val="0"/>
          <w:divBdr>
            <w:top w:val="none" w:sz="0" w:space="0" w:color="auto"/>
            <w:left w:val="none" w:sz="0" w:space="0" w:color="auto"/>
            <w:bottom w:val="none" w:sz="0" w:space="0" w:color="auto"/>
            <w:right w:val="none" w:sz="0" w:space="0" w:color="auto"/>
          </w:divBdr>
        </w:div>
        <w:div w:id="1998804761">
          <w:marLeft w:val="0"/>
          <w:marRight w:val="0"/>
          <w:marTop w:val="0"/>
          <w:marBottom w:val="0"/>
          <w:divBdr>
            <w:top w:val="none" w:sz="0" w:space="0" w:color="auto"/>
            <w:left w:val="none" w:sz="0" w:space="0" w:color="auto"/>
            <w:bottom w:val="none" w:sz="0" w:space="0" w:color="auto"/>
            <w:right w:val="none" w:sz="0" w:space="0" w:color="auto"/>
          </w:divBdr>
        </w:div>
        <w:div w:id="1967420878">
          <w:marLeft w:val="0"/>
          <w:marRight w:val="0"/>
          <w:marTop w:val="0"/>
          <w:marBottom w:val="0"/>
          <w:divBdr>
            <w:top w:val="none" w:sz="0" w:space="0" w:color="auto"/>
            <w:left w:val="none" w:sz="0" w:space="0" w:color="auto"/>
            <w:bottom w:val="none" w:sz="0" w:space="0" w:color="auto"/>
            <w:right w:val="none" w:sz="0" w:space="0" w:color="auto"/>
          </w:divBdr>
        </w:div>
        <w:div w:id="449670774">
          <w:marLeft w:val="0"/>
          <w:marRight w:val="0"/>
          <w:marTop w:val="0"/>
          <w:marBottom w:val="0"/>
          <w:divBdr>
            <w:top w:val="none" w:sz="0" w:space="0" w:color="auto"/>
            <w:left w:val="none" w:sz="0" w:space="0" w:color="auto"/>
            <w:bottom w:val="none" w:sz="0" w:space="0" w:color="auto"/>
            <w:right w:val="none" w:sz="0" w:space="0" w:color="auto"/>
          </w:divBdr>
        </w:div>
        <w:div w:id="1001279977">
          <w:marLeft w:val="0"/>
          <w:marRight w:val="0"/>
          <w:marTop w:val="0"/>
          <w:marBottom w:val="0"/>
          <w:divBdr>
            <w:top w:val="none" w:sz="0" w:space="0" w:color="auto"/>
            <w:left w:val="none" w:sz="0" w:space="0" w:color="auto"/>
            <w:bottom w:val="none" w:sz="0" w:space="0" w:color="auto"/>
            <w:right w:val="none" w:sz="0" w:space="0" w:color="auto"/>
          </w:divBdr>
        </w:div>
        <w:div w:id="146627508">
          <w:marLeft w:val="0"/>
          <w:marRight w:val="0"/>
          <w:marTop w:val="0"/>
          <w:marBottom w:val="0"/>
          <w:divBdr>
            <w:top w:val="none" w:sz="0" w:space="0" w:color="auto"/>
            <w:left w:val="none" w:sz="0" w:space="0" w:color="auto"/>
            <w:bottom w:val="none" w:sz="0" w:space="0" w:color="auto"/>
            <w:right w:val="none" w:sz="0" w:space="0" w:color="auto"/>
          </w:divBdr>
        </w:div>
        <w:div w:id="1030032847">
          <w:marLeft w:val="0"/>
          <w:marRight w:val="0"/>
          <w:marTop w:val="0"/>
          <w:marBottom w:val="0"/>
          <w:divBdr>
            <w:top w:val="none" w:sz="0" w:space="0" w:color="auto"/>
            <w:left w:val="none" w:sz="0" w:space="0" w:color="auto"/>
            <w:bottom w:val="none" w:sz="0" w:space="0" w:color="auto"/>
            <w:right w:val="none" w:sz="0" w:space="0" w:color="auto"/>
          </w:divBdr>
        </w:div>
        <w:div w:id="993684580">
          <w:marLeft w:val="0"/>
          <w:marRight w:val="0"/>
          <w:marTop w:val="0"/>
          <w:marBottom w:val="0"/>
          <w:divBdr>
            <w:top w:val="none" w:sz="0" w:space="0" w:color="auto"/>
            <w:left w:val="none" w:sz="0" w:space="0" w:color="auto"/>
            <w:bottom w:val="none" w:sz="0" w:space="0" w:color="auto"/>
            <w:right w:val="none" w:sz="0" w:space="0" w:color="auto"/>
          </w:divBdr>
        </w:div>
        <w:div w:id="1412432942">
          <w:marLeft w:val="0"/>
          <w:marRight w:val="0"/>
          <w:marTop w:val="0"/>
          <w:marBottom w:val="0"/>
          <w:divBdr>
            <w:top w:val="none" w:sz="0" w:space="0" w:color="auto"/>
            <w:left w:val="none" w:sz="0" w:space="0" w:color="auto"/>
            <w:bottom w:val="none" w:sz="0" w:space="0" w:color="auto"/>
            <w:right w:val="none" w:sz="0" w:space="0" w:color="auto"/>
          </w:divBdr>
        </w:div>
        <w:div w:id="1543902936">
          <w:marLeft w:val="0"/>
          <w:marRight w:val="0"/>
          <w:marTop w:val="0"/>
          <w:marBottom w:val="0"/>
          <w:divBdr>
            <w:top w:val="none" w:sz="0" w:space="0" w:color="auto"/>
            <w:left w:val="none" w:sz="0" w:space="0" w:color="auto"/>
            <w:bottom w:val="none" w:sz="0" w:space="0" w:color="auto"/>
            <w:right w:val="none" w:sz="0" w:space="0" w:color="auto"/>
          </w:divBdr>
        </w:div>
        <w:div w:id="1837303535">
          <w:marLeft w:val="0"/>
          <w:marRight w:val="0"/>
          <w:marTop w:val="0"/>
          <w:marBottom w:val="0"/>
          <w:divBdr>
            <w:top w:val="none" w:sz="0" w:space="0" w:color="auto"/>
            <w:left w:val="none" w:sz="0" w:space="0" w:color="auto"/>
            <w:bottom w:val="none" w:sz="0" w:space="0" w:color="auto"/>
            <w:right w:val="none" w:sz="0" w:space="0" w:color="auto"/>
          </w:divBdr>
        </w:div>
        <w:div w:id="2111852651">
          <w:marLeft w:val="0"/>
          <w:marRight w:val="0"/>
          <w:marTop w:val="0"/>
          <w:marBottom w:val="0"/>
          <w:divBdr>
            <w:top w:val="none" w:sz="0" w:space="0" w:color="auto"/>
            <w:left w:val="none" w:sz="0" w:space="0" w:color="auto"/>
            <w:bottom w:val="none" w:sz="0" w:space="0" w:color="auto"/>
            <w:right w:val="none" w:sz="0" w:space="0" w:color="auto"/>
          </w:divBdr>
        </w:div>
        <w:div w:id="1124080495">
          <w:marLeft w:val="0"/>
          <w:marRight w:val="0"/>
          <w:marTop w:val="0"/>
          <w:marBottom w:val="0"/>
          <w:divBdr>
            <w:top w:val="none" w:sz="0" w:space="0" w:color="auto"/>
            <w:left w:val="none" w:sz="0" w:space="0" w:color="auto"/>
            <w:bottom w:val="none" w:sz="0" w:space="0" w:color="auto"/>
            <w:right w:val="none" w:sz="0" w:space="0" w:color="auto"/>
          </w:divBdr>
        </w:div>
        <w:div w:id="1974822039">
          <w:marLeft w:val="0"/>
          <w:marRight w:val="0"/>
          <w:marTop w:val="0"/>
          <w:marBottom w:val="0"/>
          <w:divBdr>
            <w:top w:val="none" w:sz="0" w:space="0" w:color="auto"/>
            <w:left w:val="none" w:sz="0" w:space="0" w:color="auto"/>
            <w:bottom w:val="none" w:sz="0" w:space="0" w:color="auto"/>
            <w:right w:val="none" w:sz="0" w:space="0" w:color="auto"/>
          </w:divBdr>
        </w:div>
        <w:div w:id="574901716">
          <w:marLeft w:val="0"/>
          <w:marRight w:val="0"/>
          <w:marTop w:val="0"/>
          <w:marBottom w:val="0"/>
          <w:divBdr>
            <w:top w:val="none" w:sz="0" w:space="0" w:color="auto"/>
            <w:left w:val="none" w:sz="0" w:space="0" w:color="auto"/>
            <w:bottom w:val="none" w:sz="0" w:space="0" w:color="auto"/>
            <w:right w:val="none" w:sz="0" w:space="0" w:color="auto"/>
          </w:divBdr>
        </w:div>
        <w:div w:id="1579098314">
          <w:marLeft w:val="0"/>
          <w:marRight w:val="0"/>
          <w:marTop w:val="0"/>
          <w:marBottom w:val="0"/>
          <w:divBdr>
            <w:top w:val="none" w:sz="0" w:space="0" w:color="auto"/>
            <w:left w:val="none" w:sz="0" w:space="0" w:color="auto"/>
            <w:bottom w:val="none" w:sz="0" w:space="0" w:color="auto"/>
            <w:right w:val="none" w:sz="0" w:space="0" w:color="auto"/>
          </w:divBdr>
        </w:div>
        <w:div w:id="2022125327">
          <w:marLeft w:val="0"/>
          <w:marRight w:val="0"/>
          <w:marTop w:val="0"/>
          <w:marBottom w:val="0"/>
          <w:divBdr>
            <w:top w:val="none" w:sz="0" w:space="0" w:color="auto"/>
            <w:left w:val="none" w:sz="0" w:space="0" w:color="auto"/>
            <w:bottom w:val="none" w:sz="0" w:space="0" w:color="auto"/>
            <w:right w:val="none" w:sz="0" w:space="0" w:color="auto"/>
          </w:divBdr>
        </w:div>
        <w:div w:id="1904364233">
          <w:marLeft w:val="0"/>
          <w:marRight w:val="0"/>
          <w:marTop w:val="0"/>
          <w:marBottom w:val="0"/>
          <w:divBdr>
            <w:top w:val="none" w:sz="0" w:space="0" w:color="auto"/>
            <w:left w:val="none" w:sz="0" w:space="0" w:color="auto"/>
            <w:bottom w:val="none" w:sz="0" w:space="0" w:color="auto"/>
            <w:right w:val="none" w:sz="0" w:space="0" w:color="auto"/>
          </w:divBdr>
        </w:div>
        <w:div w:id="769592806">
          <w:marLeft w:val="0"/>
          <w:marRight w:val="0"/>
          <w:marTop w:val="0"/>
          <w:marBottom w:val="0"/>
          <w:divBdr>
            <w:top w:val="none" w:sz="0" w:space="0" w:color="auto"/>
            <w:left w:val="none" w:sz="0" w:space="0" w:color="auto"/>
            <w:bottom w:val="none" w:sz="0" w:space="0" w:color="auto"/>
            <w:right w:val="none" w:sz="0" w:space="0" w:color="auto"/>
          </w:divBdr>
        </w:div>
        <w:div w:id="718211518">
          <w:marLeft w:val="0"/>
          <w:marRight w:val="0"/>
          <w:marTop w:val="0"/>
          <w:marBottom w:val="0"/>
          <w:divBdr>
            <w:top w:val="none" w:sz="0" w:space="0" w:color="auto"/>
            <w:left w:val="none" w:sz="0" w:space="0" w:color="auto"/>
            <w:bottom w:val="none" w:sz="0" w:space="0" w:color="auto"/>
            <w:right w:val="none" w:sz="0" w:space="0" w:color="auto"/>
          </w:divBdr>
        </w:div>
        <w:div w:id="1521892716">
          <w:marLeft w:val="0"/>
          <w:marRight w:val="0"/>
          <w:marTop w:val="0"/>
          <w:marBottom w:val="0"/>
          <w:divBdr>
            <w:top w:val="none" w:sz="0" w:space="0" w:color="auto"/>
            <w:left w:val="none" w:sz="0" w:space="0" w:color="auto"/>
            <w:bottom w:val="none" w:sz="0" w:space="0" w:color="auto"/>
            <w:right w:val="none" w:sz="0" w:space="0" w:color="auto"/>
          </w:divBdr>
        </w:div>
        <w:div w:id="1946844297">
          <w:marLeft w:val="0"/>
          <w:marRight w:val="0"/>
          <w:marTop w:val="0"/>
          <w:marBottom w:val="0"/>
          <w:divBdr>
            <w:top w:val="none" w:sz="0" w:space="0" w:color="auto"/>
            <w:left w:val="none" w:sz="0" w:space="0" w:color="auto"/>
            <w:bottom w:val="none" w:sz="0" w:space="0" w:color="auto"/>
            <w:right w:val="none" w:sz="0" w:space="0" w:color="auto"/>
          </w:divBdr>
        </w:div>
        <w:div w:id="1405183102">
          <w:marLeft w:val="0"/>
          <w:marRight w:val="0"/>
          <w:marTop w:val="0"/>
          <w:marBottom w:val="0"/>
          <w:divBdr>
            <w:top w:val="none" w:sz="0" w:space="0" w:color="auto"/>
            <w:left w:val="none" w:sz="0" w:space="0" w:color="auto"/>
            <w:bottom w:val="none" w:sz="0" w:space="0" w:color="auto"/>
            <w:right w:val="none" w:sz="0" w:space="0" w:color="auto"/>
          </w:divBdr>
        </w:div>
        <w:div w:id="1280798106">
          <w:marLeft w:val="0"/>
          <w:marRight w:val="0"/>
          <w:marTop w:val="0"/>
          <w:marBottom w:val="0"/>
          <w:divBdr>
            <w:top w:val="none" w:sz="0" w:space="0" w:color="auto"/>
            <w:left w:val="none" w:sz="0" w:space="0" w:color="auto"/>
            <w:bottom w:val="none" w:sz="0" w:space="0" w:color="auto"/>
            <w:right w:val="none" w:sz="0" w:space="0" w:color="auto"/>
          </w:divBdr>
        </w:div>
        <w:div w:id="1309748894">
          <w:marLeft w:val="0"/>
          <w:marRight w:val="0"/>
          <w:marTop w:val="0"/>
          <w:marBottom w:val="0"/>
          <w:divBdr>
            <w:top w:val="none" w:sz="0" w:space="0" w:color="auto"/>
            <w:left w:val="none" w:sz="0" w:space="0" w:color="auto"/>
            <w:bottom w:val="none" w:sz="0" w:space="0" w:color="auto"/>
            <w:right w:val="none" w:sz="0" w:space="0" w:color="auto"/>
          </w:divBdr>
        </w:div>
        <w:div w:id="18429818">
          <w:marLeft w:val="0"/>
          <w:marRight w:val="0"/>
          <w:marTop w:val="0"/>
          <w:marBottom w:val="0"/>
          <w:divBdr>
            <w:top w:val="none" w:sz="0" w:space="0" w:color="auto"/>
            <w:left w:val="none" w:sz="0" w:space="0" w:color="auto"/>
            <w:bottom w:val="none" w:sz="0" w:space="0" w:color="auto"/>
            <w:right w:val="none" w:sz="0" w:space="0" w:color="auto"/>
          </w:divBdr>
        </w:div>
        <w:div w:id="1581676348">
          <w:marLeft w:val="0"/>
          <w:marRight w:val="0"/>
          <w:marTop w:val="0"/>
          <w:marBottom w:val="0"/>
          <w:divBdr>
            <w:top w:val="none" w:sz="0" w:space="0" w:color="auto"/>
            <w:left w:val="none" w:sz="0" w:space="0" w:color="auto"/>
            <w:bottom w:val="none" w:sz="0" w:space="0" w:color="auto"/>
            <w:right w:val="none" w:sz="0" w:space="0" w:color="auto"/>
          </w:divBdr>
        </w:div>
        <w:div w:id="1811551237">
          <w:marLeft w:val="0"/>
          <w:marRight w:val="0"/>
          <w:marTop w:val="0"/>
          <w:marBottom w:val="0"/>
          <w:divBdr>
            <w:top w:val="none" w:sz="0" w:space="0" w:color="auto"/>
            <w:left w:val="none" w:sz="0" w:space="0" w:color="auto"/>
            <w:bottom w:val="none" w:sz="0" w:space="0" w:color="auto"/>
            <w:right w:val="none" w:sz="0" w:space="0" w:color="auto"/>
          </w:divBdr>
        </w:div>
        <w:div w:id="555629962">
          <w:marLeft w:val="0"/>
          <w:marRight w:val="0"/>
          <w:marTop w:val="0"/>
          <w:marBottom w:val="0"/>
          <w:divBdr>
            <w:top w:val="none" w:sz="0" w:space="0" w:color="auto"/>
            <w:left w:val="none" w:sz="0" w:space="0" w:color="auto"/>
            <w:bottom w:val="none" w:sz="0" w:space="0" w:color="auto"/>
            <w:right w:val="none" w:sz="0" w:space="0" w:color="auto"/>
          </w:divBdr>
        </w:div>
        <w:div w:id="2046516814">
          <w:marLeft w:val="0"/>
          <w:marRight w:val="0"/>
          <w:marTop w:val="0"/>
          <w:marBottom w:val="0"/>
          <w:divBdr>
            <w:top w:val="none" w:sz="0" w:space="0" w:color="auto"/>
            <w:left w:val="none" w:sz="0" w:space="0" w:color="auto"/>
            <w:bottom w:val="none" w:sz="0" w:space="0" w:color="auto"/>
            <w:right w:val="none" w:sz="0" w:space="0" w:color="auto"/>
          </w:divBdr>
        </w:div>
        <w:div w:id="120656664">
          <w:marLeft w:val="0"/>
          <w:marRight w:val="0"/>
          <w:marTop w:val="0"/>
          <w:marBottom w:val="0"/>
          <w:divBdr>
            <w:top w:val="none" w:sz="0" w:space="0" w:color="auto"/>
            <w:left w:val="none" w:sz="0" w:space="0" w:color="auto"/>
            <w:bottom w:val="none" w:sz="0" w:space="0" w:color="auto"/>
            <w:right w:val="none" w:sz="0" w:space="0" w:color="auto"/>
          </w:divBdr>
        </w:div>
        <w:div w:id="2050377578">
          <w:marLeft w:val="0"/>
          <w:marRight w:val="0"/>
          <w:marTop w:val="0"/>
          <w:marBottom w:val="0"/>
          <w:divBdr>
            <w:top w:val="none" w:sz="0" w:space="0" w:color="auto"/>
            <w:left w:val="none" w:sz="0" w:space="0" w:color="auto"/>
            <w:bottom w:val="none" w:sz="0" w:space="0" w:color="auto"/>
            <w:right w:val="none" w:sz="0" w:space="0" w:color="auto"/>
          </w:divBdr>
        </w:div>
        <w:div w:id="1558930532">
          <w:marLeft w:val="0"/>
          <w:marRight w:val="0"/>
          <w:marTop w:val="0"/>
          <w:marBottom w:val="0"/>
          <w:divBdr>
            <w:top w:val="none" w:sz="0" w:space="0" w:color="auto"/>
            <w:left w:val="none" w:sz="0" w:space="0" w:color="auto"/>
            <w:bottom w:val="none" w:sz="0" w:space="0" w:color="auto"/>
            <w:right w:val="none" w:sz="0" w:space="0" w:color="auto"/>
          </w:divBdr>
        </w:div>
        <w:div w:id="2134203451">
          <w:marLeft w:val="0"/>
          <w:marRight w:val="0"/>
          <w:marTop w:val="0"/>
          <w:marBottom w:val="0"/>
          <w:divBdr>
            <w:top w:val="none" w:sz="0" w:space="0" w:color="auto"/>
            <w:left w:val="none" w:sz="0" w:space="0" w:color="auto"/>
            <w:bottom w:val="none" w:sz="0" w:space="0" w:color="auto"/>
            <w:right w:val="none" w:sz="0" w:space="0" w:color="auto"/>
          </w:divBdr>
        </w:div>
        <w:div w:id="2028752682">
          <w:marLeft w:val="0"/>
          <w:marRight w:val="0"/>
          <w:marTop w:val="0"/>
          <w:marBottom w:val="0"/>
          <w:divBdr>
            <w:top w:val="none" w:sz="0" w:space="0" w:color="auto"/>
            <w:left w:val="none" w:sz="0" w:space="0" w:color="auto"/>
            <w:bottom w:val="none" w:sz="0" w:space="0" w:color="auto"/>
            <w:right w:val="none" w:sz="0" w:space="0" w:color="auto"/>
          </w:divBdr>
        </w:div>
        <w:div w:id="598441912">
          <w:marLeft w:val="0"/>
          <w:marRight w:val="0"/>
          <w:marTop w:val="0"/>
          <w:marBottom w:val="0"/>
          <w:divBdr>
            <w:top w:val="none" w:sz="0" w:space="0" w:color="auto"/>
            <w:left w:val="none" w:sz="0" w:space="0" w:color="auto"/>
            <w:bottom w:val="none" w:sz="0" w:space="0" w:color="auto"/>
            <w:right w:val="none" w:sz="0" w:space="0" w:color="auto"/>
          </w:divBdr>
        </w:div>
        <w:div w:id="1462570851">
          <w:marLeft w:val="0"/>
          <w:marRight w:val="0"/>
          <w:marTop w:val="0"/>
          <w:marBottom w:val="0"/>
          <w:divBdr>
            <w:top w:val="none" w:sz="0" w:space="0" w:color="auto"/>
            <w:left w:val="none" w:sz="0" w:space="0" w:color="auto"/>
            <w:bottom w:val="none" w:sz="0" w:space="0" w:color="auto"/>
            <w:right w:val="none" w:sz="0" w:space="0" w:color="auto"/>
          </w:divBdr>
        </w:div>
        <w:div w:id="1194341523">
          <w:marLeft w:val="0"/>
          <w:marRight w:val="0"/>
          <w:marTop w:val="0"/>
          <w:marBottom w:val="0"/>
          <w:divBdr>
            <w:top w:val="none" w:sz="0" w:space="0" w:color="auto"/>
            <w:left w:val="none" w:sz="0" w:space="0" w:color="auto"/>
            <w:bottom w:val="none" w:sz="0" w:space="0" w:color="auto"/>
            <w:right w:val="none" w:sz="0" w:space="0" w:color="auto"/>
          </w:divBdr>
        </w:div>
        <w:div w:id="1949847643">
          <w:marLeft w:val="0"/>
          <w:marRight w:val="0"/>
          <w:marTop w:val="0"/>
          <w:marBottom w:val="0"/>
          <w:divBdr>
            <w:top w:val="none" w:sz="0" w:space="0" w:color="auto"/>
            <w:left w:val="none" w:sz="0" w:space="0" w:color="auto"/>
            <w:bottom w:val="none" w:sz="0" w:space="0" w:color="auto"/>
            <w:right w:val="none" w:sz="0" w:space="0" w:color="auto"/>
          </w:divBdr>
        </w:div>
        <w:div w:id="1092360669">
          <w:marLeft w:val="0"/>
          <w:marRight w:val="0"/>
          <w:marTop w:val="0"/>
          <w:marBottom w:val="0"/>
          <w:divBdr>
            <w:top w:val="none" w:sz="0" w:space="0" w:color="auto"/>
            <w:left w:val="none" w:sz="0" w:space="0" w:color="auto"/>
            <w:bottom w:val="none" w:sz="0" w:space="0" w:color="auto"/>
            <w:right w:val="none" w:sz="0" w:space="0" w:color="auto"/>
          </w:divBdr>
        </w:div>
      </w:divsChild>
    </w:div>
    <w:div w:id="911427777">
      <w:bodyDiv w:val="1"/>
      <w:marLeft w:val="0"/>
      <w:marRight w:val="0"/>
      <w:marTop w:val="0"/>
      <w:marBottom w:val="0"/>
      <w:divBdr>
        <w:top w:val="none" w:sz="0" w:space="0" w:color="auto"/>
        <w:left w:val="none" w:sz="0" w:space="0" w:color="auto"/>
        <w:bottom w:val="none" w:sz="0" w:space="0" w:color="auto"/>
        <w:right w:val="none" w:sz="0" w:space="0" w:color="auto"/>
      </w:divBdr>
    </w:div>
    <w:div w:id="1010065512">
      <w:bodyDiv w:val="1"/>
      <w:marLeft w:val="0"/>
      <w:marRight w:val="0"/>
      <w:marTop w:val="0"/>
      <w:marBottom w:val="0"/>
      <w:divBdr>
        <w:top w:val="none" w:sz="0" w:space="0" w:color="auto"/>
        <w:left w:val="none" w:sz="0" w:space="0" w:color="auto"/>
        <w:bottom w:val="none" w:sz="0" w:space="0" w:color="auto"/>
        <w:right w:val="none" w:sz="0" w:space="0" w:color="auto"/>
      </w:divBdr>
    </w:div>
    <w:div w:id="1015615967">
      <w:bodyDiv w:val="1"/>
      <w:marLeft w:val="0"/>
      <w:marRight w:val="0"/>
      <w:marTop w:val="0"/>
      <w:marBottom w:val="0"/>
      <w:divBdr>
        <w:top w:val="none" w:sz="0" w:space="0" w:color="auto"/>
        <w:left w:val="none" w:sz="0" w:space="0" w:color="auto"/>
        <w:bottom w:val="none" w:sz="0" w:space="0" w:color="auto"/>
        <w:right w:val="none" w:sz="0" w:space="0" w:color="auto"/>
      </w:divBdr>
    </w:div>
    <w:div w:id="1035932465">
      <w:bodyDiv w:val="1"/>
      <w:marLeft w:val="0"/>
      <w:marRight w:val="0"/>
      <w:marTop w:val="0"/>
      <w:marBottom w:val="0"/>
      <w:divBdr>
        <w:top w:val="none" w:sz="0" w:space="0" w:color="auto"/>
        <w:left w:val="none" w:sz="0" w:space="0" w:color="auto"/>
        <w:bottom w:val="none" w:sz="0" w:space="0" w:color="auto"/>
        <w:right w:val="none" w:sz="0" w:space="0" w:color="auto"/>
      </w:divBdr>
    </w:div>
    <w:div w:id="1074427595">
      <w:bodyDiv w:val="1"/>
      <w:marLeft w:val="0"/>
      <w:marRight w:val="0"/>
      <w:marTop w:val="0"/>
      <w:marBottom w:val="0"/>
      <w:divBdr>
        <w:top w:val="none" w:sz="0" w:space="0" w:color="auto"/>
        <w:left w:val="none" w:sz="0" w:space="0" w:color="auto"/>
        <w:bottom w:val="none" w:sz="0" w:space="0" w:color="auto"/>
        <w:right w:val="none" w:sz="0" w:space="0" w:color="auto"/>
      </w:divBdr>
    </w:div>
    <w:div w:id="1364356168">
      <w:bodyDiv w:val="1"/>
      <w:marLeft w:val="0"/>
      <w:marRight w:val="0"/>
      <w:marTop w:val="0"/>
      <w:marBottom w:val="0"/>
      <w:divBdr>
        <w:top w:val="none" w:sz="0" w:space="0" w:color="auto"/>
        <w:left w:val="none" w:sz="0" w:space="0" w:color="auto"/>
        <w:bottom w:val="none" w:sz="0" w:space="0" w:color="auto"/>
        <w:right w:val="none" w:sz="0" w:space="0" w:color="auto"/>
      </w:divBdr>
    </w:div>
    <w:div w:id="1392728475">
      <w:marLeft w:val="0"/>
      <w:marRight w:val="0"/>
      <w:marTop w:val="0"/>
      <w:marBottom w:val="0"/>
      <w:divBdr>
        <w:top w:val="none" w:sz="0" w:space="0" w:color="auto"/>
        <w:left w:val="none" w:sz="0" w:space="0" w:color="auto"/>
        <w:bottom w:val="none" w:sz="0" w:space="0" w:color="auto"/>
        <w:right w:val="none" w:sz="0" w:space="0" w:color="auto"/>
      </w:divBdr>
      <w:divsChild>
        <w:div w:id="1392728492">
          <w:marLeft w:val="0"/>
          <w:marRight w:val="0"/>
          <w:marTop w:val="0"/>
          <w:marBottom w:val="0"/>
          <w:divBdr>
            <w:top w:val="none" w:sz="0" w:space="0" w:color="auto"/>
            <w:left w:val="none" w:sz="0" w:space="0" w:color="auto"/>
            <w:bottom w:val="none" w:sz="0" w:space="0" w:color="auto"/>
            <w:right w:val="none" w:sz="0" w:space="0" w:color="auto"/>
          </w:divBdr>
        </w:div>
      </w:divsChild>
    </w:div>
    <w:div w:id="1392728476">
      <w:marLeft w:val="0"/>
      <w:marRight w:val="0"/>
      <w:marTop w:val="0"/>
      <w:marBottom w:val="0"/>
      <w:divBdr>
        <w:top w:val="none" w:sz="0" w:space="0" w:color="auto"/>
        <w:left w:val="none" w:sz="0" w:space="0" w:color="auto"/>
        <w:bottom w:val="none" w:sz="0" w:space="0" w:color="auto"/>
        <w:right w:val="none" w:sz="0" w:space="0" w:color="auto"/>
      </w:divBdr>
    </w:div>
    <w:div w:id="1392728477">
      <w:marLeft w:val="0"/>
      <w:marRight w:val="0"/>
      <w:marTop w:val="0"/>
      <w:marBottom w:val="0"/>
      <w:divBdr>
        <w:top w:val="none" w:sz="0" w:space="0" w:color="auto"/>
        <w:left w:val="none" w:sz="0" w:space="0" w:color="auto"/>
        <w:bottom w:val="none" w:sz="0" w:space="0" w:color="auto"/>
        <w:right w:val="none" w:sz="0" w:space="0" w:color="auto"/>
      </w:divBdr>
    </w:div>
    <w:div w:id="1392728478">
      <w:marLeft w:val="0"/>
      <w:marRight w:val="0"/>
      <w:marTop w:val="0"/>
      <w:marBottom w:val="0"/>
      <w:divBdr>
        <w:top w:val="none" w:sz="0" w:space="0" w:color="auto"/>
        <w:left w:val="none" w:sz="0" w:space="0" w:color="auto"/>
        <w:bottom w:val="none" w:sz="0" w:space="0" w:color="auto"/>
        <w:right w:val="none" w:sz="0" w:space="0" w:color="auto"/>
      </w:divBdr>
    </w:div>
    <w:div w:id="1392728479">
      <w:marLeft w:val="0"/>
      <w:marRight w:val="0"/>
      <w:marTop w:val="0"/>
      <w:marBottom w:val="0"/>
      <w:divBdr>
        <w:top w:val="none" w:sz="0" w:space="0" w:color="auto"/>
        <w:left w:val="none" w:sz="0" w:space="0" w:color="auto"/>
        <w:bottom w:val="none" w:sz="0" w:space="0" w:color="auto"/>
        <w:right w:val="none" w:sz="0" w:space="0" w:color="auto"/>
      </w:divBdr>
    </w:div>
    <w:div w:id="1392728480">
      <w:marLeft w:val="0"/>
      <w:marRight w:val="0"/>
      <w:marTop w:val="0"/>
      <w:marBottom w:val="0"/>
      <w:divBdr>
        <w:top w:val="none" w:sz="0" w:space="0" w:color="auto"/>
        <w:left w:val="none" w:sz="0" w:space="0" w:color="auto"/>
        <w:bottom w:val="none" w:sz="0" w:space="0" w:color="auto"/>
        <w:right w:val="none" w:sz="0" w:space="0" w:color="auto"/>
      </w:divBdr>
    </w:div>
    <w:div w:id="1392728481">
      <w:marLeft w:val="0"/>
      <w:marRight w:val="0"/>
      <w:marTop w:val="0"/>
      <w:marBottom w:val="0"/>
      <w:divBdr>
        <w:top w:val="none" w:sz="0" w:space="0" w:color="auto"/>
        <w:left w:val="none" w:sz="0" w:space="0" w:color="auto"/>
        <w:bottom w:val="none" w:sz="0" w:space="0" w:color="auto"/>
        <w:right w:val="none" w:sz="0" w:space="0" w:color="auto"/>
      </w:divBdr>
    </w:div>
    <w:div w:id="1392728482">
      <w:marLeft w:val="0"/>
      <w:marRight w:val="0"/>
      <w:marTop w:val="0"/>
      <w:marBottom w:val="0"/>
      <w:divBdr>
        <w:top w:val="none" w:sz="0" w:space="0" w:color="auto"/>
        <w:left w:val="none" w:sz="0" w:space="0" w:color="auto"/>
        <w:bottom w:val="none" w:sz="0" w:space="0" w:color="auto"/>
        <w:right w:val="none" w:sz="0" w:space="0" w:color="auto"/>
      </w:divBdr>
    </w:div>
    <w:div w:id="1392728483">
      <w:marLeft w:val="0"/>
      <w:marRight w:val="0"/>
      <w:marTop w:val="0"/>
      <w:marBottom w:val="0"/>
      <w:divBdr>
        <w:top w:val="none" w:sz="0" w:space="0" w:color="auto"/>
        <w:left w:val="none" w:sz="0" w:space="0" w:color="auto"/>
        <w:bottom w:val="none" w:sz="0" w:space="0" w:color="auto"/>
        <w:right w:val="none" w:sz="0" w:space="0" w:color="auto"/>
      </w:divBdr>
    </w:div>
    <w:div w:id="1392728484">
      <w:marLeft w:val="0"/>
      <w:marRight w:val="0"/>
      <w:marTop w:val="0"/>
      <w:marBottom w:val="0"/>
      <w:divBdr>
        <w:top w:val="none" w:sz="0" w:space="0" w:color="auto"/>
        <w:left w:val="none" w:sz="0" w:space="0" w:color="auto"/>
        <w:bottom w:val="none" w:sz="0" w:space="0" w:color="auto"/>
        <w:right w:val="none" w:sz="0" w:space="0" w:color="auto"/>
      </w:divBdr>
    </w:div>
    <w:div w:id="1392728485">
      <w:marLeft w:val="0"/>
      <w:marRight w:val="0"/>
      <w:marTop w:val="0"/>
      <w:marBottom w:val="0"/>
      <w:divBdr>
        <w:top w:val="none" w:sz="0" w:space="0" w:color="auto"/>
        <w:left w:val="none" w:sz="0" w:space="0" w:color="auto"/>
        <w:bottom w:val="none" w:sz="0" w:space="0" w:color="auto"/>
        <w:right w:val="none" w:sz="0" w:space="0" w:color="auto"/>
      </w:divBdr>
    </w:div>
    <w:div w:id="1392728486">
      <w:marLeft w:val="0"/>
      <w:marRight w:val="0"/>
      <w:marTop w:val="0"/>
      <w:marBottom w:val="0"/>
      <w:divBdr>
        <w:top w:val="none" w:sz="0" w:space="0" w:color="auto"/>
        <w:left w:val="none" w:sz="0" w:space="0" w:color="auto"/>
        <w:bottom w:val="none" w:sz="0" w:space="0" w:color="auto"/>
        <w:right w:val="none" w:sz="0" w:space="0" w:color="auto"/>
      </w:divBdr>
    </w:div>
    <w:div w:id="1392728487">
      <w:marLeft w:val="0"/>
      <w:marRight w:val="0"/>
      <w:marTop w:val="0"/>
      <w:marBottom w:val="0"/>
      <w:divBdr>
        <w:top w:val="none" w:sz="0" w:space="0" w:color="auto"/>
        <w:left w:val="none" w:sz="0" w:space="0" w:color="auto"/>
        <w:bottom w:val="none" w:sz="0" w:space="0" w:color="auto"/>
        <w:right w:val="none" w:sz="0" w:space="0" w:color="auto"/>
      </w:divBdr>
    </w:div>
    <w:div w:id="1392728488">
      <w:marLeft w:val="0"/>
      <w:marRight w:val="0"/>
      <w:marTop w:val="0"/>
      <w:marBottom w:val="0"/>
      <w:divBdr>
        <w:top w:val="none" w:sz="0" w:space="0" w:color="auto"/>
        <w:left w:val="none" w:sz="0" w:space="0" w:color="auto"/>
        <w:bottom w:val="none" w:sz="0" w:space="0" w:color="auto"/>
        <w:right w:val="none" w:sz="0" w:space="0" w:color="auto"/>
      </w:divBdr>
    </w:div>
    <w:div w:id="1392728489">
      <w:marLeft w:val="0"/>
      <w:marRight w:val="0"/>
      <w:marTop w:val="0"/>
      <w:marBottom w:val="0"/>
      <w:divBdr>
        <w:top w:val="none" w:sz="0" w:space="0" w:color="auto"/>
        <w:left w:val="none" w:sz="0" w:space="0" w:color="auto"/>
        <w:bottom w:val="none" w:sz="0" w:space="0" w:color="auto"/>
        <w:right w:val="none" w:sz="0" w:space="0" w:color="auto"/>
      </w:divBdr>
    </w:div>
    <w:div w:id="1392728490">
      <w:marLeft w:val="0"/>
      <w:marRight w:val="0"/>
      <w:marTop w:val="0"/>
      <w:marBottom w:val="0"/>
      <w:divBdr>
        <w:top w:val="none" w:sz="0" w:space="0" w:color="auto"/>
        <w:left w:val="none" w:sz="0" w:space="0" w:color="auto"/>
        <w:bottom w:val="none" w:sz="0" w:space="0" w:color="auto"/>
        <w:right w:val="none" w:sz="0" w:space="0" w:color="auto"/>
      </w:divBdr>
    </w:div>
    <w:div w:id="1392728491">
      <w:marLeft w:val="0"/>
      <w:marRight w:val="0"/>
      <w:marTop w:val="0"/>
      <w:marBottom w:val="0"/>
      <w:divBdr>
        <w:top w:val="none" w:sz="0" w:space="0" w:color="auto"/>
        <w:left w:val="none" w:sz="0" w:space="0" w:color="auto"/>
        <w:bottom w:val="none" w:sz="0" w:space="0" w:color="auto"/>
        <w:right w:val="none" w:sz="0" w:space="0" w:color="auto"/>
      </w:divBdr>
    </w:div>
    <w:div w:id="1392728493">
      <w:marLeft w:val="0"/>
      <w:marRight w:val="0"/>
      <w:marTop w:val="0"/>
      <w:marBottom w:val="0"/>
      <w:divBdr>
        <w:top w:val="none" w:sz="0" w:space="0" w:color="auto"/>
        <w:left w:val="none" w:sz="0" w:space="0" w:color="auto"/>
        <w:bottom w:val="none" w:sz="0" w:space="0" w:color="auto"/>
        <w:right w:val="none" w:sz="0" w:space="0" w:color="auto"/>
      </w:divBdr>
    </w:div>
    <w:div w:id="1392728494">
      <w:marLeft w:val="0"/>
      <w:marRight w:val="0"/>
      <w:marTop w:val="0"/>
      <w:marBottom w:val="0"/>
      <w:divBdr>
        <w:top w:val="none" w:sz="0" w:space="0" w:color="auto"/>
        <w:left w:val="none" w:sz="0" w:space="0" w:color="auto"/>
        <w:bottom w:val="none" w:sz="0" w:space="0" w:color="auto"/>
        <w:right w:val="none" w:sz="0" w:space="0" w:color="auto"/>
      </w:divBdr>
    </w:div>
    <w:div w:id="1392728495">
      <w:marLeft w:val="0"/>
      <w:marRight w:val="0"/>
      <w:marTop w:val="0"/>
      <w:marBottom w:val="0"/>
      <w:divBdr>
        <w:top w:val="none" w:sz="0" w:space="0" w:color="auto"/>
        <w:left w:val="none" w:sz="0" w:space="0" w:color="auto"/>
        <w:bottom w:val="none" w:sz="0" w:space="0" w:color="auto"/>
        <w:right w:val="none" w:sz="0" w:space="0" w:color="auto"/>
      </w:divBdr>
    </w:div>
    <w:div w:id="1392728496">
      <w:marLeft w:val="0"/>
      <w:marRight w:val="0"/>
      <w:marTop w:val="0"/>
      <w:marBottom w:val="0"/>
      <w:divBdr>
        <w:top w:val="none" w:sz="0" w:space="0" w:color="auto"/>
        <w:left w:val="none" w:sz="0" w:space="0" w:color="auto"/>
        <w:bottom w:val="none" w:sz="0" w:space="0" w:color="auto"/>
        <w:right w:val="none" w:sz="0" w:space="0" w:color="auto"/>
      </w:divBdr>
    </w:div>
    <w:div w:id="1392728497">
      <w:marLeft w:val="0"/>
      <w:marRight w:val="0"/>
      <w:marTop w:val="0"/>
      <w:marBottom w:val="0"/>
      <w:divBdr>
        <w:top w:val="none" w:sz="0" w:space="0" w:color="auto"/>
        <w:left w:val="none" w:sz="0" w:space="0" w:color="auto"/>
        <w:bottom w:val="none" w:sz="0" w:space="0" w:color="auto"/>
        <w:right w:val="none" w:sz="0" w:space="0" w:color="auto"/>
      </w:divBdr>
    </w:div>
    <w:div w:id="1392728498">
      <w:marLeft w:val="0"/>
      <w:marRight w:val="0"/>
      <w:marTop w:val="0"/>
      <w:marBottom w:val="0"/>
      <w:divBdr>
        <w:top w:val="none" w:sz="0" w:space="0" w:color="auto"/>
        <w:left w:val="none" w:sz="0" w:space="0" w:color="auto"/>
        <w:bottom w:val="none" w:sz="0" w:space="0" w:color="auto"/>
        <w:right w:val="none" w:sz="0" w:space="0" w:color="auto"/>
      </w:divBdr>
    </w:div>
    <w:div w:id="1392728499">
      <w:marLeft w:val="0"/>
      <w:marRight w:val="0"/>
      <w:marTop w:val="0"/>
      <w:marBottom w:val="0"/>
      <w:divBdr>
        <w:top w:val="none" w:sz="0" w:space="0" w:color="auto"/>
        <w:left w:val="none" w:sz="0" w:space="0" w:color="auto"/>
        <w:bottom w:val="none" w:sz="0" w:space="0" w:color="auto"/>
        <w:right w:val="none" w:sz="0" w:space="0" w:color="auto"/>
      </w:divBdr>
    </w:div>
    <w:div w:id="1392728500">
      <w:marLeft w:val="0"/>
      <w:marRight w:val="0"/>
      <w:marTop w:val="0"/>
      <w:marBottom w:val="0"/>
      <w:divBdr>
        <w:top w:val="none" w:sz="0" w:space="0" w:color="auto"/>
        <w:left w:val="none" w:sz="0" w:space="0" w:color="auto"/>
        <w:bottom w:val="none" w:sz="0" w:space="0" w:color="auto"/>
        <w:right w:val="none" w:sz="0" w:space="0" w:color="auto"/>
      </w:divBdr>
    </w:div>
    <w:div w:id="1392728501">
      <w:marLeft w:val="0"/>
      <w:marRight w:val="0"/>
      <w:marTop w:val="0"/>
      <w:marBottom w:val="0"/>
      <w:divBdr>
        <w:top w:val="none" w:sz="0" w:space="0" w:color="auto"/>
        <w:left w:val="none" w:sz="0" w:space="0" w:color="auto"/>
        <w:bottom w:val="none" w:sz="0" w:space="0" w:color="auto"/>
        <w:right w:val="none" w:sz="0" w:space="0" w:color="auto"/>
      </w:divBdr>
    </w:div>
    <w:div w:id="1555308266">
      <w:bodyDiv w:val="1"/>
      <w:marLeft w:val="0"/>
      <w:marRight w:val="0"/>
      <w:marTop w:val="0"/>
      <w:marBottom w:val="0"/>
      <w:divBdr>
        <w:top w:val="none" w:sz="0" w:space="0" w:color="auto"/>
        <w:left w:val="none" w:sz="0" w:space="0" w:color="auto"/>
        <w:bottom w:val="none" w:sz="0" w:space="0" w:color="auto"/>
        <w:right w:val="none" w:sz="0" w:space="0" w:color="auto"/>
      </w:divBdr>
    </w:div>
    <w:div w:id="1562785704">
      <w:bodyDiv w:val="1"/>
      <w:marLeft w:val="0"/>
      <w:marRight w:val="0"/>
      <w:marTop w:val="0"/>
      <w:marBottom w:val="0"/>
      <w:divBdr>
        <w:top w:val="none" w:sz="0" w:space="0" w:color="auto"/>
        <w:left w:val="none" w:sz="0" w:space="0" w:color="auto"/>
        <w:bottom w:val="none" w:sz="0" w:space="0" w:color="auto"/>
        <w:right w:val="none" w:sz="0" w:space="0" w:color="auto"/>
      </w:divBdr>
    </w:div>
    <w:div w:id="1599367651">
      <w:bodyDiv w:val="1"/>
      <w:marLeft w:val="0"/>
      <w:marRight w:val="0"/>
      <w:marTop w:val="0"/>
      <w:marBottom w:val="0"/>
      <w:divBdr>
        <w:top w:val="none" w:sz="0" w:space="0" w:color="auto"/>
        <w:left w:val="none" w:sz="0" w:space="0" w:color="auto"/>
        <w:bottom w:val="none" w:sz="0" w:space="0" w:color="auto"/>
        <w:right w:val="none" w:sz="0" w:space="0" w:color="auto"/>
      </w:divBdr>
    </w:div>
    <w:div w:id="1845853899">
      <w:bodyDiv w:val="1"/>
      <w:marLeft w:val="0"/>
      <w:marRight w:val="0"/>
      <w:marTop w:val="0"/>
      <w:marBottom w:val="0"/>
      <w:divBdr>
        <w:top w:val="none" w:sz="0" w:space="0" w:color="auto"/>
        <w:left w:val="none" w:sz="0" w:space="0" w:color="auto"/>
        <w:bottom w:val="none" w:sz="0" w:space="0" w:color="auto"/>
        <w:right w:val="none" w:sz="0" w:space="0" w:color="auto"/>
      </w:divBdr>
    </w:div>
    <w:div w:id="1858613830">
      <w:bodyDiv w:val="1"/>
      <w:marLeft w:val="0"/>
      <w:marRight w:val="0"/>
      <w:marTop w:val="0"/>
      <w:marBottom w:val="0"/>
      <w:divBdr>
        <w:top w:val="none" w:sz="0" w:space="0" w:color="auto"/>
        <w:left w:val="none" w:sz="0" w:space="0" w:color="auto"/>
        <w:bottom w:val="none" w:sz="0" w:space="0" w:color="auto"/>
        <w:right w:val="none" w:sz="0" w:space="0" w:color="auto"/>
      </w:divBdr>
    </w:div>
    <w:div w:id="1946498081">
      <w:bodyDiv w:val="1"/>
      <w:marLeft w:val="0"/>
      <w:marRight w:val="0"/>
      <w:marTop w:val="0"/>
      <w:marBottom w:val="0"/>
      <w:divBdr>
        <w:top w:val="none" w:sz="0" w:space="0" w:color="auto"/>
        <w:left w:val="none" w:sz="0" w:space="0" w:color="auto"/>
        <w:bottom w:val="none" w:sz="0" w:space="0" w:color="auto"/>
        <w:right w:val="none" w:sz="0" w:space="0" w:color="auto"/>
      </w:divBdr>
    </w:div>
    <w:div w:id="1967849940">
      <w:bodyDiv w:val="1"/>
      <w:marLeft w:val="0"/>
      <w:marRight w:val="0"/>
      <w:marTop w:val="0"/>
      <w:marBottom w:val="0"/>
      <w:divBdr>
        <w:top w:val="none" w:sz="0" w:space="0" w:color="auto"/>
        <w:left w:val="none" w:sz="0" w:space="0" w:color="auto"/>
        <w:bottom w:val="none" w:sz="0" w:space="0" w:color="auto"/>
        <w:right w:val="none" w:sz="0" w:space="0" w:color="auto"/>
      </w:divBdr>
    </w:div>
    <w:div w:id="1975402054">
      <w:bodyDiv w:val="1"/>
      <w:marLeft w:val="0"/>
      <w:marRight w:val="0"/>
      <w:marTop w:val="0"/>
      <w:marBottom w:val="0"/>
      <w:divBdr>
        <w:top w:val="none" w:sz="0" w:space="0" w:color="auto"/>
        <w:left w:val="none" w:sz="0" w:space="0" w:color="auto"/>
        <w:bottom w:val="none" w:sz="0" w:space="0" w:color="auto"/>
        <w:right w:val="none" w:sz="0" w:space="0" w:color="auto"/>
      </w:divBdr>
    </w:div>
    <w:div w:id="21304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1F93-6436-478A-B888-36948A1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13103</Words>
  <Characters>78620</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Załącznik Nr 1 Karta informacyjna przedsięwzięcia</vt:lpstr>
    </vt:vector>
  </TitlesOfParts>
  <Company>Amnezja</Company>
  <LinksUpToDate>false</LinksUpToDate>
  <CharactersWithSpaces>91540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Karta informacyjna przedsięwzięcia</dc:title>
  <dc:creator>Andrzej Tatar</dc:creator>
  <cp:lastModifiedBy>ekobud</cp:lastModifiedBy>
  <cp:revision>11</cp:revision>
  <cp:lastPrinted>2013-07-26T06:49:00Z</cp:lastPrinted>
  <dcterms:created xsi:type="dcterms:W3CDTF">2013-07-26T07:37:00Z</dcterms:created>
  <dcterms:modified xsi:type="dcterms:W3CDTF">2013-08-05T05:21:00Z</dcterms:modified>
</cp:coreProperties>
</file>