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EB33" w14:textId="681F412A" w:rsidR="006A310F" w:rsidRPr="006A310F" w:rsidRDefault="006A310F" w:rsidP="006A310F">
      <w:pPr>
        <w:spacing w:after="120" w:line="240" w:lineRule="auto"/>
        <w:jc w:val="center"/>
        <w:rPr>
          <w:rFonts w:ascii="Times New Roman" w:hAnsi="Times New Roman" w:cs="Times New Roman"/>
          <w:b/>
          <w:color w:val="000000" w:themeColor="text1"/>
          <w:sz w:val="24"/>
          <w:szCs w:val="24"/>
        </w:rPr>
      </w:pPr>
      <w:r w:rsidRPr="006A310F">
        <w:rPr>
          <w:rFonts w:ascii="Times New Roman" w:hAnsi="Times New Roman" w:cs="Times New Roman"/>
          <w:b/>
          <w:color w:val="000000" w:themeColor="text1"/>
          <w:sz w:val="24"/>
          <w:szCs w:val="24"/>
        </w:rPr>
        <w:t>Klauzula informacyjna</w:t>
      </w:r>
    </w:p>
    <w:p w14:paraId="77C0055D" w14:textId="77777777" w:rsidR="006A310F" w:rsidRDefault="006A310F" w:rsidP="006A310F">
      <w:pPr>
        <w:spacing w:after="120" w:line="240" w:lineRule="auto"/>
        <w:jc w:val="both"/>
        <w:rPr>
          <w:rFonts w:ascii="Times New Roman" w:hAnsi="Times New Roman" w:cs="Times New Roman"/>
          <w:color w:val="000000" w:themeColor="text1"/>
          <w:sz w:val="24"/>
          <w:szCs w:val="24"/>
        </w:rPr>
      </w:pPr>
    </w:p>
    <w:p w14:paraId="0BB9DA23" w14:textId="624646DC"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Zgodnie z art. 13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2016 r. (Dz. Urz. UE L 119 z 04.05.2016) informuję, iż:</w:t>
      </w:r>
    </w:p>
    <w:p w14:paraId="73F21F18"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1) administratorem Pani/Pana danych osobowych jest Gmina Chełmno siedzibą w Chełmnie, ul. Dworcowa 1, 86–200 Chełmno,</w:t>
      </w:r>
    </w:p>
    <w:p w14:paraId="2A9FC645" w14:textId="12082FF5"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2) kontakt z Inspektorem Ochrony Danych w Gminie Chełmno jest możliwy pod numerem tel.</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nr. (56) 686 15 40,</w:t>
      </w:r>
    </w:p>
    <w:p w14:paraId="4E8603EE" w14:textId="1C0F282B"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 xml:space="preserve">3) Pani/Pana dane osobowe przetwarzane będą dla potrzeb </w:t>
      </w:r>
      <w:r w:rsidRPr="006A310F">
        <w:rPr>
          <w:rFonts w:ascii="Times New Roman" w:hAnsi="Times New Roman" w:cs="Times New Roman"/>
          <w:color w:val="000000" w:themeColor="text1"/>
          <w:sz w:val="24"/>
          <w:szCs w:val="20"/>
        </w:rPr>
        <w:t>aktualnego zapytania ofertowego „</w:t>
      </w:r>
      <w:r w:rsidR="00A053FB" w:rsidRPr="00A053FB">
        <w:rPr>
          <w:rFonts w:ascii="Times New Roman" w:hAnsi="Times New Roman" w:cs="Times New Roman"/>
          <w:color w:val="000000" w:themeColor="text1"/>
          <w:sz w:val="24"/>
          <w:szCs w:val="20"/>
        </w:rPr>
        <w:t xml:space="preserve">Dostawa i montaż </w:t>
      </w:r>
      <w:r w:rsidR="00A91DF8">
        <w:rPr>
          <w:rFonts w:ascii="Times New Roman" w:hAnsi="Times New Roman" w:cs="Times New Roman"/>
          <w:color w:val="000000" w:themeColor="text1"/>
          <w:sz w:val="24"/>
          <w:szCs w:val="20"/>
        </w:rPr>
        <w:t>mebli oraz sprzętu</w:t>
      </w:r>
      <w:r w:rsidR="00A053FB" w:rsidRPr="00A053FB">
        <w:rPr>
          <w:rFonts w:ascii="Times New Roman" w:hAnsi="Times New Roman" w:cs="Times New Roman"/>
          <w:color w:val="000000" w:themeColor="text1"/>
          <w:sz w:val="24"/>
          <w:szCs w:val="20"/>
        </w:rPr>
        <w:t xml:space="preserve"> świetlicy wiejskiej w miejscowości Starogród</w:t>
      </w:r>
      <w:r w:rsidR="00A053FB">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 xml:space="preserve">na </w:t>
      </w:r>
      <w:r w:rsidRPr="006A310F">
        <w:rPr>
          <w:rFonts w:ascii="Times New Roman" w:hAnsi="Times New Roman" w:cs="Times New Roman"/>
          <w:color w:val="000000" w:themeColor="text1"/>
          <w:sz w:val="24"/>
          <w:szCs w:val="24"/>
        </w:rPr>
        <w:t>podstawie Art. 6 ust. 1 lit. a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 2016 r. oraz Kodeksu Pracy z dnia 26 czerwca 1974 r.</w:t>
      </w:r>
    </w:p>
    <w:p w14:paraId="252D6B01" w14:textId="77777777" w:rsid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Pani/Pana dane osobowe przechowywane będą przez okres niezbędny do realizacji celów przetwarzania wskazanych w pkt 3, a po tym czasie przez okres oraz w zakresie wymaganym przez przepisy powszechnie obowiązującego prawa zgodnie z instrukcją kancelaryjną,</w:t>
      </w:r>
    </w:p>
    <w:p w14:paraId="06073065" w14:textId="7B591FFF"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5CD84D22"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ma Pani/Pan prawo wniesienia skargi do organu nadzorczego – Urzędu  Ochrony Danych Osobowych, ul. Stawki 2, 00-193 Warszawa,</w:t>
      </w:r>
    </w:p>
    <w:p w14:paraId="71140543" w14:textId="77777777"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podanie danych osobowych jest obligatoryjne w oparciu o przepisy prawa.</w:t>
      </w:r>
    </w:p>
    <w:p w14:paraId="5968A9D6" w14:textId="6A3DBDDB" w:rsidR="00A5612D" w:rsidRDefault="00A5612D"/>
    <w:p w14:paraId="18222FB0" w14:textId="22E37E4F" w:rsidR="00AD117B" w:rsidRDefault="006A310F" w:rsidP="006A310F">
      <w:pPr>
        <w:jc w:val="both"/>
        <w:rPr>
          <w:rFonts w:ascii="Times New Roman" w:hAnsi="Times New Roman" w:cs="Times New Roman"/>
          <w:color w:val="000000" w:themeColor="text1"/>
          <w:sz w:val="20"/>
          <w:szCs w:val="20"/>
        </w:rPr>
      </w:pPr>
      <w:r w:rsidRPr="006A310F">
        <w:rPr>
          <w:rFonts w:ascii="Times New Roman" w:hAnsi="Times New Roman" w:cs="Times New Roman"/>
          <w:color w:val="000000" w:themeColor="text1"/>
          <w:sz w:val="24"/>
          <w:szCs w:val="20"/>
        </w:rPr>
        <w:t>Zgodnie z art. 6 ust.1 lit. a ogólnego rozporządzenia o ochronie danych osobowych z dnia 27</w:t>
      </w:r>
      <w:r>
        <w:rPr>
          <w:rFonts w:ascii="Times New Roman" w:hAnsi="Times New Roman" w:cs="Times New Roman"/>
          <w:color w:val="000000" w:themeColor="text1"/>
          <w:sz w:val="24"/>
          <w:szCs w:val="20"/>
        </w:rPr>
        <w:t> </w:t>
      </w:r>
      <w:r w:rsidRPr="006A310F">
        <w:rPr>
          <w:rFonts w:ascii="Times New Roman" w:hAnsi="Times New Roman" w:cs="Times New Roman"/>
          <w:color w:val="000000" w:themeColor="text1"/>
          <w:sz w:val="24"/>
          <w:szCs w:val="20"/>
        </w:rPr>
        <w:t xml:space="preserve">kwietnia 2016 r. (Dz. Urz. UE L 119 z 04.05.2016) wyrażam zgodę na przetwarzanie moich danych osobowych dla potrzeb aktualnego zapytania ofertowego </w:t>
      </w:r>
      <w:r w:rsidR="00A053FB">
        <w:rPr>
          <w:rFonts w:ascii="Times New Roman" w:hAnsi="Times New Roman" w:cs="Times New Roman"/>
          <w:color w:val="000000" w:themeColor="text1"/>
          <w:sz w:val="24"/>
          <w:szCs w:val="20"/>
        </w:rPr>
        <w:t>„</w:t>
      </w:r>
      <w:r w:rsidR="00A053FB" w:rsidRPr="00A053FB">
        <w:rPr>
          <w:rFonts w:ascii="Times New Roman" w:hAnsi="Times New Roman" w:cs="Times New Roman"/>
          <w:color w:val="000000" w:themeColor="text1"/>
          <w:sz w:val="24"/>
          <w:szCs w:val="20"/>
        </w:rPr>
        <w:t xml:space="preserve">Dostawa i montaż </w:t>
      </w:r>
      <w:r w:rsidR="00A91DF8">
        <w:rPr>
          <w:rFonts w:ascii="Times New Roman" w:hAnsi="Times New Roman" w:cs="Times New Roman"/>
          <w:color w:val="000000" w:themeColor="text1"/>
          <w:sz w:val="24"/>
          <w:szCs w:val="20"/>
        </w:rPr>
        <w:t>mebli oraz sprzętu</w:t>
      </w:r>
      <w:r w:rsidR="0084129D">
        <w:rPr>
          <w:rFonts w:ascii="Times New Roman" w:hAnsi="Times New Roman" w:cs="Times New Roman"/>
          <w:color w:val="000000" w:themeColor="text1"/>
          <w:sz w:val="24"/>
          <w:szCs w:val="20"/>
        </w:rPr>
        <w:t xml:space="preserve"> </w:t>
      </w:r>
      <w:bookmarkStart w:id="0" w:name="_GoBack"/>
      <w:bookmarkEnd w:id="0"/>
      <w:r w:rsidR="00A053FB" w:rsidRPr="00A053FB">
        <w:rPr>
          <w:rFonts w:ascii="Times New Roman" w:hAnsi="Times New Roman" w:cs="Times New Roman"/>
          <w:color w:val="000000" w:themeColor="text1"/>
          <w:sz w:val="24"/>
          <w:szCs w:val="20"/>
        </w:rPr>
        <w:t>świetlicy wiejskiej w miejscowości Starogród</w:t>
      </w:r>
      <w:r w:rsidR="00A053FB">
        <w:rPr>
          <w:rFonts w:ascii="Times New Roman" w:hAnsi="Times New Roman" w:cs="Times New Roman"/>
          <w:color w:val="000000" w:themeColor="text1"/>
          <w:sz w:val="24"/>
          <w:szCs w:val="20"/>
        </w:rPr>
        <w:t>”</w:t>
      </w:r>
    </w:p>
    <w:p w14:paraId="069BF752" w14:textId="77777777" w:rsidR="00AD117B" w:rsidRDefault="00AD117B" w:rsidP="006A310F">
      <w:pPr>
        <w:jc w:val="both"/>
        <w:rPr>
          <w:rFonts w:ascii="Times New Roman" w:hAnsi="Times New Roman" w:cs="Times New Roman"/>
          <w:color w:val="000000" w:themeColor="text1"/>
          <w:sz w:val="20"/>
          <w:szCs w:val="20"/>
        </w:rPr>
      </w:pPr>
    </w:p>
    <w:p w14:paraId="51C22E8D" w14:textId="64D93128" w:rsidR="006A310F" w:rsidRPr="006A310F" w:rsidRDefault="006A310F" w:rsidP="006A310F">
      <w:pPr>
        <w:jc w:val="both"/>
        <w:rPr>
          <w:rFonts w:ascii="Times New Roman" w:hAnsi="Times New Roman" w:cs="Times New Roman"/>
          <w:color w:val="000000" w:themeColor="text1"/>
          <w:sz w:val="24"/>
          <w:szCs w:val="20"/>
        </w:rPr>
      </w:pPr>
      <w:r w:rsidRPr="006A310F">
        <w:rPr>
          <w:rFonts w:ascii="Times New Roman" w:hAnsi="Times New Roman" w:cs="Times New Roman"/>
          <w:color w:val="000000" w:themeColor="text1"/>
          <w:sz w:val="24"/>
          <w:szCs w:val="20"/>
        </w:rPr>
        <w:t>Data i podpis ....................................................................................</w:t>
      </w:r>
    </w:p>
    <w:p w14:paraId="161D390C" w14:textId="77777777" w:rsidR="006A310F" w:rsidRDefault="006A310F"/>
    <w:sectPr w:rsidR="006A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F0"/>
    <w:rsid w:val="004838F0"/>
    <w:rsid w:val="006A310F"/>
    <w:rsid w:val="0084129D"/>
    <w:rsid w:val="00A053FB"/>
    <w:rsid w:val="00A321B2"/>
    <w:rsid w:val="00A5612D"/>
    <w:rsid w:val="00A91DF8"/>
    <w:rsid w:val="00AD117B"/>
    <w:rsid w:val="00B63368"/>
    <w:rsid w:val="00CA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DB0A"/>
  <w15:chartTrackingRefBased/>
  <w15:docId w15:val="{62547DF6-1A64-43A5-8C7A-2D329723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6583">
      <w:bodyDiv w:val="1"/>
      <w:marLeft w:val="0"/>
      <w:marRight w:val="0"/>
      <w:marTop w:val="0"/>
      <w:marBottom w:val="0"/>
      <w:divBdr>
        <w:top w:val="none" w:sz="0" w:space="0" w:color="auto"/>
        <w:left w:val="none" w:sz="0" w:space="0" w:color="auto"/>
        <w:bottom w:val="none" w:sz="0" w:space="0" w:color="auto"/>
        <w:right w:val="none" w:sz="0" w:space="0" w:color="auto"/>
      </w:divBdr>
    </w:div>
    <w:div w:id="13706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1619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Śróbka</dc:creator>
  <cp:keywords/>
  <dc:description/>
  <cp:lastModifiedBy>Emilia Pliszczyńska</cp:lastModifiedBy>
  <cp:revision>3</cp:revision>
  <dcterms:created xsi:type="dcterms:W3CDTF">2018-08-02T09:37:00Z</dcterms:created>
  <dcterms:modified xsi:type="dcterms:W3CDTF">2018-08-02T11:51:00Z</dcterms:modified>
</cp:coreProperties>
</file>