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57E77FDE"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aktualnego zapytania ofertowego „</w:t>
      </w:r>
      <w:r w:rsidR="00A053FB" w:rsidRPr="00A053FB">
        <w:rPr>
          <w:rFonts w:ascii="Times New Roman" w:hAnsi="Times New Roman" w:cs="Times New Roman"/>
          <w:color w:val="000000" w:themeColor="text1"/>
          <w:sz w:val="24"/>
          <w:szCs w:val="20"/>
        </w:rPr>
        <w:t>Dostawa i montaż wyposażenia świetlicy wiejskiej w miejscowości Starogród</w:t>
      </w:r>
      <w:r w:rsidR="00A053FB">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podstawie Art.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18222FB0" w14:textId="787D97BC" w:rsidR="00AD117B" w:rsidRDefault="006A310F" w:rsidP="006A310F">
      <w:pPr>
        <w:jc w:val="both"/>
        <w:rPr>
          <w:rFonts w:ascii="Times New Roman" w:hAnsi="Times New Roman" w:cs="Times New Roman"/>
          <w:color w:val="000000" w:themeColor="text1"/>
          <w:sz w:val="20"/>
          <w:szCs w:val="20"/>
        </w:rPr>
      </w:pPr>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A053FB">
        <w:rPr>
          <w:rFonts w:ascii="Times New Roman" w:hAnsi="Times New Roman" w:cs="Times New Roman"/>
          <w:color w:val="000000" w:themeColor="text1"/>
          <w:sz w:val="24"/>
          <w:szCs w:val="20"/>
        </w:rPr>
        <w:t>„</w:t>
      </w:r>
      <w:r w:rsidR="00A053FB" w:rsidRPr="00A053FB">
        <w:rPr>
          <w:rFonts w:ascii="Times New Roman" w:hAnsi="Times New Roman" w:cs="Times New Roman"/>
          <w:color w:val="000000" w:themeColor="text1"/>
          <w:sz w:val="24"/>
          <w:szCs w:val="20"/>
        </w:rPr>
        <w:t>Dostawa i montaż wyposażenia świetlicy wiejskiej w miejscowości Starogród</w:t>
      </w:r>
      <w:r w:rsidR="00A053FB">
        <w:rPr>
          <w:rFonts w:ascii="Times New Roman" w:hAnsi="Times New Roman" w:cs="Times New Roman"/>
          <w:color w:val="000000" w:themeColor="text1"/>
          <w:sz w:val="24"/>
          <w:szCs w:val="20"/>
        </w:rPr>
        <w:t>”</w:t>
      </w:r>
      <w:bookmarkStart w:id="0" w:name="_GoBack"/>
      <w:bookmarkEnd w:id="0"/>
    </w:p>
    <w:p w14:paraId="069BF752" w14:textId="77777777" w:rsidR="00AD117B" w:rsidRDefault="00AD117B" w:rsidP="006A310F">
      <w:pPr>
        <w:jc w:val="both"/>
        <w:rPr>
          <w:rFonts w:ascii="Times New Roman" w:hAnsi="Times New Roman" w:cs="Times New Roman"/>
          <w:color w:val="000000" w:themeColor="text1"/>
          <w:sz w:val="20"/>
          <w:szCs w:val="20"/>
        </w:rPr>
      </w:pPr>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0"/>
    <w:rsid w:val="004838F0"/>
    <w:rsid w:val="006A310F"/>
    <w:rsid w:val="00A053FB"/>
    <w:rsid w:val="00A321B2"/>
    <w:rsid w:val="00A5612D"/>
    <w:rsid w:val="00AD117B"/>
    <w:rsid w:val="00B63368"/>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15:chartTrackingRefBased/>
  <w15:docId w15:val="{62547DF6-1A64-43A5-8C7A-2D32972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Emilia Pliszczyńska</cp:lastModifiedBy>
  <cp:revision>3</cp:revision>
  <dcterms:created xsi:type="dcterms:W3CDTF">2018-07-30T08:34:00Z</dcterms:created>
  <dcterms:modified xsi:type="dcterms:W3CDTF">2018-07-30T08:56:00Z</dcterms:modified>
</cp:coreProperties>
</file>