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15E0A" w14:textId="1FEF741E" w:rsidR="00D448A2" w:rsidRPr="00D448A2" w:rsidRDefault="00D448A2" w:rsidP="007518E6">
      <w:pPr>
        <w:pStyle w:val="Bezodstpw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Zestawienie powierzchni </w:t>
      </w:r>
      <w:r w:rsidR="000258E6">
        <w:rPr>
          <w:rFonts w:ascii="Arial" w:hAnsi="Arial" w:cs="Arial"/>
          <w:sz w:val="24"/>
          <w:szCs w:val="24"/>
        </w:rPr>
        <w:t>nawierzchni</w:t>
      </w:r>
      <w:r>
        <w:rPr>
          <w:rFonts w:ascii="Arial" w:hAnsi="Arial" w:cs="Arial"/>
          <w:sz w:val="24"/>
          <w:szCs w:val="24"/>
        </w:rPr>
        <w:t xml:space="preserve"> jezdni</w:t>
      </w:r>
      <w:r w:rsidR="000258E6">
        <w:rPr>
          <w:rFonts w:ascii="Arial" w:hAnsi="Arial" w:cs="Arial"/>
          <w:sz w:val="24"/>
          <w:szCs w:val="24"/>
        </w:rPr>
        <w:t xml:space="preserve"> i poszerzęń podbudowy</w:t>
      </w:r>
    </w:p>
    <w:p w14:paraId="67826C42" w14:textId="77777777" w:rsidR="007518E6" w:rsidRDefault="007518E6" w:rsidP="007518E6">
      <w:pPr>
        <w:pStyle w:val="Bezodstpw"/>
        <w:rPr>
          <w:rFonts w:ascii="Arial" w:hAnsi="Arial" w:cs="Arial"/>
        </w:rPr>
      </w:pPr>
    </w:p>
    <w:p w14:paraId="1738E09D" w14:textId="61071375" w:rsidR="00F00F5A" w:rsidRPr="00F00F5A" w:rsidRDefault="00F00F5A" w:rsidP="007518E6">
      <w:pPr>
        <w:pStyle w:val="Bezodstpw"/>
        <w:rPr>
          <w:rFonts w:ascii="Arial" w:hAnsi="Arial" w:cs="Arial"/>
        </w:rPr>
      </w:pPr>
      <w:r w:rsidRPr="00F00F5A">
        <w:rPr>
          <w:rFonts w:ascii="Arial" w:hAnsi="Arial" w:cs="Arial"/>
        </w:rPr>
        <w:t>W</w:t>
      </w:r>
      <w:r w:rsidR="00D448A2">
        <w:rPr>
          <w:rFonts w:ascii="Arial" w:hAnsi="Arial" w:cs="Arial"/>
        </w:rPr>
        <w:t xml:space="preserve">arstwa ścieralna nawierzchni jezdni </w:t>
      </w:r>
    </w:p>
    <w:p w14:paraId="31A55CFC" w14:textId="6E3DF24D" w:rsidR="00F00F5A" w:rsidRDefault="00F00F5A" w:rsidP="00F00F5A">
      <w:pPr>
        <w:pStyle w:val="Bezodstpw"/>
        <w:rPr>
          <w:rFonts w:ascii="Arial" w:hAnsi="Arial" w:cs="Arial"/>
        </w:rPr>
      </w:pPr>
      <w:r w:rsidRPr="00F00F5A">
        <w:rPr>
          <w:rFonts w:ascii="Arial" w:hAnsi="Arial" w:cs="Arial"/>
        </w:rPr>
        <w:t>Km 0+000 – 0+020 – 20x</w:t>
      </w:r>
      <w:r w:rsidR="00F25A18">
        <w:rPr>
          <w:rFonts w:ascii="Arial" w:hAnsi="Arial" w:cs="Arial"/>
        </w:rPr>
        <w:t>4,5</w:t>
      </w:r>
      <w:r w:rsidRPr="00F00F5A">
        <w:rPr>
          <w:rFonts w:ascii="Arial" w:hAnsi="Arial" w:cs="Arial"/>
        </w:rPr>
        <w:t xml:space="preserve"> = </w:t>
      </w:r>
      <w:r w:rsidR="00F25A18">
        <w:rPr>
          <w:rFonts w:ascii="Arial" w:hAnsi="Arial" w:cs="Arial"/>
        </w:rPr>
        <w:t>90</w:t>
      </w:r>
      <w:r w:rsidRPr="00F00F5A">
        <w:rPr>
          <w:rFonts w:ascii="Arial" w:hAnsi="Arial" w:cs="Arial"/>
        </w:rPr>
        <w:t xml:space="preserve"> m</w:t>
      </w:r>
      <w:r w:rsidRPr="00F00F5A">
        <w:rPr>
          <w:rFonts w:ascii="Arial" w:hAnsi="Arial" w:cs="Arial"/>
          <w:vertAlign w:val="superscript"/>
        </w:rPr>
        <w:t>2</w:t>
      </w:r>
    </w:p>
    <w:p w14:paraId="4D38D8AD" w14:textId="67A988A8" w:rsidR="00F00F5A" w:rsidRDefault="00F00F5A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0+020 – 0+0</w:t>
      </w:r>
      <w:r w:rsidR="00F25A1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0 – </w:t>
      </w:r>
      <w:r w:rsidR="00F25A18">
        <w:rPr>
          <w:rFonts w:ascii="Arial" w:hAnsi="Arial" w:cs="Arial"/>
        </w:rPr>
        <w:t>3</w:t>
      </w:r>
      <w:r>
        <w:rPr>
          <w:rFonts w:ascii="Arial" w:hAnsi="Arial" w:cs="Arial"/>
        </w:rPr>
        <w:t>0x(</w:t>
      </w:r>
      <w:r w:rsidR="00F25A18">
        <w:rPr>
          <w:rFonts w:ascii="Arial" w:hAnsi="Arial" w:cs="Arial"/>
        </w:rPr>
        <w:t>4,</w:t>
      </w:r>
      <w:r>
        <w:rPr>
          <w:rFonts w:ascii="Arial" w:hAnsi="Arial" w:cs="Arial"/>
        </w:rPr>
        <w:t>5+</w:t>
      </w:r>
      <w:r w:rsidR="00F25A18">
        <w:rPr>
          <w:rFonts w:ascii="Arial" w:hAnsi="Arial" w:cs="Arial"/>
        </w:rPr>
        <w:t>3,5</w:t>
      </w:r>
      <w:r>
        <w:rPr>
          <w:rFonts w:ascii="Arial" w:hAnsi="Arial" w:cs="Arial"/>
        </w:rPr>
        <w:t xml:space="preserve">):2 = </w:t>
      </w:r>
      <w:r w:rsidR="00F25A18">
        <w:rPr>
          <w:rFonts w:ascii="Arial" w:hAnsi="Arial" w:cs="Arial"/>
        </w:rPr>
        <w:t>120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2B3D6A39" w14:textId="4C0E4655" w:rsidR="00F00F5A" w:rsidRDefault="00F00F5A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0+0</w:t>
      </w:r>
      <w:r w:rsidR="00F25A1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0 -  </w:t>
      </w:r>
      <w:r w:rsidR="00F25A18">
        <w:rPr>
          <w:rFonts w:ascii="Arial" w:hAnsi="Arial" w:cs="Arial"/>
        </w:rPr>
        <w:t>1</w:t>
      </w:r>
      <w:r>
        <w:rPr>
          <w:rFonts w:ascii="Arial" w:hAnsi="Arial" w:cs="Arial"/>
        </w:rPr>
        <w:t>+</w:t>
      </w:r>
      <w:r w:rsidR="00F25A18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– </w:t>
      </w:r>
      <w:r w:rsidR="00F25A18">
        <w:rPr>
          <w:rFonts w:ascii="Arial" w:hAnsi="Arial" w:cs="Arial"/>
        </w:rPr>
        <w:t>1430</w:t>
      </w:r>
      <w:r>
        <w:rPr>
          <w:rFonts w:ascii="Arial" w:hAnsi="Arial" w:cs="Arial"/>
        </w:rPr>
        <w:t>x</w:t>
      </w:r>
      <w:r w:rsidR="00F25A18">
        <w:rPr>
          <w:rFonts w:ascii="Arial" w:hAnsi="Arial" w:cs="Arial"/>
        </w:rPr>
        <w:t>3,5</w:t>
      </w:r>
      <w:r>
        <w:rPr>
          <w:rFonts w:ascii="Arial" w:hAnsi="Arial" w:cs="Arial"/>
        </w:rPr>
        <w:t xml:space="preserve"> = </w:t>
      </w:r>
      <w:r w:rsidR="00F25A18">
        <w:rPr>
          <w:rFonts w:ascii="Arial" w:hAnsi="Arial" w:cs="Arial"/>
        </w:rPr>
        <w:t>5005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5A2B72A8" w14:textId="5404E9F6" w:rsidR="00F00F5A" w:rsidRDefault="00F00F5A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Km </w:t>
      </w:r>
      <w:r w:rsidR="00F25A18">
        <w:rPr>
          <w:rFonts w:ascii="Arial" w:hAnsi="Arial" w:cs="Arial"/>
        </w:rPr>
        <w:t>1</w:t>
      </w:r>
      <w:r>
        <w:rPr>
          <w:rFonts w:ascii="Arial" w:hAnsi="Arial" w:cs="Arial"/>
        </w:rPr>
        <w:t>+</w:t>
      </w:r>
      <w:r w:rsidR="00F25A18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– </w:t>
      </w:r>
      <w:r w:rsidR="00F25A18">
        <w:rPr>
          <w:rFonts w:ascii="Arial" w:hAnsi="Arial" w:cs="Arial"/>
        </w:rPr>
        <w:t>1</w:t>
      </w:r>
      <w:r>
        <w:rPr>
          <w:rFonts w:ascii="Arial" w:hAnsi="Arial" w:cs="Arial"/>
        </w:rPr>
        <w:t>+</w:t>
      </w:r>
      <w:r w:rsidR="00F25A18">
        <w:rPr>
          <w:rFonts w:ascii="Arial" w:hAnsi="Arial" w:cs="Arial"/>
        </w:rPr>
        <w:t>520</w:t>
      </w:r>
      <w:r>
        <w:rPr>
          <w:rFonts w:ascii="Arial" w:hAnsi="Arial" w:cs="Arial"/>
        </w:rPr>
        <w:t xml:space="preserve"> – </w:t>
      </w:r>
      <w:r w:rsidR="00F25A18">
        <w:rPr>
          <w:rFonts w:ascii="Arial" w:hAnsi="Arial" w:cs="Arial"/>
        </w:rPr>
        <w:t>4</w:t>
      </w:r>
      <w:r>
        <w:rPr>
          <w:rFonts w:ascii="Arial" w:hAnsi="Arial" w:cs="Arial"/>
        </w:rPr>
        <w:t>0x(</w:t>
      </w:r>
      <w:r w:rsidR="00F25A18">
        <w:rPr>
          <w:rFonts w:ascii="Arial" w:hAnsi="Arial" w:cs="Arial"/>
        </w:rPr>
        <w:t>3,5</w:t>
      </w:r>
      <w:r>
        <w:rPr>
          <w:rFonts w:ascii="Arial" w:hAnsi="Arial" w:cs="Arial"/>
        </w:rPr>
        <w:t>+5</w:t>
      </w:r>
      <w:r w:rsidR="00F25A18">
        <w:rPr>
          <w:rFonts w:ascii="Arial" w:hAnsi="Arial" w:cs="Arial"/>
        </w:rPr>
        <w:t>,5</w:t>
      </w:r>
      <w:r>
        <w:rPr>
          <w:rFonts w:ascii="Arial" w:hAnsi="Arial" w:cs="Arial"/>
        </w:rPr>
        <w:t>):2</w:t>
      </w:r>
      <w:r w:rsidR="00F25A18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</w:t>
      </w:r>
      <w:r w:rsidR="00F25A18">
        <w:rPr>
          <w:rFonts w:ascii="Arial" w:hAnsi="Arial" w:cs="Arial"/>
        </w:rPr>
        <w:t>180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02EA2FF7" w14:textId="6C4DB747" w:rsidR="00F00F5A" w:rsidRDefault="00F00F5A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Km </w:t>
      </w:r>
      <w:r w:rsidR="00F25A18">
        <w:rPr>
          <w:rFonts w:ascii="Arial" w:hAnsi="Arial" w:cs="Arial"/>
        </w:rPr>
        <w:t>1</w:t>
      </w:r>
      <w:r>
        <w:rPr>
          <w:rFonts w:ascii="Arial" w:hAnsi="Arial" w:cs="Arial"/>
        </w:rPr>
        <w:t>+</w:t>
      </w:r>
      <w:r w:rsidR="00F25A18">
        <w:rPr>
          <w:rFonts w:ascii="Arial" w:hAnsi="Arial" w:cs="Arial"/>
        </w:rPr>
        <w:t>520</w:t>
      </w:r>
      <w:r>
        <w:rPr>
          <w:rFonts w:ascii="Arial" w:hAnsi="Arial" w:cs="Arial"/>
        </w:rPr>
        <w:t xml:space="preserve"> – </w:t>
      </w:r>
      <w:r w:rsidR="00F25A18">
        <w:rPr>
          <w:rFonts w:ascii="Arial" w:hAnsi="Arial" w:cs="Arial"/>
        </w:rPr>
        <w:t>1</w:t>
      </w:r>
      <w:r>
        <w:rPr>
          <w:rFonts w:ascii="Arial" w:hAnsi="Arial" w:cs="Arial"/>
        </w:rPr>
        <w:t>+</w:t>
      </w:r>
      <w:r w:rsidR="00F25A18">
        <w:rPr>
          <w:rFonts w:ascii="Arial" w:hAnsi="Arial" w:cs="Arial"/>
        </w:rPr>
        <w:t>560</w:t>
      </w:r>
      <w:r>
        <w:rPr>
          <w:rFonts w:ascii="Arial" w:hAnsi="Arial" w:cs="Arial"/>
        </w:rPr>
        <w:t xml:space="preserve"> – </w:t>
      </w:r>
      <w:r w:rsidR="00F25A18">
        <w:rPr>
          <w:rFonts w:ascii="Arial" w:hAnsi="Arial" w:cs="Arial"/>
        </w:rPr>
        <w:t>40</w:t>
      </w:r>
      <w:r>
        <w:rPr>
          <w:rFonts w:ascii="Arial" w:hAnsi="Arial" w:cs="Arial"/>
        </w:rPr>
        <w:t>x</w:t>
      </w:r>
      <w:r w:rsidR="00F25A18">
        <w:rPr>
          <w:rFonts w:ascii="Arial" w:hAnsi="Arial" w:cs="Arial"/>
        </w:rPr>
        <w:t>5,5</w:t>
      </w:r>
      <w:r>
        <w:rPr>
          <w:rFonts w:ascii="Arial" w:hAnsi="Arial" w:cs="Arial"/>
        </w:rPr>
        <w:t xml:space="preserve"> = </w:t>
      </w:r>
      <w:r w:rsidR="002D14D6">
        <w:rPr>
          <w:rFonts w:ascii="Arial" w:hAnsi="Arial" w:cs="Arial"/>
        </w:rPr>
        <w:t>220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0226715D" w14:textId="723343BE" w:rsidR="00F00F5A" w:rsidRDefault="00F00F5A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Km </w:t>
      </w:r>
      <w:r w:rsidR="002D14D6">
        <w:rPr>
          <w:rFonts w:ascii="Arial" w:hAnsi="Arial" w:cs="Arial"/>
        </w:rPr>
        <w:t>1</w:t>
      </w:r>
      <w:r>
        <w:rPr>
          <w:rFonts w:ascii="Arial" w:hAnsi="Arial" w:cs="Arial"/>
        </w:rPr>
        <w:t>+</w:t>
      </w:r>
      <w:r w:rsidR="002D14D6">
        <w:rPr>
          <w:rFonts w:ascii="Arial" w:hAnsi="Arial" w:cs="Arial"/>
        </w:rPr>
        <w:t>560</w:t>
      </w:r>
      <w:r>
        <w:rPr>
          <w:rFonts w:ascii="Arial" w:hAnsi="Arial" w:cs="Arial"/>
        </w:rPr>
        <w:t xml:space="preserve"> – </w:t>
      </w:r>
      <w:r w:rsidR="002D14D6">
        <w:rPr>
          <w:rFonts w:ascii="Arial" w:hAnsi="Arial" w:cs="Arial"/>
        </w:rPr>
        <w:t>1</w:t>
      </w:r>
      <w:r>
        <w:rPr>
          <w:rFonts w:ascii="Arial" w:hAnsi="Arial" w:cs="Arial"/>
        </w:rPr>
        <w:t>+6</w:t>
      </w:r>
      <w:r w:rsidR="002D14D6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– </w:t>
      </w:r>
      <w:r w:rsidR="002D14D6">
        <w:rPr>
          <w:rFonts w:ascii="Arial" w:hAnsi="Arial" w:cs="Arial"/>
        </w:rPr>
        <w:t>40</w:t>
      </w:r>
      <w:r>
        <w:rPr>
          <w:rFonts w:ascii="Arial" w:hAnsi="Arial" w:cs="Arial"/>
        </w:rPr>
        <w:t>x(</w:t>
      </w:r>
      <w:r w:rsidR="002D14D6">
        <w:rPr>
          <w:rFonts w:ascii="Arial" w:hAnsi="Arial" w:cs="Arial"/>
        </w:rPr>
        <w:t>5,5</w:t>
      </w:r>
      <w:r>
        <w:rPr>
          <w:rFonts w:ascii="Arial" w:hAnsi="Arial" w:cs="Arial"/>
        </w:rPr>
        <w:t>+</w:t>
      </w:r>
      <w:r w:rsidR="002D14D6">
        <w:rPr>
          <w:rFonts w:ascii="Arial" w:hAnsi="Arial" w:cs="Arial"/>
        </w:rPr>
        <w:t>3,</w:t>
      </w:r>
      <w:r>
        <w:rPr>
          <w:rFonts w:ascii="Arial" w:hAnsi="Arial" w:cs="Arial"/>
        </w:rPr>
        <w:t xml:space="preserve">5):2 = </w:t>
      </w:r>
      <w:r w:rsidR="002D14D6">
        <w:rPr>
          <w:rFonts w:ascii="Arial" w:hAnsi="Arial" w:cs="Arial"/>
        </w:rPr>
        <w:t>180</w:t>
      </w:r>
      <w:r w:rsidR="001D315C">
        <w:rPr>
          <w:rFonts w:ascii="Arial" w:hAnsi="Arial" w:cs="Arial"/>
        </w:rPr>
        <w:t xml:space="preserve"> m</w:t>
      </w:r>
      <w:r w:rsidR="001D315C">
        <w:rPr>
          <w:rFonts w:ascii="Arial" w:hAnsi="Arial" w:cs="Arial"/>
          <w:vertAlign w:val="superscript"/>
        </w:rPr>
        <w:t>2</w:t>
      </w:r>
    </w:p>
    <w:p w14:paraId="4B3D8356" w14:textId="1C3C19CD" w:rsidR="001D315C" w:rsidRDefault="001D315C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Km </w:t>
      </w:r>
      <w:r w:rsidR="002D14D6">
        <w:rPr>
          <w:rFonts w:ascii="Arial" w:hAnsi="Arial" w:cs="Arial"/>
        </w:rPr>
        <w:t>1</w:t>
      </w:r>
      <w:r>
        <w:rPr>
          <w:rFonts w:ascii="Arial" w:hAnsi="Arial" w:cs="Arial"/>
        </w:rPr>
        <w:t>+6</w:t>
      </w:r>
      <w:r w:rsidR="002D14D6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– </w:t>
      </w:r>
      <w:r w:rsidR="002D14D6">
        <w:rPr>
          <w:rFonts w:ascii="Arial" w:hAnsi="Arial" w:cs="Arial"/>
        </w:rPr>
        <w:t>1</w:t>
      </w:r>
      <w:r>
        <w:rPr>
          <w:rFonts w:ascii="Arial" w:hAnsi="Arial" w:cs="Arial"/>
        </w:rPr>
        <w:t>+7</w:t>
      </w:r>
      <w:r w:rsidR="002D14D6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– </w:t>
      </w:r>
      <w:r w:rsidR="002D14D6">
        <w:rPr>
          <w:rFonts w:ascii="Arial" w:hAnsi="Arial" w:cs="Arial"/>
        </w:rPr>
        <w:t>100</w:t>
      </w:r>
      <w:r>
        <w:rPr>
          <w:rFonts w:ascii="Arial" w:hAnsi="Arial" w:cs="Arial"/>
        </w:rPr>
        <w:t>x</w:t>
      </w:r>
      <w:r w:rsidR="002D14D6">
        <w:rPr>
          <w:rFonts w:ascii="Arial" w:hAnsi="Arial" w:cs="Arial"/>
        </w:rPr>
        <w:t>3,5</w:t>
      </w:r>
      <w:r>
        <w:rPr>
          <w:rFonts w:ascii="Arial" w:hAnsi="Arial" w:cs="Arial"/>
        </w:rPr>
        <w:t xml:space="preserve"> = </w:t>
      </w:r>
      <w:r w:rsidR="002D14D6">
        <w:rPr>
          <w:rFonts w:ascii="Arial" w:hAnsi="Arial" w:cs="Arial"/>
        </w:rPr>
        <w:t>350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238F0C8C" w14:textId="63463574" w:rsidR="00D448A2" w:rsidRDefault="001D315C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Km </w:t>
      </w:r>
      <w:r w:rsidR="002D14D6">
        <w:rPr>
          <w:rFonts w:ascii="Arial" w:hAnsi="Arial" w:cs="Arial"/>
        </w:rPr>
        <w:t>1</w:t>
      </w:r>
      <w:r>
        <w:rPr>
          <w:rFonts w:ascii="Arial" w:hAnsi="Arial" w:cs="Arial"/>
        </w:rPr>
        <w:t>+7</w:t>
      </w:r>
      <w:r w:rsidR="002D14D6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– </w:t>
      </w:r>
      <w:r w:rsidR="002D14D6">
        <w:rPr>
          <w:rFonts w:ascii="Arial" w:hAnsi="Arial" w:cs="Arial"/>
        </w:rPr>
        <w:t>1</w:t>
      </w:r>
      <w:r>
        <w:rPr>
          <w:rFonts w:ascii="Arial" w:hAnsi="Arial" w:cs="Arial"/>
        </w:rPr>
        <w:t>+7</w:t>
      </w:r>
      <w:r w:rsidR="002D14D6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– </w:t>
      </w:r>
      <w:r w:rsidR="002D14D6">
        <w:rPr>
          <w:rFonts w:ascii="Arial" w:hAnsi="Arial" w:cs="Arial"/>
        </w:rPr>
        <w:t>30</w:t>
      </w:r>
      <w:r>
        <w:rPr>
          <w:rFonts w:ascii="Arial" w:hAnsi="Arial" w:cs="Arial"/>
        </w:rPr>
        <w:t>x(</w:t>
      </w:r>
      <w:r w:rsidR="002D14D6">
        <w:rPr>
          <w:rFonts w:ascii="Arial" w:hAnsi="Arial" w:cs="Arial"/>
        </w:rPr>
        <w:t>3,5</w:t>
      </w:r>
      <w:r>
        <w:rPr>
          <w:rFonts w:ascii="Arial" w:hAnsi="Arial" w:cs="Arial"/>
        </w:rPr>
        <w:t>+</w:t>
      </w:r>
      <w:r w:rsidR="002D14D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):2 = </w:t>
      </w:r>
      <w:r w:rsidR="002D14D6">
        <w:rPr>
          <w:rFonts w:ascii="Arial" w:hAnsi="Arial" w:cs="Arial"/>
        </w:rPr>
        <w:t>113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5EF3100D" w14:textId="0821C20F" w:rsidR="00D448A2" w:rsidRDefault="002D14D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Mijanki w km 0+480, 0+815, 1+220 – poszerzenia szerokości jezdni z 3,5 m na 5,0 m</w:t>
      </w:r>
    </w:p>
    <w:p w14:paraId="0F606870" w14:textId="177D7DCF" w:rsidR="002D14D6" w:rsidRDefault="002D14D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3x[2x(10x0,75:2)+2x10x0,75] = 3x30 = 90 m</w:t>
      </w:r>
      <w:r>
        <w:rPr>
          <w:rFonts w:ascii="Arial" w:hAnsi="Arial" w:cs="Arial"/>
          <w:vertAlign w:val="superscript"/>
        </w:rPr>
        <w:t>2</w:t>
      </w:r>
    </w:p>
    <w:p w14:paraId="4450196F" w14:textId="02B22EAC" w:rsidR="009B589E" w:rsidRPr="009B589E" w:rsidRDefault="009B589E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Razem: 6258+90 = 6348 m</w:t>
      </w:r>
      <w:r>
        <w:rPr>
          <w:rFonts w:ascii="Arial" w:hAnsi="Arial" w:cs="Arial"/>
          <w:vertAlign w:val="superscript"/>
        </w:rPr>
        <w:t>2</w:t>
      </w:r>
    </w:p>
    <w:p w14:paraId="0F37EA9B" w14:textId="24BE649E" w:rsidR="005F3246" w:rsidRDefault="005F324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Skrzyżowanie w km 0+000</w:t>
      </w:r>
    </w:p>
    <w:p w14:paraId="3726BC11" w14:textId="2B841A9C" w:rsidR="005F3246" w:rsidRPr="005F3246" w:rsidRDefault="005F324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4x(4,5+6,5):2 = 22 m</w:t>
      </w:r>
      <w:r>
        <w:rPr>
          <w:rFonts w:ascii="Arial" w:hAnsi="Arial" w:cs="Arial"/>
          <w:vertAlign w:val="superscript"/>
        </w:rPr>
        <w:t>2</w:t>
      </w:r>
    </w:p>
    <w:p w14:paraId="1B338250" w14:textId="088FB0F4" w:rsidR="007954F7" w:rsidRDefault="007954F7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Skrzyżowanie w km 1+540</w:t>
      </w:r>
    </w:p>
    <w:p w14:paraId="0B842CC7" w14:textId="013BF4E8" w:rsidR="007954F7" w:rsidRPr="007954F7" w:rsidRDefault="007954F7" w:rsidP="00F00F5A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10x5+22 = 72 m</w:t>
      </w:r>
      <w:r>
        <w:rPr>
          <w:rFonts w:ascii="Arial" w:hAnsi="Arial" w:cs="Arial"/>
          <w:vertAlign w:val="superscript"/>
        </w:rPr>
        <w:t>2</w:t>
      </w:r>
    </w:p>
    <w:p w14:paraId="0F66571E" w14:textId="1F7E2531" w:rsidR="002D14D6" w:rsidRPr="002D14D6" w:rsidRDefault="002D14D6" w:rsidP="00F00F5A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Ogółem: 6258+90</w:t>
      </w:r>
      <w:r w:rsidR="007954F7">
        <w:rPr>
          <w:rFonts w:ascii="Arial" w:hAnsi="Arial" w:cs="Arial"/>
        </w:rPr>
        <w:t>+72</w:t>
      </w:r>
      <w:r w:rsidR="005F3246">
        <w:rPr>
          <w:rFonts w:ascii="Arial" w:hAnsi="Arial" w:cs="Arial"/>
        </w:rPr>
        <w:t>+22</w:t>
      </w:r>
      <w:r>
        <w:rPr>
          <w:rFonts w:ascii="Arial" w:hAnsi="Arial" w:cs="Arial"/>
        </w:rPr>
        <w:t xml:space="preserve"> = 6</w:t>
      </w:r>
      <w:r w:rsidR="007954F7">
        <w:rPr>
          <w:rFonts w:ascii="Arial" w:hAnsi="Arial" w:cs="Arial"/>
        </w:rPr>
        <w:t>4</w:t>
      </w:r>
      <w:r w:rsidR="005F3246">
        <w:rPr>
          <w:rFonts w:ascii="Arial" w:hAnsi="Arial" w:cs="Arial"/>
        </w:rPr>
        <w:t>42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78F045F8" w14:textId="77777777" w:rsidR="002D14D6" w:rsidRDefault="002D14D6" w:rsidP="00F00F5A">
      <w:pPr>
        <w:pStyle w:val="Bezodstpw"/>
        <w:rPr>
          <w:rFonts w:ascii="Arial" w:hAnsi="Arial" w:cs="Arial"/>
        </w:rPr>
      </w:pPr>
    </w:p>
    <w:p w14:paraId="1107B6C6" w14:textId="611C7C06" w:rsidR="00D448A2" w:rsidRDefault="00D448A2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Warstwa w</w:t>
      </w:r>
      <w:r w:rsidR="000258E6">
        <w:rPr>
          <w:rFonts w:ascii="Arial" w:hAnsi="Arial" w:cs="Arial"/>
        </w:rPr>
        <w:t>yrównawcza</w:t>
      </w:r>
      <w:r>
        <w:rPr>
          <w:rFonts w:ascii="Arial" w:hAnsi="Arial" w:cs="Arial"/>
        </w:rPr>
        <w:t xml:space="preserve"> nawierzchni jezdni</w:t>
      </w:r>
    </w:p>
    <w:p w14:paraId="3CB7C1AF" w14:textId="29286EE4" w:rsidR="00D448A2" w:rsidRDefault="000258E6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6348</w:t>
      </w:r>
      <w:r w:rsidR="00D448A2">
        <w:rPr>
          <w:rFonts w:ascii="Arial" w:hAnsi="Arial" w:cs="Arial"/>
        </w:rPr>
        <w:t>+</w:t>
      </w:r>
      <w:r>
        <w:rPr>
          <w:rFonts w:ascii="Arial" w:hAnsi="Arial" w:cs="Arial"/>
        </w:rPr>
        <w:t>1730</w:t>
      </w:r>
      <w:r w:rsidR="00D448A2">
        <w:rPr>
          <w:rFonts w:ascii="Arial" w:hAnsi="Arial" w:cs="Arial"/>
        </w:rPr>
        <w:t xml:space="preserve">x0,1 = </w:t>
      </w:r>
      <w:r>
        <w:rPr>
          <w:rFonts w:ascii="Arial" w:hAnsi="Arial" w:cs="Arial"/>
        </w:rPr>
        <w:t>6521</w:t>
      </w:r>
      <w:r w:rsidR="00D448A2">
        <w:rPr>
          <w:rFonts w:ascii="Arial" w:hAnsi="Arial" w:cs="Arial"/>
        </w:rPr>
        <w:t xml:space="preserve"> m</w:t>
      </w:r>
      <w:r w:rsidR="00D448A2">
        <w:rPr>
          <w:rFonts w:ascii="Arial" w:hAnsi="Arial" w:cs="Arial"/>
          <w:vertAlign w:val="superscript"/>
        </w:rPr>
        <w:t>2</w:t>
      </w:r>
    </w:p>
    <w:p w14:paraId="0F32D6B4" w14:textId="2C6381DF" w:rsidR="00EB493B" w:rsidRDefault="00EB493B" w:rsidP="00F00F5A">
      <w:pPr>
        <w:pStyle w:val="Bezodstpw"/>
        <w:rPr>
          <w:rFonts w:ascii="Arial" w:hAnsi="Arial" w:cs="Arial"/>
        </w:rPr>
      </w:pPr>
    </w:p>
    <w:p w14:paraId="007A109F" w14:textId="027809F6" w:rsidR="00EB493B" w:rsidRDefault="00EB493B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Poszerzenia podbudowy</w:t>
      </w:r>
    </w:p>
    <w:p w14:paraId="5222CF40" w14:textId="120EC89D" w:rsidR="00EB493B" w:rsidRDefault="00EB493B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1+480 – 1+520 – 40x(0,2+2,2):2 = 48 m</w:t>
      </w:r>
      <w:r>
        <w:rPr>
          <w:rFonts w:ascii="Arial" w:hAnsi="Arial" w:cs="Arial"/>
          <w:vertAlign w:val="superscript"/>
        </w:rPr>
        <w:t>2</w:t>
      </w:r>
    </w:p>
    <w:p w14:paraId="5C32F70A" w14:textId="4FBCD7B9" w:rsidR="00EB493B" w:rsidRDefault="00EB493B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1+520 – 1+560 – 40x2,2 = 88 m</w:t>
      </w:r>
      <w:r>
        <w:rPr>
          <w:rFonts w:ascii="Arial" w:hAnsi="Arial" w:cs="Arial"/>
          <w:vertAlign w:val="superscript"/>
        </w:rPr>
        <w:t>2</w:t>
      </w:r>
    </w:p>
    <w:p w14:paraId="1AACB77D" w14:textId="599A8F68" w:rsidR="00EB493B" w:rsidRDefault="00EB493B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1+560 – 1+600 – 40x(2,2+0,2):2 = 48 m</w:t>
      </w:r>
      <w:r>
        <w:rPr>
          <w:rFonts w:ascii="Arial" w:hAnsi="Arial" w:cs="Arial"/>
          <w:vertAlign w:val="superscript"/>
        </w:rPr>
        <w:t>2</w:t>
      </w:r>
    </w:p>
    <w:p w14:paraId="197C676B" w14:textId="1194DD18" w:rsidR="00EB493B" w:rsidRDefault="00EB493B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Km 1+700 – 1+730 – 30x(0,2+0,6):2 = 12 m</w:t>
      </w:r>
      <w:r>
        <w:rPr>
          <w:rFonts w:ascii="Arial" w:hAnsi="Arial" w:cs="Arial"/>
          <w:vertAlign w:val="superscript"/>
        </w:rPr>
        <w:t>2</w:t>
      </w:r>
    </w:p>
    <w:p w14:paraId="16F28B3B" w14:textId="2A81708B" w:rsidR="00EB493B" w:rsidRDefault="00EB493B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Razem: 196 m</w:t>
      </w:r>
      <w:r>
        <w:rPr>
          <w:rFonts w:ascii="Arial" w:hAnsi="Arial" w:cs="Arial"/>
          <w:vertAlign w:val="superscript"/>
        </w:rPr>
        <w:t>2</w:t>
      </w:r>
    </w:p>
    <w:p w14:paraId="42C754BF" w14:textId="74DF054B" w:rsidR="00EB493B" w:rsidRDefault="00EB493B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Mijanki</w:t>
      </w:r>
    </w:p>
    <w:p w14:paraId="2ADAF7F9" w14:textId="401D9409" w:rsidR="00EB493B" w:rsidRDefault="00EB493B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3x[(2x10x0,85):2+2x10x0,85)] = 102 m</w:t>
      </w:r>
      <w:r>
        <w:rPr>
          <w:rFonts w:ascii="Arial" w:hAnsi="Arial" w:cs="Arial"/>
          <w:vertAlign w:val="superscript"/>
        </w:rPr>
        <w:t>2</w:t>
      </w:r>
    </w:p>
    <w:p w14:paraId="49C4ED38" w14:textId="7E986196" w:rsidR="00EB493B" w:rsidRPr="00EB493B" w:rsidRDefault="00EB493B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Ogółem: 196+102 = 298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</w:t>
      </w:r>
    </w:p>
    <w:p w14:paraId="66AAB58B" w14:textId="3E039241" w:rsidR="00D448A2" w:rsidRDefault="00D448A2" w:rsidP="00F00F5A">
      <w:pPr>
        <w:pStyle w:val="Bezodstpw"/>
        <w:rPr>
          <w:rFonts w:ascii="Arial" w:hAnsi="Arial" w:cs="Arial"/>
        </w:rPr>
      </w:pPr>
    </w:p>
    <w:p w14:paraId="07F77A37" w14:textId="3C185477" w:rsidR="0062343F" w:rsidRDefault="0062343F" w:rsidP="00F00F5A">
      <w:pPr>
        <w:pStyle w:val="Bezodstpw"/>
        <w:rPr>
          <w:rFonts w:ascii="Arial" w:hAnsi="Arial" w:cs="Arial"/>
        </w:rPr>
      </w:pPr>
    </w:p>
    <w:p w14:paraId="0C6D33D2" w14:textId="5469C9EB" w:rsidR="0062343F" w:rsidRDefault="0062343F" w:rsidP="00F00F5A">
      <w:pPr>
        <w:pStyle w:val="Bezodstpw"/>
        <w:rPr>
          <w:rFonts w:ascii="Arial" w:hAnsi="Arial" w:cs="Arial"/>
        </w:rPr>
      </w:pPr>
    </w:p>
    <w:p w14:paraId="797412E9" w14:textId="75066CFA" w:rsidR="0062343F" w:rsidRDefault="0062343F" w:rsidP="00F00F5A">
      <w:pPr>
        <w:pStyle w:val="Bezodstpw"/>
        <w:rPr>
          <w:rFonts w:ascii="Arial" w:hAnsi="Arial" w:cs="Arial"/>
        </w:rPr>
      </w:pPr>
    </w:p>
    <w:p w14:paraId="128FA83C" w14:textId="2C35D18D" w:rsidR="0062343F" w:rsidRDefault="0062343F" w:rsidP="00F00F5A">
      <w:pPr>
        <w:pStyle w:val="Bezodstpw"/>
        <w:rPr>
          <w:rFonts w:ascii="Arial" w:hAnsi="Arial" w:cs="Arial"/>
        </w:rPr>
      </w:pPr>
    </w:p>
    <w:p w14:paraId="27B4DA34" w14:textId="7468D6C8" w:rsidR="0062343F" w:rsidRPr="0062343F" w:rsidRDefault="0062343F" w:rsidP="00F00F5A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Obliczył: Janusz Brzezicki</w:t>
      </w:r>
    </w:p>
    <w:sectPr w:rsidR="0062343F" w:rsidRPr="00623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5A"/>
    <w:rsid w:val="000258E6"/>
    <w:rsid w:val="001D315C"/>
    <w:rsid w:val="002D14D6"/>
    <w:rsid w:val="005F3246"/>
    <w:rsid w:val="0062343F"/>
    <w:rsid w:val="007518E6"/>
    <w:rsid w:val="007954F7"/>
    <w:rsid w:val="009B589E"/>
    <w:rsid w:val="00AE1900"/>
    <w:rsid w:val="00D448A2"/>
    <w:rsid w:val="00EB493B"/>
    <w:rsid w:val="00F00F5A"/>
    <w:rsid w:val="00F2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7029"/>
  <w15:chartTrackingRefBased/>
  <w15:docId w15:val="{F53AE104-3451-4055-913E-529F6DA0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00F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Brzezicki</dc:creator>
  <cp:keywords/>
  <dc:description/>
  <cp:lastModifiedBy>Janusz Brzezicki</cp:lastModifiedBy>
  <cp:revision>7</cp:revision>
  <cp:lastPrinted>2020-09-06T10:24:00Z</cp:lastPrinted>
  <dcterms:created xsi:type="dcterms:W3CDTF">2020-08-24T19:44:00Z</dcterms:created>
  <dcterms:modified xsi:type="dcterms:W3CDTF">2020-09-06T10:50:00Z</dcterms:modified>
</cp:coreProperties>
</file>