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02B" w:rsidRDefault="00C9602B" w:rsidP="00C9602B">
      <w:pPr>
        <w:rPr>
          <w:b/>
        </w:rPr>
      </w:pPr>
      <w:r w:rsidRPr="00C9602B">
        <w:rPr>
          <w:b/>
          <w:noProof/>
          <w:lang w:eastAsia="pl-PL"/>
        </w:rPr>
        <w:drawing>
          <wp:inline distT="0" distB="0" distL="0" distR="0">
            <wp:extent cx="5760720" cy="2335876"/>
            <wp:effectExtent l="0" t="0" r="0" b="7620"/>
            <wp:docPr id="1" name="Obraz 1" descr="E:\FLORIANY\FLORIANY 2017\grafiki\logo z nazw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LORIANY\FLORIANY 2017\grafiki\logo z nazwą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3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3EB" w:rsidRPr="00C9602B" w:rsidRDefault="003C63EB" w:rsidP="00C9602B">
      <w:pPr>
        <w:jc w:val="center"/>
        <w:rPr>
          <w:b/>
        </w:rPr>
      </w:pPr>
      <w:r w:rsidRPr="00C9602B">
        <w:rPr>
          <w:b/>
        </w:rPr>
        <w:t>UWAGA STRAŻACY! KONKURS!</w:t>
      </w:r>
    </w:p>
    <w:p w:rsidR="00CB3833" w:rsidRPr="00C9602B" w:rsidRDefault="003C63EB">
      <w:pPr>
        <w:rPr>
          <w:b/>
        </w:rPr>
      </w:pPr>
      <w:r w:rsidRPr="00C9602B">
        <w:rPr>
          <w:b/>
        </w:rPr>
        <w:t xml:space="preserve">Związek Ochotniczych Straży Pożarnych Rzeczypospolitej Polskiej ogłasza </w:t>
      </w:r>
      <w:r w:rsidR="00D76B13">
        <w:rPr>
          <w:b/>
        </w:rPr>
        <w:t xml:space="preserve">V edycję </w:t>
      </w:r>
      <w:r w:rsidRPr="00C9602B">
        <w:rPr>
          <w:b/>
        </w:rPr>
        <w:t>Ogólnopolski</w:t>
      </w:r>
      <w:r w:rsidR="00D76B13">
        <w:rPr>
          <w:b/>
        </w:rPr>
        <w:t>ego</w:t>
      </w:r>
      <w:r w:rsidRPr="00C9602B">
        <w:rPr>
          <w:b/>
        </w:rPr>
        <w:t xml:space="preserve"> Konkurs</w:t>
      </w:r>
      <w:r w:rsidR="00D76B13">
        <w:rPr>
          <w:b/>
        </w:rPr>
        <w:t>u</w:t>
      </w:r>
      <w:r w:rsidRPr="00C9602B">
        <w:rPr>
          <w:b/>
        </w:rPr>
        <w:t xml:space="preserve"> na Najlepsze Inicjatywy dla Społeczności Lokalnych z udziałem OSP i Samorządów FLORIANY 2023</w:t>
      </w:r>
    </w:p>
    <w:p w:rsidR="003C63EB" w:rsidRPr="003C63EB" w:rsidRDefault="00D76B13" w:rsidP="00C9602B">
      <w:pPr>
        <w:ind w:firstLine="708"/>
      </w:pPr>
      <w:r>
        <w:t xml:space="preserve">Ogólnopolski </w:t>
      </w:r>
      <w:r w:rsidR="003C63EB" w:rsidRPr="003C63EB">
        <w:t xml:space="preserve">Konkurs FLORIANY poświęcony jest rozwojowi, edukacji i integracji </w:t>
      </w:r>
      <w:r w:rsidRPr="003C63EB">
        <w:t xml:space="preserve">lokalnych </w:t>
      </w:r>
      <w:r w:rsidR="003C63EB" w:rsidRPr="003C63EB">
        <w:t xml:space="preserve">środowisk. Głównym przesłaniem i celem Konkursu jest inspirowanie, prezentowanie oraz premiowanie działań na rzecz: szeroko pojętego bezpieczeństwa, edukacji w dziedzinie niesienia pomocy i eliminowania zagrożeń, podnoszenia jakości życia mieszkańców małych i większych miejscowości, integracji i przeciwdziałania wykluczeniu, wspierania rozwoju i aktywizacji lokalnych </w:t>
      </w:r>
      <w:r>
        <w:t>społeczności</w:t>
      </w:r>
      <w:r w:rsidR="003C63EB" w:rsidRPr="003C63EB">
        <w:t>.</w:t>
      </w:r>
    </w:p>
    <w:p w:rsidR="003C63EB" w:rsidRPr="003C63EB" w:rsidRDefault="003C63EB" w:rsidP="003C63EB">
      <w:r w:rsidRPr="003C63EB">
        <w:t>Celem Konkursu jest również:</w:t>
      </w:r>
    </w:p>
    <w:p w:rsidR="003C63EB" w:rsidRPr="003C63EB" w:rsidRDefault="003C63EB" w:rsidP="003C63EB">
      <w:pPr>
        <w:pStyle w:val="Akapitzlist"/>
        <w:numPr>
          <w:ilvl w:val="0"/>
          <w:numId w:val="2"/>
        </w:numPr>
      </w:pPr>
      <w:r w:rsidRPr="003C63EB">
        <w:t>promowanie dobrej współpracy samorządów z ochotniczymi strażami pożarnymi realizowanej poprzez inicjatywy podejmowane na rzecz poprawy jakości życia lokalnych środowisk,</w:t>
      </w:r>
    </w:p>
    <w:p w:rsidR="003C63EB" w:rsidRPr="003C63EB" w:rsidRDefault="003C63EB" w:rsidP="003C63EB">
      <w:pPr>
        <w:pStyle w:val="Akapitzlist"/>
        <w:numPr>
          <w:ilvl w:val="0"/>
          <w:numId w:val="2"/>
        </w:numPr>
      </w:pPr>
      <w:r w:rsidRPr="003C63EB">
        <w:t>nagradzanie najlepszych projektów zrealizowanych z udziałem ochotniczych straży pożarnych i samorządów oraz innych lokalnych środowisk, organizacji i instytucji,</w:t>
      </w:r>
    </w:p>
    <w:p w:rsidR="003C63EB" w:rsidRDefault="003C63EB" w:rsidP="003C63EB">
      <w:pPr>
        <w:pStyle w:val="Akapitzlist"/>
        <w:numPr>
          <w:ilvl w:val="0"/>
          <w:numId w:val="2"/>
        </w:numPr>
      </w:pPr>
      <w:r w:rsidRPr="003C63EB">
        <w:t>propagowanie działalności na rzecz społ</w:t>
      </w:r>
      <w:r>
        <w:t>eczeństwa i</w:t>
      </w:r>
      <w:r w:rsidRPr="003C63EB">
        <w:t xml:space="preserve"> w szerokim znaczeniu promocja najaktywniejszych ochotniczych straży pożarnych, sprawnie działających samorządów i środowisk lokalnych.</w:t>
      </w:r>
    </w:p>
    <w:p w:rsidR="00C9602B" w:rsidRDefault="00C9602B" w:rsidP="00C9602B">
      <w:r>
        <w:t>Inicjatywy będą oceniane w 7 kategoriach:</w:t>
      </w:r>
    </w:p>
    <w:p w:rsidR="00C9602B" w:rsidRDefault="00C9602B" w:rsidP="00C9602B">
      <w:r>
        <w:t>I Infrastruktura przestrzeni publicznej</w:t>
      </w:r>
    </w:p>
    <w:p w:rsidR="00C9602B" w:rsidRDefault="00C9602B" w:rsidP="00C9602B">
      <w:r>
        <w:t>II Ochrona środowiska i ekologia</w:t>
      </w:r>
    </w:p>
    <w:p w:rsidR="00C9602B" w:rsidRDefault="00C9602B" w:rsidP="00C9602B">
      <w:r>
        <w:t>III Edukacja</w:t>
      </w:r>
    </w:p>
    <w:p w:rsidR="00C9602B" w:rsidRDefault="00C9602B" w:rsidP="00C9602B">
      <w:r>
        <w:t>IV Sport, rekreacja i turystyka</w:t>
      </w:r>
    </w:p>
    <w:p w:rsidR="00C9602B" w:rsidRDefault="00C9602B" w:rsidP="00C9602B">
      <w:r>
        <w:t>V Kultura i tradycja</w:t>
      </w:r>
    </w:p>
    <w:p w:rsidR="00C9602B" w:rsidRDefault="00C9602B" w:rsidP="00C9602B">
      <w:r>
        <w:t>VI Aktywizowanie seniorów, współpraca pokoleń i integracja społeczna</w:t>
      </w:r>
    </w:p>
    <w:p w:rsidR="00C9602B" w:rsidRDefault="00C9602B" w:rsidP="00C9602B">
      <w:r>
        <w:t>VII Kategoria specjalna</w:t>
      </w:r>
    </w:p>
    <w:p w:rsidR="003C63EB" w:rsidRDefault="003C63EB" w:rsidP="00C9602B">
      <w:pPr>
        <w:ind w:firstLine="708"/>
      </w:pPr>
      <w:r>
        <w:lastRenderedPageBreak/>
        <w:t xml:space="preserve">Zgłoszenia do Konkursu można wysyłać od 1 maja do 30 czerwca 2023 roku. </w:t>
      </w:r>
    </w:p>
    <w:p w:rsidR="00C9602B" w:rsidRPr="00C9602B" w:rsidRDefault="00C9602B" w:rsidP="00C9602B">
      <w:pPr>
        <w:ind w:firstLine="708"/>
        <w:rPr>
          <w:sz w:val="24"/>
          <w:szCs w:val="24"/>
        </w:rPr>
      </w:pPr>
      <w:r w:rsidRPr="00C9602B">
        <w:rPr>
          <w:sz w:val="24"/>
          <w:szCs w:val="24"/>
        </w:rPr>
        <w:t xml:space="preserve">Warunkiem prawidłowego zgłoszenia jest wypełnienie </w:t>
      </w:r>
      <w:r>
        <w:rPr>
          <w:sz w:val="24"/>
          <w:szCs w:val="24"/>
        </w:rPr>
        <w:t xml:space="preserve">formularza online dostępnego w regulaminie Konkursu, który znajdziecie na stronie </w:t>
      </w:r>
      <w:hyperlink r:id="rId6" w:history="1">
        <w:r w:rsidRPr="00B94016">
          <w:rPr>
            <w:rStyle w:val="Hipercze"/>
            <w:sz w:val="24"/>
            <w:szCs w:val="24"/>
          </w:rPr>
          <w:t>www.floriany.pl</w:t>
        </w:r>
      </w:hyperlink>
      <w:r w:rsidR="00C07BC6">
        <w:rPr>
          <w:sz w:val="24"/>
          <w:szCs w:val="24"/>
        </w:rPr>
        <w:t xml:space="preserve"> w zakładkach</w:t>
      </w:r>
      <w:r>
        <w:rPr>
          <w:sz w:val="24"/>
          <w:szCs w:val="24"/>
        </w:rPr>
        <w:t xml:space="preserve"> KONKURS/</w:t>
      </w:r>
      <w:r w:rsidR="00C07BC6">
        <w:rPr>
          <w:sz w:val="24"/>
          <w:szCs w:val="24"/>
        </w:rPr>
        <w:t>REGULAMIN lub KONKURS/FORMULARZE</w:t>
      </w:r>
      <w:r w:rsidR="00C07BC6" w:rsidRPr="00C07BC6">
        <w:rPr>
          <w:sz w:val="24"/>
          <w:szCs w:val="24"/>
        </w:rPr>
        <w:t xml:space="preserve"> </w:t>
      </w:r>
      <w:r w:rsidR="00C07BC6">
        <w:rPr>
          <w:sz w:val="24"/>
          <w:szCs w:val="24"/>
        </w:rPr>
        <w:t>ZGŁOSZENIOWE DO KONKURSU</w:t>
      </w:r>
      <w:r w:rsidRPr="00C9602B">
        <w:rPr>
          <w:sz w:val="24"/>
          <w:szCs w:val="24"/>
        </w:rPr>
        <w:t xml:space="preserve">. Następnie należy </w:t>
      </w:r>
      <w:r w:rsidR="00FA6534">
        <w:rPr>
          <w:sz w:val="24"/>
          <w:szCs w:val="24"/>
        </w:rPr>
        <w:t xml:space="preserve">wypełnić </w:t>
      </w:r>
      <w:r w:rsidR="00C07BC6">
        <w:rPr>
          <w:sz w:val="24"/>
          <w:szCs w:val="24"/>
        </w:rPr>
        <w:t xml:space="preserve">opisowy </w:t>
      </w:r>
      <w:bookmarkStart w:id="0" w:name="_GoBack"/>
      <w:bookmarkEnd w:id="0"/>
      <w:r w:rsidR="00FA6534">
        <w:rPr>
          <w:sz w:val="24"/>
          <w:szCs w:val="24"/>
        </w:rPr>
        <w:t>formularz</w:t>
      </w:r>
      <w:r w:rsidR="00C07BC6">
        <w:rPr>
          <w:sz w:val="24"/>
          <w:szCs w:val="24"/>
        </w:rPr>
        <w:t xml:space="preserve"> zgłoszeniowy, który</w:t>
      </w:r>
      <w:r w:rsidR="00FA6534">
        <w:rPr>
          <w:sz w:val="24"/>
          <w:szCs w:val="24"/>
        </w:rPr>
        <w:t xml:space="preserve"> </w:t>
      </w:r>
      <w:r w:rsidR="00C07BC6">
        <w:rPr>
          <w:sz w:val="24"/>
          <w:szCs w:val="24"/>
        </w:rPr>
        <w:t>jest</w:t>
      </w:r>
      <w:r w:rsidR="00FA6534">
        <w:rPr>
          <w:sz w:val="24"/>
          <w:szCs w:val="24"/>
        </w:rPr>
        <w:t xml:space="preserve"> do pobrania w zakładce KONKURS/ </w:t>
      </w:r>
      <w:r w:rsidR="00B400F6">
        <w:rPr>
          <w:sz w:val="24"/>
          <w:szCs w:val="24"/>
        </w:rPr>
        <w:t>FORMULARZE</w:t>
      </w:r>
      <w:r w:rsidR="00FA6534">
        <w:rPr>
          <w:sz w:val="24"/>
          <w:szCs w:val="24"/>
        </w:rPr>
        <w:t xml:space="preserve">, </w:t>
      </w:r>
      <w:r w:rsidRPr="00C9602B">
        <w:rPr>
          <w:sz w:val="24"/>
          <w:szCs w:val="24"/>
        </w:rPr>
        <w:t xml:space="preserve">wydrukować i podpisać przez upoważnione osoby oraz wysłać do </w:t>
      </w:r>
      <w:r w:rsidRPr="00C9602B">
        <w:rPr>
          <w:b/>
          <w:bCs/>
          <w:sz w:val="24"/>
          <w:szCs w:val="24"/>
        </w:rPr>
        <w:t>30 czerwca</w:t>
      </w:r>
      <w:r w:rsidRPr="00C9602B">
        <w:rPr>
          <w:sz w:val="24"/>
          <w:szCs w:val="24"/>
        </w:rPr>
        <w:t xml:space="preserve"> </w:t>
      </w:r>
      <w:r w:rsidR="00D76B13">
        <w:rPr>
          <w:sz w:val="24"/>
          <w:szCs w:val="24"/>
        </w:rPr>
        <w:t>pocztą tradycyjną</w:t>
      </w:r>
      <w:r w:rsidRPr="00C9602B">
        <w:rPr>
          <w:sz w:val="24"/>
          <w:szCs w:val="24"/>
        </w:rPr>
        <w:t xml:space="preserve"> wraz z dokumentacją zdjęciową lub filmową na płytach CD lub pendrive na adres:</w:t>
      </w:r>
    </w:p>
    <w:p w:rsidR="00C9602B" w:rsidRPr="00C9602B" w:rsidRDefault="00C9602B" w:rsidP="00C9602B">
      <w:pPr>
        <w:rPr>
          <w:sz w:val="24"/>
          <w:szCs w:val="24"/>
        </w:rPr>
      </w:pPr>
      <w:r w:rsidRPr="00C9602B">
        <w:rPr>
          <w:sz w:val="24"/>
          <w:szCs w:val="24"/>
        </w:rPr>
        <w:t xml:space="preserve">Związek Ochotniczych Straży Pożarnych RP, </w:t>
      </w:r>
    </w:p>
    <w:p w:rsidR="00C9602B" w:rsidRPr="00C9602B" w:rsidRDefault="00C9602B" w:rsidP="00C9602B">
      <w:pPr>
        <w:rPr>
          <w:sz w:val="24"/>
          <w:szCs w:val="24"/>
        </w:rPr>
      </w:pPr>
      <w:r w:rsidRPr="00C9602B">
        <w:rPr>
          <w:sz w:val="24"/>
          <w:szCs w:val="24"/>
        </w:rPr>
        <w:t xml:space="preserve">ul. Oboźna 1, </w:t>
      </w:r>
    </w:p>
    <w:p w:rsidR="00C9602B" w:rsidRPr="00C9602B" w:rsidRDefault="00C9602B" w:rsidP="00C9602B">
      <w:pPr>
        <w:rPr>
          <w:sz w:val="24"/>
          <w:szCs w:val="24"/>
        </w:rPr>
      </w:pPr>
      <w:r w:rsidRPr="00C9602B">
        <w:rPr>
          <w:sz w:val="24"/>
          <w:szCs w:val="24"/>
        </w:rPr>
        <w:t xml:space="preserve">00-340 Warszawa </w:t>
      </w:r>
    </w:p>
    <w:p w:rsidR="00C9602B" w:rsidRPr="00C9602B" w:rsidRDefault="00C9602B" w:rsidP="00C9602B">
      <w:pPr>
        <w:rPr>
          <w:sz w:val="24"/>
          <w:szCs w:val="24"/>
        </w:rPr>
      </w:pPr>
      <w:r w:rsidRPr="00C9602B">
        <w:rPr>
          <w:sz w:val="24"/>
          <w:szCs w:val="24"/>
        </w:rPr>
        <w:t>z dopiskiem na kopercie: KONKURS FLORIANY.</w:t>
      </w:r>
    </w:p>
    <w:p w:rsidR="00C9602B" w:rsidRPr="00C9602B" w:rsidRDefault="00C9602B" w:rsidP="00C9602B">
      <w:r w:rsidRPr="00C9602B">
        <w:t>Może to Wasza straż zdobędzie prestiżową statuetkę FLORIANA?</w:t>
      </w:r>
      <w:r>
        <w:t xml:space="preserve"> </w:t>
      </w:r>
    </w:p>
    <w:p w:rsidR="00C9602B" w:rsidRPr="003C63EB" w:rsidRDefault="00C9602B" w:rsidP="003C63EB"/>
    <w:p w:rsidR="003C63EB" w:rsidRPr="003C63EB" w:rsidRDefault="003C63EB" w:rsidP="003C63EB">
      <w:r w:rsidRPr="003C63EB">
        <w:t xml:space="preserve"> </w:t>
      </w:r>
    </w:p>
    <w:sectPr w:rsidR="003C63EB" w:rsidRPr="003C6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649D9"/>
    <w:multiLevelType w:val="hybridMultilevel"/>
    <w:tmpl w:val="AE1C1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B4AD8"/>
    <w:multiLevelType w:val="multilevel"/>
    <w:tmpl w:val="2A14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EB"/>
    <w:rsid w:val="003C63EB"/>
    <w:rsid w:val="00870049"/>
    <w:rsid w:val="00B400F6"/>
    <w:rsid w:val="00C07BC6"/>
    <w:rsid w:val="00C9602B"/>
    <w:rsid w:val="00CB3833"/>
    <w:rsid w:val="00D76B13"/>
    <w:rsid w:val="00FA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F78A"/>
  <w15:chartTrackingRefBased/>
  <w15:docId w15:val="{C3105CB6-D80B-4C80-8152-86827756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C6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C63E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C6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3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oriany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4</cp:revision>
  <dcterms:created xsi:type="dcterms:W3CDTF">2023-04-27T08:07:00Z</dcterms:created>
  <dcterms:modified xsi:type="dcterms:W3CDTF">2023-04-27T11:43:00Z</dcterms:modified>
</cp:coreProperties>
</file>